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8D" w:rsidRPr="002F7830" w:rsidRDefault="00C36C8D" w:rsidP="00C36C8D">
      <w:pPr>
        <w:pStyle w:val="Autores"/>
        <w:rPr>
          <w:rFonts w:ascii="Times New Roman" w:eastAsia="MS Mincho" w:hAnsi="Times New Roman"/>
          <w:sz w:val="24"/>
          <w:szCs w:val="24"/>
        </w:rPr>
      </w:pPr>
      <w:r w:rsidRPr="002F7830">
        <w:rPr>
          <w:rFonts w:ascii="Times New Roman" w:eastAsia="MS Mincho" w:hAnsi="Times New Roman"/>
          <w:noProof/>
          <w:sz w:val="24"/>
          <w:szCs w:val="24"/>
          <w:lang w:val="pt-BR"/>
        </w:rPr>
        <w:drawing>
          <wp:anchor distT="0" distB="0" distL="114300" distR="114300" simplePos="0" relativeHeight="251660288" behindDoc="0" locked="0" layoutInCell="1" allowOverlap="1" wp14:anchorId="2A907BE9" wp14:editId="03EE5751">
            <wp:simplePos x="0" y="0"/>
            <wp:positionH relativeFrom="column">
              <wp:posOffset>4678680</wp:posOffset>
            </wp:positionH>
            <wp:positionV relativeFrom="paragraph">
              <wp:posOffset>-126365</wp:posOffset>
            </wp:positionV>
            <wp:extent cx="1000760" cy="807720"/>
            <wp:effectExtent l="0" t="0" r="8890" b="0"/>
            <wp:wrapNone/>
            <wp:docPr id="4" name="Imagem 4" descr="Logomarca_curso de contáb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_curso de contábe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807720"/>
                    </a:xfrm>
                    <a:prstGeom prst="rect">
                      <a:avLst/>
                    </a:prstGeom>
                    <a:noFill/>
                    <a:ln>
                      <a:noFill/>
                    </a:ln>
                  </pic:spPr>
                </pic:pic>
              </a:graphicData>
            </a:graphic>
          </wp:anchor>
        </w:drawing>
      </w:r>
      <w:r w:rsidR="005C70CB">
        <w:rPr>
          <w:rFonts w:ascii="Times New Roman" w:eastAsiaTheme="minorHAnsi"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5pt;margin-top:-14.2pt;width:56.75pt;height:70.5pt;z-index:251661312;mso-position-horizontal-relative:text;mso-position-vertical-relative:text" fillcolor="window">
            <v:imagedata r:id="rId9" o:title=""/>
          </v:shape>
          <o:OLEObject Type="Embed" ProgID="PBrush" ShapeID="_x0000_s1026" DrawAspect="Content" ObjectID="_1603632136" r:id="rId10"/>
        </w:pict>
      </w:r>
      <w:r w:rsidRPr="002F7830">
        <w:rPr>
          <w:rFonts w:ascii="Times New Roman" w:eastAsia="MS Mincho" w:hAnsi="Times New Roman"/>
          <w:sz w:val="24"/>
          <w:szCs w:val="24"/>
        </w:rPr>
        <w:t xml:space="preserve">Universidade Federal da Paraíba </w:t>
      </w:r>
    </w:p>
    <w:p w:rsidR="00C36C8D" w:rsidRPr="002F7830" w:rsidRDefault="00C36C8D" w:rsidP="00C36C8D">
      <w:pPr>
        <w:tabs>
          <w:tab w:val="center" w:pos="4252"/>
          <w:tab w:val="right" w:pos="8504"/>
        </w:tabs>
        <w:spacing w:after="0" w:line="240" w:lineRule="auto"/>
        <w:jc w:val="center"/>
        <w:rPr>
          <w:rFonts w:ascii="Times New Roman" w:eastAsia="MS Mincho" w:hAnsi="Times New Roman" w:cs="Times New Roman"/>
          <w:b/>
          <w:sz w:val="24"/>
          <w:szCs w:val="24"/>
        </w:rPr>
      </w:pPr>
      <w:r w:rsidRPr="002F7830">
        <w:rPr>
          <w:rFonts w:ascii="Times New Roman" w:eastAsia="MS Mincho" w:hAnsi="Times New Roman" w:cs="Times New Roman"/>
          <w:b/>
          <w:sz w:val="24"/>
          <w:szCs w:val="24"/>
        </w:rPr>
        <w:t>Departamento de Ciências Sociais Aplicadas</w:t>
      </w:r>
    </w:p>
    <w:p w:rsidR="00C36C8D" w:rsidRPr="002F7830" w:rsidRDefault="00C36C8D" w:rsidP="00C36C8D">
      <w:pPr>
        <w:tabs>
          <w:tab w:val="center" w:pos="4252"/>
          <w:tab w:val="right" w:pos="8504"/>
        </w:tabs>
        <w:spacing w:after="0" w:line="240" w:lineRule="auto"/>
        <w:jc w:val="center"/>
        <w:rPr>
          <w:rFonts w:ascii="Times New Roman" w:eastAsia="MS Mincho" w:hAnsi="Times New Roman" w:cs="Times New Roman"/>
          <w:b/>
          <w:sz w:val="24"/>
          <w:szCs w:val="24"/>
        </w:rPr>
      </w:pPr>
      <w:r w:rsidRPr="002F7830">
        <w:rPr>
          <w:rFonts w:ascii="Times New Roman" w:eastAsia="MS Mincho" w:hAnsi="Times New Roman" w:cs="Times New Roman"/>
          <w:b/>
          <w:sz w:val="24"/>
          <w:szCs w:val="24"/>
        </w:rPr>
        <w:t>Campus IV – Litoral Norte – Mamanguape</w:t>
      </w:r>
    </w:p>
    <w:p w:rsidR="00C36C8D" w:rsidRPr="002F7830" w:rsidRDefault="00C36C8D" w:rsidP="00C36C8D">
      <w:pPr>
        <w:tabs>
          <w:tab w:val="center" w:pos="4252"/>
          <w:tab w:val="right" w:pos="8504"/>
        </w:tabs>
        <w:spacing w:after="0" w:line="240" w:lineRule="auto"/>
        <w:jc w:val="center"/>
        <w:rPr>
          <w:rFonts w:ascii="Times New Roman" w:eastAsia="MS Mincho" w:hAnsi="Times New Roman" w:cs="Times New Roman"/>
          <w:b/>
          <w:sz w:val="24"/>
          <w:szCs w:val="24"/>
        </w:rPr>
      </w:pPr>
      <w:r w:rsidRPr="002F7830">
        <w:rPr>
          <w:rFonts w:ascii="Times New Roman" w:eastAsia="MS Mincho" w:hAnsi="Times New Roman" w:cs="Times New Roman"/>
          <w:b/>
          <w:sz w:val="24"/>
          <w:szCs w:val="24"/>
        </w:rPr>
        <w:t>Coordenação do Curso de Ciências Contábeis</w:t>
      </w:r>
    </w:p>
    <w:p w:rsidR="00C36C8D" w:rsidRPr="002F7830" w:rsidRDefault="00C36C8D" w:rsidP="00C36C8D">
      <w:pPr>
        <w:tabs>
          <w:tab w:val="center" w:pos="4252"/>
          <w:tab w:val="right" w:pos="8504"/>
        </w:tabs>
        <w:spacing w:after="0" w:line="240" w:lineRule="auto"/>
        <w:jc w:val="center"/>
        <w:rPr>
          <w:rFonts w:ascii="Times New Roman" w:eastAsia="MS Mincho" w:hAnsi="Times New Roman" w:cs="Times New Roman"/>
          <w:b/>
          <w:sz w:val="24"/>
          <w:szCs w:val="24"/>
        </w:rPr>
      </w:pPr>
    </w:p>
    <w:p w:rsidR="00C36C8D" w:rsidRPr="002F7830" w:rsidRDefault="00C36C8D" w:rsidP="00C36C8D">
      <w:pPr>
        <w:tabs>
          <w:tab w:val="center" w:pos="4252"/>
          <w:tab w:val="right" w:pos="8504"/>
        </w:tabs>
        <w:spacing w:after="0" w:line="240" w:lineRule="auto"/>
        <w:jc w:val="center"/>
        <w:rPr>
          <w:rFonts w:ascii="Times New Roman" w:eastAsia="MS Mincho" w:hAnsi="Times New Roman" w:cs="Times New Roman"/>
          <w:b/>
          <w:sz w:val="24"/>
          <w:szCs w:val="24"/>
        </w:rPr>
      </w:pPr>
      <w:r w:rsidRPr="002F7830">
        <w:rPr>
          <w:rFonts w:ascii="Times New Roman" w:eastAsia="MS Mincho" w:hAnsi="Times New Roman" w:cs="Times New Roman"/>
          <w:b/>
          <w:sz w:val="24"/>
          <w:szCs w:val="24"/>
        </w:rPr>
        <w:t>TRABALHO DE CONCLUSÃO DE CURSO: TCC2</w:t>
      </w:r>
    </w:p>
    <w:p w:rsidR="0099153E" w:rsidRPr="002F7830" w:rsidRDefault="0099153E">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rsidR="0099153E" w:rsidRPr="002F7830" w:rsidRDefault="00CE05D7" w:rsidP="00C36C8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sz w:val="24"/>
          <w:szCs w:val="24"/>
        </w:rPr>
      </w:pPr>
      <w:r w:rsidRPr="002F7830">
        <w:rPr>
          <w:rFonts w:ascii="Times New Roman" w:eastAsia="Times New Roman" w:hAnsi="Times New Roman" w:cs="Times New Roman"/>
          <w:b/>
          <w:color w:val="000000"/>
          <w:sz w:val="24"/>
          <w:szCs w:val="24"/>
        </w:rPr>
        <w:t xml:space="preserve">A </w:t>
      </w:r>
      <w:r w:rsidR="002356A9" w:rsidRPr="002F7830">
        <w:rPr>
          <w:rFonts w:ascii="Times New Roman" w:eastAsia="Times New Roman" w:hAnsi="Times New Roman" w:cs="Times New Roman"/>
          <w:b/>
          <w:color w:val="000000"/>
          <w:sz w:val="24"/>
          <w:szCs w:val="24"/>
        </w:rPr>
        <w:t xml:space="preserve">IMAGEM DO </w:t>
      </w:r>
      <w:r w:rsidRPr="002F7830">
        <w:rPr>
          <w:rFonts w:ascii="Times New Roman" w:eastAsia="Times New Roman" w:hAnsi="Times New Roman" w:cs="Times New Roman"/>
          <w:b/>
          <w:color w:val="000000"/>
          <w:sz w:val="24"/>
          <w:szCs w:val="24"/>
        </w:rPr>
        <w:t xml:space="preserve">CONTADOR </w:t>
      </w:r>
      <w:r w:rsidRPr="002F7830">
        <w:rPr>
          <w:rFonts w:ascii="Times New Roman" w:eastAsia="Times New Roman" w:hAnsi="Times New Roman" w:cs="Times New Roman"/>
          <w:b/>
          <w:sz w:val="24"/>
          <w:szCs w:val="24"/>
        </w:rPr>
        <w:t>NA VISÃO DOS PROFESSORES DO ENSINO FUNDAMENTAL</w:t>
      </w:r>
      <w:r w:rsidR="002356A9" w:rsidRPr="002F7830">
        <w:rPr>
          <w:rFonts w:ascii="Times New Roman" w:eastAsia="Times New Roman" w:hAnsi="Times New Roman" w:cs="Times New Roman"/>
          <w:b/>
          <w:sz w:val="24"/>
          <w:szCs w:val="24"/>
        </w:rPr>
        <w:t xml:space="preserve"> À LUZ DA TEORIA DAS REPRESENTAÇÕES SOCIAIS</w:t>
      </w:r>
    </w:p>
    <w:p w:rsidR="00C36C8D" w:rsidRPr="002F7830" w:rsidRDefault="00C36C8D" w:rsidP="00C36C8D">
      <w:pPr>
        <w:tabs>
          <w:tab w:val="center" w:pos="4252"/>
          <w:tab w:val="right" w:pos="8504"/>
        </w:tabs>
        <w:spacing w:after="0" w:line="240" w:lineRule="auto"/>
        <w:jc w:val="center"/>
        <w:rPr>
          <w:rFonts w:ascii="Times New Roman" w:eastAsia="MS Mincho" w:hAnsi="Times New Roman" w:cs="Times New Roman"/>
          <w:b/>
          <w:sz w:val="24"/>
          <w:szCs w:val="24"/>
        </w:rPr>
      </w:pPr>
    </w:p>
    <w:p w:rsidR="00C36C8D" w:rsidRPr="002F7830" w:rsidRDefault="00C36C8D" w:rsidP="00C36C8D">
      <w:pPr>
        <w:keepNext/>
        <w:pBdr>
          <w:top w:val="nil"/>
          <w:left w:val="nil"/>
          <w:bottom w:val="nil"/>
          <w:right w:val="nil"/>
          <w:between w:val="nil"/>
        </w:pBdr>
        <w:spacing w:after="0" w:line="240" w:lineRule="auto"/>
        <w:rPr>
          <w:rFonts w:ascii="Times New Roman" w:eastAsia="Times New Roman" w:hAnsi="Times New Roman" w:cs="Times New Roman"/>
          <w:sz w:val="24"/>
          <w:szCs w:val="24"/>
        </w:rPr>
      </w:pPr>
      <w:r w:rsidRPr="002F7830">
        <w:rPr>
          <w:rFonts w:ascii="Times New Roman" w:hAnsi="Times New Roman" w:cs="Times New Roman"/>
          <w:bCs/>
          <w:sz w:val="24"/>
          <w:szCs w:val="24"/>
        </w:rPr>
        <w:t xml:space="preserve">Aluna: </w:t>
      </w:r>
      <w:r w:rsidRPr="002F7830">
        <w:rPr>
          <w:rFonts w:ascii="Times New Roman" w:eastAsia="Times New Roman" w:hAnsi="Times New Roman" w:cs="Times New Roman"/>
          <w:color w:val="000000"/>
          <w:sz w:val="24"/>
          <w:szCs w:val="24"/>
        </w:rPr>
        <w:t xml:space="preserve">Paula </w:t>
      </w:r>
      <w:proofErr w:type="spellStart"/>
      <w:r w:rsidRPr="002F7830">
        <w:rPr>
          <w:rFonts w:ascii="Times New Roman" w:eastAsia="Times New Roman" w:hAnsi="Times New Roman" w:cs="Times New Roman"/>
          <w:color w:val="000000"/>
          <w:sz w:val="24"/>
          <w:szCs w:val="24"/>
        </w:rPr>
        <w:t>Francinete</w:t>
      </w:r>
      <w:proofErr w:type="spellEnd"/>
      <w:r w:rsidRPr="002F7830">
        <w:rPr>
          <w:rFonts w:ascii="Times New Roman" w:eastAsia="Times New Roman" w:hAnsi="Times New Roman" w:cs="Times New Roman"/>
          <w:color w:val="000000"/>
          <w:sz w:val="24"/>
          <w:szCs w:val="24"/>
        </w:rPr>
        <w:t xml:space="preserve"> de Fonte Miranda – UFPB – </w:t>
      </w:r>
      <w:hyperlink r:id="rId11">
        <w:r w:rsidRPr="002F7830">
          <w:rPr>
            <w:rFonts w:ascii="Times New Roman" w:eastAsia="Times New Roman" w:hAnsi="Times New Roman" w:cs="Times New Roman"/>
            <w:sz w:val="24"/>
            <w:szCs w:val="24"/>
            <w:u w:val="single"/>
          </w:rPr>
          <w:t>p.miranda2009@hotmail.com</w:t>
        </w:r>
      </w:hyperlink>
    </w:p>
    <w:p w:rsidR="00C36C8D" w:rsidRPr="002F7830" w:rsidRDefault="00C36C8D" w:rsidP="00C36C8D">
      <w:pPr>
        <w:pStyle w:val="Autores"/>
        <w:rPr>
          <w:rFonts w:ascii="Times New Roman" w:hAnsi="Times New Roman"/>
          <w:b w:val="0"/>
          <w:sz w:val="24"/>
          <w:szCs w:val="24"/>
          <w:lang w:val="pt-BR"/>
        </w:rPr>
      </w:pPr>
      <w:r w:rsidRPr="002F7830">
        <w:rPr>
          <w:rFonts w:ascii="Times New Roman" w:hAnsi="Times New Roman"/>
          <w:b w:val="0"/>
          <w:sz w:val="24"/>
          <w:szCs w:val="24"/>
          <w:lang w:val="pt-BR"/>
        </w:rPr>
        <w:t xml:space="preserve">Orientador: Prof. Dr. José </w:t>
      </w:r>
      <w:proofErr w:type="spellStart"/>
      <w:r w:rsidRPr="002F7830">
        <w:rPr>
          <w:rFonts w:ascii="Times New Roman" w:hAnsi="Times New Roman"/>
          <w:b w:val="0"/>
          <w:sz w:val="24"/>
          <w:szCs w:val="24"/>
          <w:lang w:val="pt-BR"/>
        </w:rPr>
        <w:t>Jassuipe</w:t>
      </w:r>
      <w:proofErr w:type="spellEnd"/>
      <w:r w:rsidRPr="002F7830">
        <w:rPr>
          <w:rFonts w:ascii="Times New Roman" w:hAnsi="Times New Roman"/>
          <w:b w:val="0"/>
          <w:sz w:val="24"/>
          <w:szCs w:val="24"/>
          <w:lang w:val="pt-BR"/>
        </w:rPr>
        <w:t xml:space="preserve"> da Silva Morais </w:t>
      </w:r>
      <w:r w:rsidRPr="002F7830">
        <w:rPr>
          <w:rFonts w:ascii="Times New Roman" w:hAnsi="Times New Roman"/>
          <w:b w:val="0"/>
          <w:sz w:val="24"/>
          <w:szCs w:val="24"/>
        </w:rPr>
        <w:t>–</w:t>
      </w:r>
      <w:r w:rsidRPr="002F7830">
        <w:rPr>
          <w:rFonts w:ascii="Times New Roman" w:hAnsi="Times New Roman"/>
          <w:b w:val="0"/>
          <w:sz w:val="24"/>
          <w:szCs w:val="24"/>
          <w:lang w:val="pt-BR"/>
        </w:rPr>
        <w:t xml:space="preserve"> UFPB</w:t>
      </w:r>
    </w:p>
    <w:p w:rsidR="00C36C8D" w:rsidRPr="002F7830" w:rsidRDefault="00C36C8D" w:rsidP="00C36C8D">
      <w:pPr>
        <w:pStyle w:val="Autores"/>
        <w:rPr>
          <w:rFonts w:ascii="Times New Roman" w:hAnsi="Times New Roman"/>
          <w:b w:val="0"/>
          <w:sz w:val="24"/>
          <w:szCs w:val="24"/>
          <w:lang w:val="pt-BR"/>
        </w:rPr>
      </w:pPr>
      <w:r w:rsidRPr="002F7830">
        <w:rPr>
          <w:rFonts w:ascii="Times New Roman" w:hAnsi="Times New Roman"/>
          <w:b w:val="0"/>
          <w:sz w:val="24"/>
          <w:szCs w:val="24"/>
          <w:lang w:val="pt-BR"/>
        </w:rPr>
        <w:t xml:space="preserve">Membro: </w:t>
      </w:r>
      <w:proofErr w:type="gramStart"/>
      <w:r w:rsidRPr="002F7830">
        <w:rPr>
          <w:rFonts w:ascii="Times New Roman" w:hAnsi="Times New Roman"/>
          <w:b w:val="0"/>
          <w:sz w:val="24"/>
          <w:szCs w:val="24"/>
          <w:lang w:val="pt-BR"/>
        </w:rPr>
        <w:t>Prof.</w:t>
      </w:r>
      <w:proofErr w:type="gramEnd"/>
      <w:r w:rsidRPr="002F7830">
        <w:rPr>
          <w:rFonts w:ascii="Times New Roman" w:hAnsi="Times New Roman"/>
          <w:b w:val="0"/>
          <w:sz w:val="24"/>
          <w:szCs w:val="24"/>
          <w:lang w:val="pt-BR"/>
        </w:rPr>
        <w:t xml:space="preserve"> </w:t>
      </w:r>
      <w:proofErr w:type="spellStart"/>
      <w:r w:rsidRPr="002F7830">
        <w:rPr>
          <w:rFonts w:ascii="Times New Roman" w:hAnsi="Times New Roman"/>
          <w:b w:val="0"/>
          <w:sz w:val="24"/>
          <w:szCs w:val="24"/>
          <w:lang w:val="pt-BR"/>
        </w:rPr>
        <w:t>Ms</w:t>
      </w:r>
      <w:proofErr w:type="spellEnd"/>
      <w:r w:rsidRPr="002F7830">
        <w:rPr>
          <w:rFonts w:ascii="Times New Roman" w:hAnsi="Times New Roman"/>
          <w:b w:val="0"/>
          <w:sz w:val="24"/>
          <w:szCs w:val="24"/>
          <w:lang w:val="pt-BR"/>
        </w:rPr>
        <w:t xml:space="preserve">. </w:t>
      </w:r>
      <w:r w:rsidR="00B474AE" w:rsidRPr="002F7830">
        <w:rPr>
          <w:rFonts w:ascii="Times New Roman" w:hAnsi="Times New Roman"/>
          <w:b w:val="0"/>
          <w:sz w:val="24"/>
          <w:szCs w:val="24"/>
          <w:lang w:val="pt-BR"/>
        </w:rPr>
        <w:t>Luiz Gustavo de Sena Brandão Pessoa</w:t>
      </w:r>
      <w:r w:rsidRPr="002F7830">
        <w:rPr>
          <w:rFonts w:ascii="Times New Roman" w:hAnsi="Times New Roman"/>
          <w:b w:val="0"/>
          <w:sz w:val="24"/>
          <w:szCs w:val="24"/>
          <w:lang w:val="pt-BR"/>
        </w:rPr>
        <w:t xml:space="preserve"> </w:t>
      </w:r>
      <w:r w:rsidRPr="002F7830">
        <w:rPr>
          <w:rFonts w:ascii="Times New Roman" w:hAnsi="Times New Roman"/>
          <w:b w:val="0"/>
          <w:sz w:val="24"/>
          <w:szCs w:val="24"/>
        </w:rPr>
        <w:t>–</w:t>
      </w:r>
      <w:r w:rsidRPr="002F7830">
        <w:rPr>
          <w:rFonts w:ascii="Times New Roman" w:hAnsi="Times New Roman"/>
          <w:b w:val="0"/>
          <w:sz w:val="24"/>
          <w:szCs w:val="24"/>
          <w:lang w:val="pt-BR"/>
        </w:rPr>
        <w:t xml:space="preserve"> UFPB</w:t>
      </w:r>
    </w:p>
    <w:p w:rsidR="00C36C8D" w:rsidRPr="002F7830" w:rsidRDefault="00C36C8D" w:rsidP="00C36C8D">
      <w:pPr>
        <w:pStyle w:val="Autores"/>
        <w:rPr>
          <w:rFonts w:ascii="Times New Roman" w:hAnsi="Times New Roman"/>
          <w:b w:val="0"/>
          <w:sz w:val="24"/>
          <w:szCs w:val="24"/>
          <w:lang w:val="pt-BR"/>
        </w:rPr>
      </w:pPr>
      <w:r w:rsidRPr="002F7830">
        <w:rPr>
          <w:rFonts w:ascii="Times New Roman" w:hAnsi="Times New Roman"/>
          <w:b w:val="0"/>
          <w:sz w:val="24"/>
          <w:szCs w:val="24"/>
          <w:lang w:val="pt-BR"/>
        </w:rPr>
        <w:t xml:space="preserve">Membro: </w:t>
      </w:r>
      <w:proofErr w:type="gramStart"/>
      <w:r w:rsidRPr="002F7830">
        <w:rPr>
          <w:rFonts w:ascii="Times New Roman" w:hAnsi="Times New Roman"/>
          <w:b w:val="0"/>
          <w:sz w:val="24"/>
          <w:szCs w:val="24"/>
          <w:lang w:val="pt-BR"/>
        </w:rPr>
        <w:t>Prof.</w:t>
      </w:r>
      <w:proofErr w:type="gramEnd"/>
      <w:r w:rsidRPr="002F7830">
        <w:rPr>
          <w:rFonts w:ascii="Times New Roman" w:hAnsi="Times New Roman"/>
          <w:b w:val="0"/>
          <w:sz w:val="24"/>
          <w:szCs w:val="24"/>
          <w:lang w:val="pt-BR"/>
        </w:rPr>
        <w:t xml:space="preserve"> </w:t>
      </w:r>
      <w:proofErr w:type="spellStart"/>
      <w:r w:rsidRPr="002F7830">
        <w:rPr>
          <w:rFonts w:ascii="Times New Roman" w:hAnsi="Times New Roman"/>
          <w:b w:val="0"/>
          <w:sz w:val="24"/>
          <w:szCs w:val="24"/>
          <w:lang w:val="pt-BR"/>
        </w:rPr>
        <w:t>Ms</w:t>
      </w:r>
      <w:proofErr w:type="spellEnd"/>
      <w:r w:rsidRPr="002F7830">
        <w:rPr>
          <w:rFonts w:ascii="Times New Roman" w:hAnsi="Times New Roman"/>
          <w:b w:val="0"/>
          <w:sz w:val="24"/>
          <w:szCs w:val="24"/>
          <w:lang w:val="pt-BR"/>
        </w:rPr>
        <w:t xml:space="preserve">. Manoel Heleno Gomes da Silva </w:t>
      </w:r>
      <w:r w:rsidRPr="002F7830">
        <w:rPr>
          <w:rFonts w:ascii="Times New Roman" w:hAnsi="Times New Roman"/>
          <w:b w:val="0"/>
          <w:sz w:val="24"/>
          <w:szCs w:val="24"/>
        </w:rPr>
        <w:t>–</w:t>
      </w:r>
      <w:r w:rsidRPr="002F7830">
        <w:rPr>
          <w:rFonts w:ascii="Times New Roman" w:hAnsi="Times New Roman"/>
          <w:b w:val="0"/>
          <w:sz w:val="24"/>
          <w:szCs w:val="24"/>
          <w:lang w:val="pt-BR"/>
        </w:rPr>
        <w:t xml:space="preserve"> UFPB</w:t>
      </w:r>
    </w:p>
    <w:p w:rsidR="00C36C8D" w:rsidRPr="002F7830" w:rsidRDefault="00C36C8D" w:rsidP="00C36C8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sz w:val="24"/>
          <w:szCs w:val="24"/>
        </w:rPr>
      </w:pPr>
    </w:p>
    <w:p w:rsidR="0099153E" w:rsidRPr="002F7830" w:rsidRDefault="00CE05D7" w:rsidP="00C36C8D">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2F7830">
        <w:rPr>
          <w:rFonts w:ascii="Times New Roman" w:eastAsia="Times New Roman" w:hAnsi="Times New Roman" w:cs="Times New Roman"/>
          <w:b/>
          <w:sz w:val="24"/>
          <w:szCs w:val="24"/>
        </w:rPr>
        <w:t>RESUMO</w:t>
      </w:r>
    </w:p>
    <w:p w:rsidR="0099153E" w:rsidRPr="002F7830" w:rsidRDefault="00CE05D7" w:rsidP="002356A9">
      <w:pPr>
        <w:spacing w:line="240" w:lineRule="auto"/>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sz w:val="24"/>
          <w:szCs w:val="24"/>
        </w:rPr>
        <w:t>A informação é crucial para a percepção de tudo a nossa volta. Mesmo ao nascer, já somos estimulados a perceber as coisas</w:t>
      </w:r>
      <w:r w:rsidR="00C36C8D"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e o comportamento de tudo e todos</w:t>
      </w:r>
      <w:r w:rsidR="00C36C8D"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w:t>
      </w:r>
      <w:r w:rsidR="0063736F" w:rsidRPr="002F7830">
        <w:rPr>
          <w:rFonts w:ascii="Times New Roman" w:eastAsia="Times New Roman" w:hAnsi="Times New Roman" w:cs="Times New Roman"/>
          <w:sz w:val="24"/>
          <w:szCs w:val="24"/>
        </w:rPr>
        <w:t>Talvez seja</w:t>
      </w:r>
      <w:r w:rsidR="00C36C8D" w:rsidRPr="002F7830">
        <w:rPr>
          <w:rFonts w:ascii="Times New Roman" w:eastAsia="Times New Roman" w:hAnsi="Times New Roman" w:cs="Times New Roman"/>
          <w:sz w:val="24"/>
          <w:szCs w:val="24"/>
        </w:rPr>
        <w:t xml:space="preserve"> isso </w:t>
      </w:r>
      <w:r w:rsidRPr="002F7830">
        <w:rPr>
          <w:rFonts w:ascii="Times New Roman" w:eastAsia="Times New Roman" w:hAnsi="Times New Roman" w:cs="Times New Roman"/>
          <w:sz w:val="24"/>
          <w:szCs w:val="24"/>
        </w:rPr>
        <w:t>o que nos faz ter segurança pessoal para com os nossos pais, ami</w:t>
      </w:r>
      <w:r w:rsidR="007D5418" w:rsidRPr="002F7830">
        <w:rPr>
          <w:rFonts w:ascii="Times New Roman" w:eastAsia="Times New Roman" w:hAnsi="Times New Roman" w:cs="Times New Roman"/>
          <w:sz w:val="24"/>
          <w:szCs w:val="24"/>
        </w:rPr>
        <w:t>gos e familiares</w:t>
      </w:r>
      <w:r w:rsidRPr="002F7830">
        <w:rPr>
          <w:rFonts w:ascii="Times New Roman" w:eastAsia="Times New Roman" w:hAnsi="Times New Roman" w:cs="Times New Roman"/>
          <w:sz w:val="24"/>
          <w:szCs w:val="24"/>
        </w:rPr>
        <w:t xml:space="preserve">, depois </w:t>
      </w:r>
      <w:r w:rsidR="00C36C8D" w:rsidRPr="002F7830">
        <w:rPr>
          <w:rFonts w:ascii="Times New Roman" w:eastAsia="Times New Roman" w:hAnsi="Times New Roman" w:cs="Times New Roman"/>
          <w:sz w:val="24"/>
          <w:szCs w:val="24"/>
        </w:rPr>
        <w:t>d</w:t>
      </w:r>
      <w:r w:rsidRPr="002F7830">
        <w:rPr>
          <w:rFonts w:ascii="Times New Roman" w:eastAsia="Times New Roman" w:hAnsi="Times New Roman" w:cs="Times New Roman"/>
          <w:sz w:val="24"/>
          <w:szCs w:val="24"/>
        </w:rPr>
        <w:t xml:space="preserve">o período escolar, novas pessoas vão entrando no campo visual do indivíduo que vai criando seus próprios conceitos sobre tudo o que vê. Com o </w:t>
      </w:r>
      <w:r w:rsidR="0063736F" w:rsidRPr="002F7830">
        <w:rPr>
          <w:rFonts w:ascii="Times New Roman" w:eastAsia="Times New Roman" w:hAnsi="Times New Roman" w:cs="Times New Roman"/>
          <w:sz w:val="24"/>
          <w:szCs w:val="24"/>
        </w:rPr>
        <w:t>C</w:t>
      </w:r>
      <w:r w:rsidRPr="002F7830">
        <w:rPr>
          <w:rFonts w:ascii="Times New Roman" w:eastAsia="Times New Roman" w:hAnsi="Times New Roman" w:cs="Times New Roman"/>
          <w:sz w:val="24"/>
          <w:szCs w:val="24"/>
        </w:rPr>
        <w:t xml:space="preserve">ontador </w:t>
      </w:r>
      <w:r w:rsidR="00BD12F5" w:rsidRPr="002F7830">
        <w:rPr>
          <w:rFonts w:ascii="Times New Roman" w:eastAsia="Times New Roman" w:hAnsi="Times New Roman" w:cs="Times New Roman"/>
          <w:sz w:val="24"/>
          <w:szCs w:val="24"/>
        </w:rPr>
        <w:t>não é diferente. A vivência do C</w:t>
      </w:r>
      <w:r w:rsidRPr="002F7830">
        <w:rPr>
          <w:rFonts w:ascii="Times New Roman" w:eastAsia="Times New Roman" w:hAnsi="Times New Roman" w:cs="Times New Roman"/>
          <w:sz w:val="24"/>
          <w:szCs w:val="24"/>
        </w:rPr>
        <w:t xml:space="preserve">ontador, a sua forma de lidar com situações e a necessidade do </w:t>
      </w:r>
      <w:r w:rsidR="00BD12F5" w:rsidRPr="002F7830">
        <w:rPr>
          <w:rFonts w:ascii="Times New Roman" w:eastAsia="Times New Roman" w:hAnsi="Times New Roman" w:cs="Times New Roman"/>
          <w:sz w:val="24"/>
          <w:szCs w:val="24"/>
        </w:rPr>
        <w:t>profissional, nas mais diversas</w:t>
      </w:r>
      <w:r w:rsidRPr="002F7830">
        <w:rPr>
          <w:rFonts w:ascii="Times New Roman" w:eastAsia="Times New Roman" w:hAnsi="Times New Roman" w:cs="Times New Roman"/>
          <w:sz w:val="24"/>
          <w:szCs w:val="24"/>
        </w:rPr>
        <w:t xml:space="preserve"> áreas de atuação, vai moldando a forma como é visto diante da sociedade. Saber como esse profis</w:t>
      </w:r>
      <w:r w:rsidR="00BD12F5" w:rsidRPr="002F7830">
        <w:rPr>
          <w:rFonts w:ascii="Times New Roman" w:eastAsia="Times New Roman" w:hAnsi="Times New Roman" w:cs="Times New Roman"/>
          <w:sz w:val="24"/>
          <w:szCs w:val="24"/>
        </w:rPr>
        <w:t xml:space="preserve">sional influencia no dia a dia </w:t>
      </w:r>
      <w:r w:rsidRPr="002F7830">
        <w:rPr>
          <w:rFonts w:ascii="Times New Roman" w:eastAsia="Times New Roman" w:hAnsi="Times New Roman" w:cs="Times New Roman"/>
          <w:sz w:val="24"/>
          <w:szCs w:val="24"/>
        </w:rPr>
        <w:t>as pessoas é crucial para responder um questionamento presente: como as pessoas veem o profissional contábil</w:t>
      </w:r>
      <w:r w:rsidR="007D5418"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w:t>
      </w:r>
      <w:r w:rsidR="007D5418" w:rsidRPr="002F7830">
        <w:rPr>
          <w:rFonts w:ascii="Times New Roman" w:eastAsia="Times New Roman" w:hAnsi="Times New Roman" w:cs="Times New Roman"/>
          <w:sz w:val="24"/>
          <w:szCs w:val="24"/>
        </w:rPr>
        <w:t>P</w:t>
      </w:r>
      <w:r w:rsidRPr="002F7830">
        <w:rPr>
          <w:rFonts w:ascii="Times New Roman" w:eastAsia="Times New Roman" w:hAnsi="Times New Roman" w:cs="Times New Roman"/>
          <w:sz w:val="24"/>
          <w:szCs w:val="24"/>
        </w:rPr>
        <w:t>articularmente, como os profissionais da educação de base o</w:t>
      </w:r>
      <w:r w:rsidR="00BD12F5"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percebe em sua </w:t>
      </w:r>
      <w:r w:rsidR="00BD12F5" w:rsidRPr="002F7830">
        <w:rPr>
          <w:rFonts w:ascii="Times New Roman" w:eastAsia="Times New Roman" w:hAnsi="Times New Roman" w:cs="Times New Roman"/>
          <w:sz w:val="24"/>
          <w:szCs w:val="24"/>
        </w:rPr>
        <w:t>Representação Social</w:t>
      </w:r>
      <w:r w:rsidRPr="002F7830">
        <w:rPr>
          <w:rFonts w:ascii="Times New Roman" w:eastAsia="Times New Roman" w:hAnsi="Times New Roman" w:cs="Times New Roman"/>
          <w:sz w:val="24"/>
          <w:szCs w:val="24"/>
        </w:rPr>
        <w:t xml:space="preserve">, diante dos acontecimentos diários e como o </w:t>
      </w:r>
      <w:r w:rsidR="00BD12F5" w:rsidRPr="002F7830">
        <w:rPr>
          <w:rFonts w:ascii="Times New Roman" w:eastAsia="Times New Roman" w:hAnsi="Times New Roman" w:cs="Times New Roman"/>
          <w:sz w:val="24"/>
          <w:szCs w:val="24"/>
        </w:rPr>
        <w:t>C</w:t>
      </w:r>
      <w:r w:rsidRPr="002F7830">
        <w:rPr>
          <w:rFonts w:ascii="Times New Roman" w:eastAsia="Times New Roman" w:hAnsi="Times New Roman" w:cs="Times New Roman"/>
          <w:sz w:val="24"/>
          <w:szCs w:val="24"/>
        </w:rPr>
        <w:t>ontador pode influen</w:t>
      </w:r>
      <w:r w:rsidR="007D5418" w:rsidRPr="002F7830">
        <w:rPr>
          <w:rFonts w:ascii="Times New Roman" w:eastAsia="Times New Roman" w:hAnsi="Times New Roman" w:cs="Times New Roman"/>
          <w:sz w:val="24"/>
          <w:szCs w:val="24"/>
        </w:rPr>
        <w:t>ciar na formação desse conceito?</w:t>
      </w:r>
      <w:r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color w:val="000000"/>
          <w:sz w:val="24"/>
          <w:szCs w:val="24"/>
        </w:rPr>
        <w:t>A pesquisa averiguou, com base na Teoria da</w:t>
      </w:r>
      <w:r w:rsidR="00BD12F5" w:rsidRPr="002F7830">
        <w:rPr>
          <w:rFonts w:ascii="Times New Roman" w:eastAsia="Times New Roman" w:hAnsi="Times New Roman" w:cs="Times New Roman"/>
          <w:color w:val="000000"/>
          <w:sz w:val="24"/>
          <w:szCs w:val="24"/>
        </w:rPr>
        <w:t>s Representações Sociais</w:t>
      </w:r>
      <w:r w:rsidRPr="002F7830">
        <w:rPr>
          <w:rFonts w:ascii="Times New Roman" w:eastAsia="Times New Roman" w:hAnsi="Times New Roman" w:cs="Times New Roman"/>
          <w:color w:val="000000"/>
          <w:sz w:val="24"/>
          <w:szCs w:val="24"/>
        </w:rPr>
        <w:t>, a imagem socialmente construída do profissional contábil por profissionais</w:t>
      </w:r>
      <w:r w:rsidR="00BD12F5" w:rsidRPr="002F7830">
        <w:rPr>
          <w:rFonts w:ascii="Times New Roman" w:eastAsia="Times New Roman" w:hAnsi="Times New Roman" w:cs="Times New Roman"/>
          <w:color w:val="000000"/>
          <w:sz w:val="24"/>
          <w:szCs w:val="24"/>
        </w:rPr>
        <w:t xml:space="preserve"> de outras áreas, neste caso específico, os</w:t>
      </w:r>
      <w:r w:rsidRPr="002F7830">
        <w:rPr>
          <w:rFonts w:ascii="Times New Roman" w:eastAsia="Times New Roman" w:hAnsi="Times New Roman" w:cs="Times New Roman"/>
          <w:color w:val="000000"/>
          <w:sz w:val="24"/>
          <w:szCs w:val="24"/>
        </w:rPr>
        <w:t xml:space="preserve"> da educação básica. Foram coletados dados primários por meio de questionário composto por questões abertas e fechadas, aplicado a professores e auxiliares de sala do Educa</w:t>
      </w:r>
      <w:r w:rsidR="00BD12F5" w:rsidRPr="002F7830">
        <w:rPr>
          <w:rFonts w:ascii="Times New Roman" w:eastAsia="Times New Roman" w:hAnsi="Times New Roman" w:cs="Times New Roman"/>
          <w:color w:val="000000"/>
          <w:sz w:val="24"/>
          <w:szCs w:val="24"/>
        </w:rPr>
        <w:t xml:space="preserve">ndário Nossa Senhora das Graças – </w:t>
      </w:r>
      <w:r w:rsidRPr="002F7830">
        <w:rPr>
          <w:rFonts w:ascii="Times New Roman" w:eastAsia="Times New Roman" w:hAnsi="Times New Roman" w:cs="Times New Roman"/>
          <w:color w:val="000000"/>
          <w:sz w:val="24"/>
          <w:szCs w:val="24"/>
        </w:rPr>
        <w:t xml:space="preserve">Mamanguape/PB. A análise dos dados </w:t>
      </w:r>
      <w:r w:rsidRPr="002F7830">
        <w:rPr>
          <w:rFonts w:ascii="Times New Roman" w:eastAsia="Times New Roman" w:hAnsi="Times New Roman" w:cs="Times New Roman"/>
          <w:sz w:val="24"/>
          <w:szCs w:val="24"/>
        </w:rPr>
        <w:t>revelou</w:t>
      </w:r>
      <w:r w:rsidRPr="002F7830">
        <w:rPr>
          <w:rFonts w:ascii="Times New Roman" w:eastAsia="Times New Roman" w:hAnsi="Times New Roman" w:cs="Times New Roman"/>
          <w:color w:val="000000"/>
          <w:sz w:val="24"/>
          <w:szCs w:val="24"/>
        </w:rPr>
        <w:t xml:space="preserve"> as características dos profissionais contábeis pela visão dos professores </w:t>
      </w:r>
      <w:proofErr w:type="gramStart"/>
      <w:r w:rsidRPr="002F7830">
        <w:rPr>
          <w:rFonts w:ascii="Times New Roman" w:eastAsia="Times New Roman" w:hAnsi="Times New Roman" w:cs="Times New Roman"/>
          <w:color w:val="000000"/>
          <w:sz w:val="24"/>
          <w:szCs w:val="24"/>
        </w:rPr>
        <w:t>sob diversas</w:t>
      </w:r>
      <w:proofErr w:type="gramEnd"/>
      <w:r w:rsidRPr="002F7830">
        <w:rPr>
          <w:rFonts w:ascii="Times New Roman" w:eastAsia="Times New Roman" w:hAnsi="Times New Roman" w:cs="Times New Roman"/>
          <w:color w:val="000000"/>
          <w:sz w:val="24"/>
          <w:szCs w:val="24"/>
        </w:rPr>
        <w:t xml:space="preserve"> perspectivas, como características físicas, profissionais e comportamentais, bem como a percepção sobre as atividades </w:t>
      </w:r>
      <w:r w:rsidR="00BD12F5" w:rsidRPr="002F7830">
        <w:rPr>
          <w:rFonts w:ascii="Times New Roman" w:eastAsia="Times New Roman" w:hAnsi="Times New Roman" w:cs="Times New Roman"/>
          <w:color w:val="000000"/>
          <w:sz w:val="24"/>
          <w:szCs w:val="24"/>
        </w:rPr>
        <w:t>exercidas pelos profissionais de</w:t>
      </w:r>
      <w:r w:rsidRPr="002F7830">
        <w:rPr>
          <w:rFonts w:ascii="Times New Roman" w:eastAsia="Times New Roman" w:hAnsi="Times New Roman" w:cs="Times New Roman"/>
          <w:color w:val="000000"/>
          <w:sz w:val="24"/>
          <w:szCs w:val="24"/>
        </w:rPr>
        <w:t xml:space="preserve"> Contabilidade. Os resultados apresentados podem possibilitar ações de órgãos representativos da classe contábil visando valorizar aspectos positivos e rever efeitos negativos resultantes de possíveis estereótipos ligados à atividade e ao profissional de Contabilidade.</w:t>
      </w:r>
    </w:p>
    <w:p w:rsidR="0099153E" w:rsidRPr="002F7830" w:rsidRDefault="00CE05D7">
      <w:pPr>
        <w:spacing w:line="240" w:lineRule="auto"/>
        <w:rPr>
          <w:rFonts w:ascii="Times New Roman" w:eastAsia="Times New Roman" w:hAnsi="Times New Roman" w:cs="Times New Roman"/>
          <w:sz w:val="24"/>
          <w:szCs w:val="24"/>
        </w:rPr>
      </w:pPr>
      <w:r w:rsidRPr="002F7830">
        <w:rPr>
          <w:rFonts w:ascii="Times New Roman" w:eastAsia="Times New Roman" w:hAnsi="Times New Roman" w:cs="Times New Roman"/>
          <w:b/>
          <w:sz w:val="24"/>
          <w:szCs w:val="24"/>
        </w:rPr>
        <w:t>PALAVRAS-CHAVE</w:t>
      </w:r>
      <w:r w:rsidRPr="002F7830">
        <w:rPr>
          <w:rFonts w:ascii="Times New Roman" w:eastAsia="Times New Roman" w:hAnsi="Times New Roman" w:cs="Times New Roman"/>
          <w:sz w:val="24"/>
          <w:szCs w:val="24"/>
        </w:rPr>
        <w:t>: Contador. Representação Social. Educação. Comportamento.</w:t>
      </w:r>
    </w:p>
    <w:p w:rsidR="0099153E" w:rsidRPr="002F7830" w:rsidRDefault="00CE05D7">
      <w:pPr>
        <w:pStyle w:val="Ttulo1"/>
        <w:spacing w:line="240" w:lineRule="auto"/>
        <w:rPr>
          <w:rFonts w:ascii="Times New Roman" w:eastAsia="Times New Roman" w:hAnsi="Times New Roman" w:cs="Times New Roman"/>
          <w:color w:val="000000"/>
          <w:sz w:val="24"/>
          <w:szCs w:val="24"/>
        </w:rPr>
      </w:pPr>
      <w:proofErr w:type="gramStart"/>
      <w:r w:rsidRPr="002F7830">
        <w:rPr>
          <w:rFonts w:ascii="Times New Roman" w:eastAsia="Times New Roman" w:hAnsi="Times New Roman" w:cs="Times New Roman"/>
          <w:color w:val="000000"/>
          <w:sz w:val="24"/>
          <w:szCs w:val="24"/>
        </w:rPr>
        <w:t>1</w:t>
      </w:r>
      <w:proofErr w:type="gramEnd"/>
      <w:r w:rsidRPr="002F7830">
        <w:rPr>
          <w:rFonts w:ascii="Times New Roman" w:eastAsia="Times New Roman" w:hAnsi="Times New Roman" w:cs="Times New Roman"/>
          <w:color w:val="000000"/>
          <w:sz w:val="24"/>
          <w:szCs w:val="24"/>
        </w:rPr>
        <w:t xml:space="preserve"> INTRODUÇÃO </w:t>
      </w:r>
    </w:p>
    <w:p w:rsidR="0099153E" w:rsidRPr="002F7830" w:rsidRDefault="00CE05D7" w:rsidP="006B1A4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Observando o comportamento e a postura do profi</w:t>
      </w:r>
      <w:r w:rsidR="002356A9" w:rsidRPr="002F7830">
        <w:rPr>
          <w:rFonts w:ascii="Times New Roman" w:eastAsia="Times New Roman" w:hAnsi="Times New Roman" w:cs="Times New Roman"/>
          <w:sz w:val="24"/>
          <w:szCs w:val="24"/>
        </w:rPr>
        <w:t>ssional de C</w:t>
      </w:r>
      <w:r w:rsidRPr="002F7830">
        <w:rPr>
          <w:rFonts w:ascii="Times New Roman" w:eastAsia="Times New Roman" w:hAnsi="Times New Roman" w:cs="Times New Roman"/>
          <w:sz w:val="24"/>
          <w:szCs w:val="24"/>
        </w:rPr>
        <w:t xml:space="preserve">ontabilidade diante da sociedade, não se deve passar despercebido, </w:t>
      </w:r>
      <w:r w:rsidR="002356A9" w:rsidRPr="002F7830">
        <w:rPr>
          <w:rFonts w:ascii="Times New Roman" w:eastAsia="Times New Roman" w:hAnsi="Times New Roman" w:cs="Times New Roman"/>
          <w:sz w:val="24"/>
          <w:szCs w:val="24"/>
        </w:rPr>
        <w:t xml:space="preserve">uma vez que é perceptível </w:t>
      </w:r>
      <w:r w:rsidRPr="002F7830">
        <w:rPr>
          <w:rFonts w:ascii="Times New Roman" w:eastAsia="Times New Roman" w:hAnsi="Times New Roman" w:cs="Times New Roman"/>
          <w:sz w:val="24"/>
          <w:szCs w:val="24"/>
        </w:rPr>
        <w:t xml:space="preserve">a sua importância no sucesso financeiro das empresas, bem como da economia como um todo, além dos benefícios que este profissional traz por sua postura ética e eficiente no mercado, passando credibilidade e confiabilidade nos negócios. Numa balança com pesos diferenciados que figuram de um lado o profissional de excelência, ético e dedicado </w:t>
      </w:r>
      <w:r w:rsidR="00F37C4C">
        <w:rPr>
          <w:rFonts w:ascii="Times New Roman" w:eastAsia="Times New Roman" w:hAnsi="Times New Roman" w:cs="Times New Roman"/>
          <w:sz w:val="24"/>
          <w:szCs w:val="24"/>
        </w:rPr>
        <w:t xml:space="preserve">e que se destacam através de marketing positivos a cerca de sua profissão </w:t>
      </w:r>
      <w:r w:rsidRPr="002F7830">
        <w:rPr>
          <w:rFonts w:ascii="Times New Roman" w:eastAsia="Times New Roman" w:hAnsi="Times New Roman" w:cs="Times New Roman"/>
          <w:sz w:val="24"/>
          <w:szCs w:val="24"/>
        </w:rPr>
        <w:t xml:space="preserve">e do </w:t>
      </w:r>
      <w:r w:rsidRPr="002F7830">
        <w:rPr>
          <w:rFonts w:ascii="Times New Roman" w:eastAsia="Times New Roman" w:hAnsi="Times New Roman" w:cs="Times New Roman"/>
          <w:sz w:val="24"/>
          <w:szCs w:val="24"/>
        </w:rPr>
        <w:lastRenderedPageBreak/>
        <w:t xml:space="preserve">outro, profissionais </w:t>
      </w:r>
      <w:r w:rsidR="00F37C4C">
        <w:rPr>
          <w:rFonts w:ascii="Times New Roman" w:eastAsia="Times New Roman" w:hAnsi="Times New Roman" w:cs="Times New Roman"/>
          <w:sz w:val="24"/>
          <w:szCs w:val="24"/>
        </w:rPr>
        <w:t xml:space="preserve">mais discretos, não menos eficientes, mas que não aparecem muito em meio a sociedade, não investe na sua imagem, nem está preocupado com esse público que forma opiniões negativas sobre o individuo e perpassa a sua classe em algum momento. </w:t>
      </w:r>
      <w:r w:rsidR="00896AEE" w:rsidRPr="002F7830">
        <w:rPr>
          <w:rFonts w:ascii="Times New Roman" w:eastAsia="Times New Roman" w:hAnsi="Times New Roman" w:cs="Times New Roman"/>
          <w:sz w:val="24"/>
          <w:szCs w:val="24"/>
        </w:rPr>
        <w:t>Nest</w:t>
      </w:r>
      <w:r w:rsidRPr="002F7830">
        <w:rPr>
          <w:rFonts w:ascii="Times New Roman" w:eastAsia="Times New Roman" w:hAnsi="Times New Roman" w:cs="Times New Roman"/>
          <w:sz w:val="24"/>
          <w:szCs w:val="24"/>
        </w:rPr>
        <w:t>a perspectiva</w:t>
      </w:r>
      <w:r w:rsidR="00896AEE" w:rsidRPr="002F7830">
        <w:rPr>
          <w:rFonts w:ascii="Times New Roman" w:eastAsia="Times New Roman" w:hAnsi="Times New Roman" w:cs="Times New Roman"/>
          <w:sz w:val="24"/>
          <w:szCs w:val="24"/>
        </w:rPr>
        <w:t>, pretende-se observar como essas duas vertentes</w:t>
      </w:r>
      <w:r w:rsidRPr="002F7830">
        <w:rPr>
          <w:rFonts w:ascii="Times New Roman" w:eastAsia="Times New Roman" w:hAnsi="Times New Roman" w:cs="Times New Roman"/>
          <w:sz w:val="24"/>
          <w:szCs w:val="24"/>
        </w:rPr>
        <w:t xml:space="preserve"> influencia</w:t>
      </w:r>
      <w:r w:rsidR="00896AEE" w:rsidRPr="002F7830">
        <w:rPr>
          <w:rFonts w:ascii="Times New Roman" w:eastAsia="Times New Roman" w:hAnsi="Times New Roman" w:cs="Times New Roman"/>
          <w:sz w:val="24"/>
          <w:szCs w:val="24"/>
        </w:rPr>
        <w:t>m a imagem do C</w:t>
      </w:r>
      <w:r w:rsidRPr="002F7830">
        <w:rPr>
          <w:rFonts w:ascii="Times New Roman" w:eastAsia="Times New Roman" w:hAnsi="Times New Roman" w:cs="Times New Roman"/>
          <w:sz w:val="24"/>
          <w:szCs w:val="24"/>
        </w:rPr>
        <w:t xml:space="preserve">ontador e sua credibilidade no mercado. O que </w:t>
      </w:r>
      <w:r w:rsidR="004659C3" w:rsidRPr="002F7830">
        <w:rPr>
          <w:rFonts w:ascii="Times New Roman" w:eastAsia="Times New Roman" w:hAnsi="Times New Roman" w:cs="Times New Roman"/>
          <w:sz w:val="24"/>
          <w:szCs w:val="24"/>
        </w:rPr>
        <w:t>se pode</w:t>
      </w:r>
      <w:r w:rsidRPr="002F7830">
        <w:rPr>
          <w:rFonts w:ascii="Times New Roman" w:eastAsia="Times New Roman" w:hAnsi="Times New Roman" w:cs="Times New Roman"/>
          <w:sz w:val="24"/>
          <w:szCs w:val="24"/>
        </w:rPr>
        <w:t xml:space="preserve"> dizer de antemão é que para uma empresa ter sucesso em seus negócios, ela deve ter ao seu lado um bom </w:t>
      </w:r>
      <w:r w:rsidR="00E724C4" w:rsidRPr="002F7830">
        <w:rPr>
          <w:rFonts w:ascii="Times New Roman" w:eastAsia="Times New Roman" w:hAnsi="Times New Roman" w:cs="Times New Roman"/>
          <w:sz w:val="24"/>
          <w:szCs w:val="24"/>
        </w:rPr>
        <w:t>Contador</w:t>
      </w:r>
      <w:r w:rsidRPr="002F7830">
        <w:rPr>
          <w:rFonts w:ascii="Times New Roman" w:eastAsia="Times New Roman" w:hAnsi="Times New Roman" w:cs="Times New Roman"/>
          <w:sz w:val="24"/>
          <w:szCs w:val="24"/>
        </w:rPr>
        <w:t xml:space="preserve">, mas este profissional não faz milagres, tem que haver reciprocidade da gestão empresarial, bem como uma equipe bem entrosada e conhecedora do negócio em questão. </w:t>
      </w:r>
      <w:r w:rsidR="006B1A4E" w:rsidRPr="002F7830">
        <w:rPr>
          <w:rFonts w:ascii="Times New Roman" w:eastAsia="Times New Roman" w:hAnsi="Times New Roman" w:cs="Times New Roman"/>
          <w:sz w:val="24"/>
          <w:szCs w:val="24"/>
        </w:rPr>
        <w:t>Portanto, na presente pesquisa optou-se em verificar qual imagem é formada em relação a este profissional de comprovada importância na sociedade, de modo especial no âmbito dos negócios. Para tanto, buscou-se levantar uma parcela da população representada por profissionais da educação.</w:t>
      </w:r>
    </w:p>
    <w:p w:rsidR="0099153E" w:rsidRPr="00562FDB" w:rsidRDefault="006B1A4E" w:rsidP="006B1A4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Dest</w:t>
      </w:r>
      <w:r w:rsidR="00CE05D7" w:rsidRPr="002F7830">
        <w:rPr>
          <w:rFonts w:ascii="Times New Roman" w:eastAsia="Times New Roman" w:hAnsi="Times New Roman" w:cs="Times New Roman"/>
          <w:sz w:val="24"/>
          <w:szCs w:val="24"/>
        </w:rPr>
        <w:t xml:space="preserve">a forma, na tentativa de verificar a percepção que </w:t>
      </w:r>
      <w:r w:rsidR="00105ABA">
        <w:rPr>
          <w:rFonts w:ascii="Times New Roman" w:eastAsia="Times New Roman" w:hAnsi="Times New Roman" w:cs="Times New Roman"/>
          <w:sz w:val="24"/>
          <w:szCs w:val="24"/>
        </w:rPr>
        <w:t>os</w:t>
      </w:r>
      <w:r w:rsidR="00CE05D7" w:rsidRPr="002F7830">
        <w:rPr>
          <w:rFonts w:ascii="Times New Roman" w:eastAsia="Times New Roman" w:hAnsi="Times New Roman" w:cs="Times New Roman"/>
          <w:sz w:val="24"/>
          <w:szCs w:val="24"/>
        </w:rPr>
        <w:t xml:space="preserve"> professores da educação básica têm s</w:t>
      </w:r>
      <w:r w:rsidRPr="002F7830">
        <w:rPr>
          <w:rFonts w:ascii="Times New Roman" w:eastAsia="Times New Roman" w:hAnsi="Times New Roman" w:cs="Times New Roman"/>
          <w:sz w:val="24"/>
          <w:szCs w:val="24"/>
        </w:rPr>
        <w:t>obre a Profissão do Contador e em relação à</w:t>
      </w:r>
      <w:r w:rsidR="00CE05D7" w:rsidRPr="002F7830">
        <w:rPr>
          <w:rFonts w:ascii="Times New Roman" w:eastAsia="Times New Roman" w:hAnsi="Times New Roman" w:cs="Times New Roman"/>
          <w:sz w:val="24"/>
          <w:szCs w:val="24"/>
        </w:rPr>
        <w:t xml:space="preserve"> Contabilidade enquanto</w:t>
      </w:r>
      <w:r w:rsidRPr="002F7830">
        <w:rPr>
          <w:rFonts w:ascii="Times New Roman" w:eastAsia="Times New Roman" w:hAnsi="Times New Roman" w:cs="Times New Roman"/>
          <w:sz w:val="24"/>
          <w:szCs w:val="24"/>
        </w:rPr>
        <w:t xml:space="preserve"> ciência e profissão. N</w:t>
      </w:r>
      <w:r w:rsidR="00CE05D7" w:rsidRPr="002F7830">
        <w:rPr>
          <w:rFonts w:ascii="Times New Roman" w:eastAsia="Times New Roman" w:hAnsi="Times New Roman" w:cs="Times New Roman"/>
          <w:sz w:val="24"/>
          <w:szCs w:val="24"/>
        </w:rPr>
        <w:t xml:space="preserve">este trabalho discorrer-se-á sobre uma investigação </w:t>
      </w:r>
      <w:r w:rsidR="00CE05D7" w:rsidRPr="00562FDB">
        <w:rPr>
          <w:rFonts w:ascii="Times New Roman" w:eastAsia="Times New Roman" w:hAnsi="Times New Roman" w:cs="Times New Roman"/>
          <w:sz w:val="24"/>
          <w:szCs w:val="24"/>
        </w:rPr>
        <w:t>realizada no Educan</w:t>
      </w:r>
      <w:r w:rsidRPr="00562FDB">
        <w:rPr>
          <w:rFonts w:ascii="Times New Roman" w:eastAsia="Times New Roman" w:hAnsi="Times New Roman" w:cs="Times New Roman"/>
          <w:sz w:val="24"/>
          <w:szCs w:val="24"/>
        </w:rPr>
        <w:t xml:space="preserve">dário Nossa Senhora das Graças – </w:t>
      </w:r>
      <w:r w:rsidR="00CE05D7" w:rsidRPr="00562FDB">
        <w:rPr>
          <w:rFonts w:ascii="Times New Roman" w:eastAsia="Times New Roman" w:hAnsi="Times New Roman" w:cs="Times New Roman"/>
          <w:sz w:val="24"/>
          <w:szCs w:val="24"/>
        </w:rPr>
        <w:t>Mamanguape/PB, tendo por objetivo</w:t>
      </w:r>
      <w:r w:rsidRPr="00562FDB">
        <w:rPr>
          <w:rFonts w:ascii="Times New Roman" w:eastAsia="Times New Roman" w:hAnsi="Times New Roman" w:cs="Times New Roman"/>
          <w:sz w:val="24"/>
          <w:szCs w:val="24"/>
        </w:rPr>
        <w:t xml:space="preserve"> </w:t>
      </w:r>
      <w:r w:rsidRPr="00562FDB">
        <w:rPr>
          <w:rFonts w:ascii="Times New Roman" w:eastAsia="Times New Roman" w:hAnsi="Times New Roman" w:cs="Times New Roman"/>
          <w:i/>
          <w:sz w:val="24"/>
          <w:szCs w:val="24"/>
        </w:rPr>
        <w:t xml:space="preserve">analisar </w:t>
      </w:r>
      <w:r w:rsidR="00CE05D7" w:rsidRPr="00562FDB">
        <w:rPr>
          <w:rFonts w:ascii="Times New Roman" w:eastAsia="Times New Roman" w:hAnsi="Times New Roman" w:cs="Times New Roman"/>
          <w:i/>
          <w:sz w:val="24"/>
          <w:szCs w:val="24"/>
        </w:rPr>
        <w:t>reflexões e discussões</w:t>
      </w:r>
      <w:r w:rsidR="00E00379" w:rsidRPr="00562FDB">
        <w:rPr>
          <w:rFonts w:ascii="Times New Roman" w:eastAsia="Times New Roman" w:hAnsi="Times New Roman" w:cs="Times New Roman"/>
          <w:i/>
          <w:sz w:val="24"/>
          <w:szCs w:val="24"/>
        </w:rPr>
        <w:t xml:space="preserve"> sobre o Contador</w:t>
      </w:r>
      <w:r w:rsidR="00CE05D7" w:rsidRPr="00562FDB">
        <w:rPr>
          <w:rFonts w:ascii="Times New Roman" w:eastAsia="Times New Roman" w:hAnsi="Times New Roman" w:cs="Times New Roman"/>
          <w:i/>
          <w:sz w:val="24"/>
          <w:szCs w:val="24"/>
        </w:rPr>
        <w:t xml:space="preserve"> no que tange a </w:t>
      </w:r>
      <w:r w:rsidRPr="00562FDB">
        <w:rPr>
          <w:rFonts w:ascii="Times New Roman" w:eastAsia="Times New Roman" w:hAnsi="Times New Roman" w:cs="Times New Roman"/>
          <w:i/>
          <w:sz w:val="24"/>
          <w:szCs w:val="24"/>
        </w:rPr>
        <w:t>Representação Social</w:t>
      </w:r>
      <w:r w:rsidR="00CE05D7" w:rsidRPr="00562FDB">
        <w:rPr>
          <w:rFonts w:ascii="Times New Roman" w:eastAsia="Times New Roman" w:hAnsi="Times New Roman" w:cs="Times New Roman"/>
          <w:i/>
          <w:sz w:val="24"/>
          <w:szCs w:val="24"/>
        </w:rPr>
        <w:t xml:space="preserve"> d</w:t>
      </w:r>
      <w:r w:rsidRPr="00562FDB">
        <w:rPr>
          <w:rFonts w:ascii="Times New Roman" w:eastAsia="Times New Roman" w:hAnsi="Times New Roman" w:cs="Times New Roman"/>
          <w:i/>
          <w:sz w:val="24"/>
          <w:szCs w:val="24"/>
        </w:rPr>
        <w:t>este profissional</w:t>
      </w:r>
      <w:r w:rsidR="00CE05D7" w:rsidRPr="00562FDB">
        <w:rPr>
          <w:rFonts w:ascii="Times New Roman" w:eastAsia="Times New Roman" w:hAnsi="Times New Roman" w:cs="Times New Roman"/>
          <w:i/>
          <w:sz w:val="24"/>
          <w:szCs w:val="24"/>
        </w:rPr>
        <w:t xml:space="preserve"> e sua imagem perante a sociedade.</w:t>
      </w:r>
      <w:r w:rsidR="00CE05D7" w:rsidRPr="00562FDB">
        <w:rPr>
          <w:rFonts w:ascii="Times New Roman" w:eastAsia="Times New Roman" w:hAnsi="Times New Roman" w:cs="Times New Roman"/>
          <w:sz w:val="24"/>
          <w:szCs w:val="24"/>
        </w:rPr>
        <w:t xml:space="preserve"> Pois é notório que o indivíduo é influenciado pela sociedade da qual faz parte, bem como </w:t>
      </w:r>
      <w:r w:rsidR="00E00379" w:rsidRPr="00562FDB">
        <w:rPr>
          <w:rFonts w:ascii="Times New Roman" w:eastAsia="Times New Roman" w:hAnsi="Times New Roman" w:cs="Times New Roman"/>
          <w:sz w:val="24"/>
          <w:szCs w:val="24"/>
        </w:rPr>
        <w:t xml:space="preserve">influencia, </w:t>
      </w:r>
      <w:r w:rsidR="00CE05D7" w:rsidRPr="00562FDB">
        <w:rPr>
          <w:rFonts w:ascii="Times New Roman" w:eastAsia="Times New Roman" w:hAnsi="Times New Roman" w:cs="Times New Roman"/>
          <w:sz w:val="24"/>
          <w:szCs w:val="24"/>
        </w:rPr>
        <w:t>através de seu comportamento, sendo disseminador de conhecimentos,</w:t>
      </w:r>
      <w:r w:rsidR="00E00379" w:rsidRPr="00562FDB">
        <w:rPr>
          <w:rFonts w:ascii="Times New Roman" w:eastAsia="Times New Roman" w:hAnsi="Times New Roman" w:cs="Times New Roman"/>
          <w:sz w:val="24"/>
          <w:szCs w:val="24"/>
        </w:rPr>
        <w:t xml:space="preserve"> </w:t>
      </w:r>
      <w:r w:rsidR="00CE05D7" w:rsidRPr="00562FDB">
        <w:rPr>
          <w:rFonts w:ascii="Times New Roman" w:eastAsia="Times New Roman" w:hAnsi="Times New Roman" w:cs="Times New Roman"/>
          <w:sz w:val="24"/>
          <w:szCs w:val="24"/>
        </w:rPr>
        <w:t xml:space="preserve">ao mesmo tempo em que contribui para o bom andamento das organizações sociais </w:t>
      </w:r>
      <w:r w:rsidR="00E00379" w:rsidRPr="00562FDB">
        <w:rPr>
          <w:rFonts w:ascii="Times New Roman" w:eastAsia="Times New Roman" w:hAnsi="Times New Roman" w:cs="Times New Roman"/>
          <w:sz w:val="24"/>
          <w:szCs w:val="24"/>
        </w:rPr>
        <w:t xml:space="preserve">e </w:t>
      </w:r>
      <w:r w:rsidR="00CE05D7" w:rsidRPr="00562FDB">
        <w:rPr>
          <w:rFonts w:ascii="Times New Roman" w:eastAsia="Times New Roman" w:hAnsi="Times New Roman" w:cs="Times New Roman"/>
          <w:sz w:val="24"/>
          <w:szCs w:val="24"/>
        </w:rPr>
        <w:t xml:space="preserve">deixa sua marca, seja ela boa ou não, mas que de alguma forma contribui para a formação de um conceito a seu respeito. </w:t>
      </w:r>
    </w:p>
    <w:p w:rsidR="0099153E" w:rsidRPr="002F7830" w:rsidRDefault="00CE05D7" w:rsidP="006B1A4E">
      <w:pPr>
        <w:spacing w:after="0" w:line="240" w:lineRule="auto"/>
        <w:ind w:firstLine="709"/>
        <w:jc w:val="both"/>
        <w:rPr>
          <w:rFonts w:ascii="Times New Roman" w:eastAsia="Times New Roman" w:hAnsi="Times New Roman" w:cs="Times New Roman"/>
          <w:i/>
          <w:sz w:val="24"/>
          <w:szCs w:val="24"/>
        </w:rPr>
      </w:pPr>
      <w:r w:rsidRPr="002F7830">
        <w:rPr>
          <w:rFonts w:ascii="Times New Roman" w:eastAsia="Times New Roman" w:hAnsi="Times New Roman" w:cs="Times New Roman"/>
          <w:sz w:val="24"/>
          <w:szCs w:val="24"/>
        </w:rPr>
        <w:t xml:space="preserve">Este trabalho científico visa </w:t>
      </w:r>
      <w:r w:rsidR="00F37C4C">
        <w:rPr>
          <w:rFonts w:ascii="Times New Roman" w:eastAsia="Times New Roman" w:hAnsi="Times New Roman" w:cs="Times New Roman"/>
          <w:sz w:val="24"/>
          <w:szCs w:val="24"/>
        </w:rPr>
        <w:t>demonstrar a influência</w:t>
      </w:r>
      <w:r w:rsidRPr="002F7830">
        <w:rPr>
          <w:rFonts w:ascii="Times New Roman" w:eastAsia="Times New Roman" w:hAnsi="Times New Roman" w:cs="Times New Roman"/>
          <w:sz w:val="24"/>
          <w:szCs w:val="24"/>
        </w:rPr>
        <w:t xml:space="preserve"> do profissional contábil na vida dos professores da educação básica, já que para muitos, ele é apenas alguém a quem se recorre uma vez ao ano, para a realização do Imposto de Renda. A presente pesquisa se propõe a responder a seguinte questão: </w:t>
      </w:r>
      <w:r w:rsidRPr="002F7830">
        <w:rPr>
          <w:rFonts w:ascii="Times New Roman" w:eastAsia="Times New Roman" w:hAnsi="Times New Roman" w:cs="Times New Roman"/>
          <w:i/>
          <w:sz w:val="24"/>
          <w:szCs w:val="24"/>
        </w:rPr>
        <w:t xml:space="preserve">Qual o olhar dos professores da </w:t>
      </w:r>
      <w:r w:rsidR="007D5418" w:rsidRPr="002F7830">
        <w:rPr>
          <w:rFonts w:ascii="Times New Roman" w:eastAsia="Times New Roman" w:hAnsi="Times New Roman" w:cs="Times New Roman"/>
          <w:i/>
          <w:sz w:val="24"/>
          <w:szCs w:val="24"/>
        </w:rPr>
        <w:t>e</w:t>
      </w:r>
      <w:r w:rsidRPr="002F7830">
        <w:rPr>
          <w:rFonts w:ascii="Times New Roman" w:eastAsia="Times New Roman" w:hAnsi="Times New Roman" w:cs="Times New Roman"/>
          <w:i/>
          <w:sz w:val="24"/>
          <w:szCs w:val="24"/>
        </w:rPr>
        <w:t>ducação básica para com o profissional contábil?</w:t>
      </w:r>
    </w:p>
    <w:p w:rsidR="0099153E" w:rsidRPr="002F7830" w:rsidRDefault="00CE05D7" w:rsidP="006B1A4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Diante disso, se fez necessário realizar uma pesquisa de campo e documental, de </w:t>
      </w:r>
      <w:r w:rsidR="00E00379" w:rsidRPr="002F7830">
        <w:rPr>
          <w:rFonts w:ascii="Times New Roman" w:eastAsia="Times New Roman" w:hAnsi="Times New Roman" w:cs="Times New Roman"/>
          <w:sz w:val="24"/>
          <w:szCs w:val="24"/>
        </w:rPr>
        <w:t>caráter qualitativo e quantitativo, verifica</w:t>
      </w:r>
      <w:r w:rsidR="00414F5F" w:rsidRPr="002F7830">
        <w:rPr>
          <w:rFonts w:ascii="Times New Roman" w:eastAsia="Times New Roman" w:hAnsi="Times New Roman" w:cs="Times New Roman"/>
          <w:sz w:val="24"/>
          <w:szCs w:val="24"/>
        </w:rPr>
        <w:t>n</w:t>
      </w:r>
      <w:r w:rsidR="00E00379" w:rsidRPr="002F7830">
        <w:rPr>
          <w:rFonts w:ascii="Times New Roman" w:eastAsia="Times New Roman" w:hAnsi="Times New Roman" w:cs="Times New Roman"/>
          <w:sz w:val="24"/>
          <w:szCs w:val="24"/>
        </w:rPr>
        <w:t>do por meio de questionários aplicados</w:t>
      </w:r>
      <w:r w:rsidRPr="002F7830">
        <w:rPr>
          <w:rFonts w:ascii="Times New Roman" w:eastAsia="Times New Roman" w:hAnsi="Times New Roman" w:cs="Times New Roman"/>
          <w:sz w:val="24"/>
          <w:szCs w:val="24"/>
        </w:rPr>
        <w:t xml:space="preserve"> aos professores </w:t>
      </w:r>
      <w:r w:rsidR="00105ABA">
        <w:rPr>
          <w:rFonts w:ascii="Times New Roman" w:eastAsia="Times New Roman" w:hAnsi="Times New Roman" w:cs="Times New Roman"/>
          <w:sz w:val="24"/>
          <w:szCs w:val="24"/>
        </w:rPr>
        <w:t xml:space="preserve">as diferentes formas de perceber </w:t>
      </w:r>
      <w:r w:rsidRPr="002F7830">
        <w:rPr>
          <w:rFonts w:ascii="Times New Roman" w:eastAsia="Times New Roman" w:hAnsi="Times New Roman" w:cs="Times New Roman"/>
          <w:sz w:val="24"/>
          <w:szCs w:val="24"/>
        </w:rPr>
        <w:t>o profissional contábil</w:t>
      </w:r>
      <w:r w:rsidR="00105ABA">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na sociedade</w:t>
      </w:r>
      <w:r w:rsidR="00E00379"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w:t>
      </w:r>
    </w:p>
    <w:p w:rsidR="0099153E" w:rsidRPr="002F7830" w:rsidRDefault="00CE05D7" w:rsidP="006B1A4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Além disso, complementa-se este estudo utilizando literaturas relevantes ao tema estudado para auxiliar no desenvolvimento do trabalho</w:t>
      </w:r>
      <w:r w:rsidR="00E00379"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dando embasamento teórico a tudo o que foi visto no período de pesquisa. </w:t>
      </w:r>
    </w:p>
    <w:p w:rsidR="0099153E" w:rsidRPr="002F7830" w:rsidRDefault="00CE05D7" w:rsidP="006B1A4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O espaço temporal em foco foi o período de</w:t>
      </w:r>
      <w:r w:rsidR="00510931" w:rsidRPr="002F7830">
        <w:rPr>
          <w:rFonts w:ascii="Times New Roman" w:eastAsia="Times New Roman" w:hAnsi="Times New Roman" w:cs="Times New Roman"/>
          <w:sz w:val="24"/>
          <w:szCs w:val="24"/>
        </w:rPr>
        <w:t xml:space="preserve"> </w:t>
      </w:r>
      <w:r w:rsidR="00105ABA">
        <w:rPr>
          <w:rFonts w:ascii="Times New Roman" w:eastAsia="Times New Roman" w:hAnsi="Times New Roman" w:cs="Times New Roman"/>
          <w:sz w:val="24"/>
          <w:szCs w:val="24"/>
        </w:rPr>
        <w:t>Outubro a N</w:t>
      </w:r>
      <w:r w:rsidRPr="002F7830">
        <w:rPr>
          <w:rFonts w:ascii="Times New Roman" w:eastAsia="Times New Roman" w:hAnsi="Times New Roman" w:cs="Times New Roman"/>
          <w:sz w:val="24"/>
          <w:szCs w:val="24"/>
        </w:rPr>
        <w:t>ovembro de 2017,</w:t>
      </w:r>
      <w:r w:rsidR="00510931"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quando foram aplicados os instrume</w:t>
      </w:r>
      <w:r w:rsidR="00510931" w:rsidRPr="002F7830">
        <w:rPr>
          <w:rFonts w:ascii="Times New Roman" w:eastAsia="Times New Roman" w:hAnsi="Times New Roman" w:cs="Times New Roman"/>
          <w:sz w:val="24"/>
          <w:szCs w:val="24"/>
        </w:rPr>
        <w:t>ntos para a coleta de dados. Est</w:t>
      </w:r>
      <w:r w:rsidRPr="002F7830">
        <w:rPr>
          <w:rFonts w:ascii="Times New Roman" w:eastAsia="Times New Roman" w:hAnsi="Times New Roman" w:cs="Times New Roman"/>
          <w:sz w:val="24"/>
          <w:szCs w:val="24"/>
        </w:rPr>
        <w:t>a investigação foi originada a partir do desejo</w:t>
      </w:r>
      <w:r w:rsidR="00510931" w:rsidRPr="002F7830">
        <w:rPr>
          <w:rFonts w:ascii="Times New Roman" w:eastAsia="Times New Roman" w:hAnsi="Times New Roman" w:cs="Times New Roman"/>
          <w:sz w:val="24"/>
          <w:szCs w:val="24"/>
        </w:rPr>
        <w:t xml:space="preserve"> de conhecer como o C</w:t>
      </w:r>
      <w:r w:rsidRPr="002F7830">
        <w:rPr>
          <w:rFonts w:ascii="Times New Roman" w:eastAsia="Times New Roman" w:hAnsi="Times New Roman" w:cs="Times New Roman"/>
          <w:sz w:val="24"/>
          <w:szCs w:val="24"/>
        </w:rPr>
        <w:t xml:space="preserve">ontador e </w:t>
      </w:r>
      <w:r w:rsidR="00510931" w:rsidRPr="002F7830">
        <w:rPr>
          <w:rFonts w:ascii="Times New Roman" w:eastAsia="Times New Roman" w:hAnsi="Times New Roman" w:cs="Times New Roman"/>
          <w:sz w:val="24"/>
          <w:szCs w:val="24"/>
        </w:rPr>
        <w:t>o Curso de Ciências Contábeis era</w:t>
      </w:r>
      <w:r w:rsidRPr="002F7830">
        <w:rPr>
          <w:rFonts w:ascii="Times New Roman" w:eastAsia="Times New Roman" w:hAnsi="Times New Roman" w:cs="Times New Roman"/>
          <w:sz w:val="24"/>
          <w:szCs w:val="24"/>
        </w:rPr>
        <w:t xml:space="preserve"> vistos pelos professores do</w:t>
      </w:r>
      <w:r w:rsidR="00510931"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município de Mamanguape/PB. A saber, como se dava esse olhar, se de forma negativa ou positiva. Já que o curso é oferecido pela Universidade Federal da Paraíba (UFPB) Campus IV, </w:t>
      </w:r>
      <w:r w:rsidR="00510931" w:rsidRPr="002F7830">
        <w:rPr>
          <w:rFonts w:ascii="Times New Roman" w:eastAsia="Times New Roman" w:hAnsi="Times New Roman" w:cs="Times New Roman"/>
          <w:sz w:val="24"/>
          <w:szCs w:val="24"/>
        </w:rPr>
        <w:t>unidade de Mamanguape PB e está</w:t>
      </w:r>
      <w:r w:rsidRPr="002F7830">
        <w:rPr>
          <w:rFonts w:ascii="Times New Roman" w:eastAsia="Times New Roman" w:hAnsi="Times New Roman" w:cs="Times New Roman"/>
          <w:sz w:val="24"/>
          <w:szCs w:val="24"/>
        </w:rPr>
        <w:t xml:space="preserve"> inserida nesta região, pois</w:t>
      </w:r>
      <w:r w:rsidR="00862442"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traz ainda mais </w:t>
      </w:r>
      <w:r w:rsidR="00862442" w:rsidRPr="002F7830">
        <w:rPr>
          <w:rFonts w:ascii="Times New Roman" w:eastAsia="Times New Roman" w:hAnsi="Times New Roman" w:cs="Times New Roman"/>
          <w:sz w:val="24"/>
          <w:szCs w:val="24"/>
        </w:rPr>
        <w:t>importância a personalidade do C</w:t>
      </w:r>
      <w:r w:rsidRPr="002F7830">
        <w:rPr>
          <w:rFonts w:ascii="Times New Roman" w:eastAsia="Times New Roman" w:hAnsi="Times New Roman" w:cs="Times New Roman"/>
          <w:sz w:val="24"/>
          <w:szCs w:val="24"/>
        </w:rPr>
        <w:t>o</w:t>
      </w:r>
      <w:r w:rsidR="00862442" w:rsidRPr="002F7830">
        <w:rPr>
          <w:rFonts w:ascii="Times New Roman" w:eastAsia="Times New Roman" w:hAnsi="Times New Roman" w:cs="Times New Roman"/>
          <w:sz w:val="24"/>
          <w:szCs w:val="24"/>
        </w:rPr>
        <w:t>ntador diante da população do V</w:t>
      </w:r>
      <w:r w:rsidRPr="002F7830">
        <w:rPr>
          <w:rFonts w:ascii="Times New Roman" w:eastAsia="Times New Roman" w:hAnsi="Times New Roman" w:cs="Times New Roman"/>
          <w:sz w:val="24"/>
          <w:szCs w:val="24"/>
        </w:rPr>
        <w:t>ale</w:t>
      </w:r>
      <w:r w:rsidR="00862442" w:rsidRPr="002F7830">
        <w:rPr>
          <w:rFonts w:ascii="Times New Roman" w:eastAsia="Times New Roman" w:hAnsi="Times New Roman" w:cs="Times New Roman"/>
          <w:sz w:val="24"/>
          <w:szCs w:val="24"/>
        </w:rPr>
        <w:t xml:space="preserve"> do Mamanguape, fazendo com que est</w:t>
      </w:r>
      <w:r w:rsidRPr="002F7830">
        <w:rPr>
          <w:rFonts w:ascii="Times New Roman" w:eastAsia="Times New Roman" w:hAnsi="Times New Roman" w:cs="Times New Roman"/>
          <w:sz w:val="24"/>
          <w:szCs w:val="24"/>
        </w:rPr>
        <w:t xml:space="preserve">a presença seja percebida além das salas de aulas e escritórios. O </w:t>
      </w:r>
      <w:r w:rsidR="00862442" w:rsidRPr="002F7830">
        <w:rPr>
          <w:rFonts w:ascii="Times New Roman" w:eastAsia="Times New Roman" w:hAnsi="Times New Roman" w:cs="Times New Roman"/>
          <w:sz w:val="24"/>
          <w:szCs w:val="24"/>
        </w:rPr>
        <w:t xml:space="preserve">Curso de Ciências Contábeis </w:t>
      </w:r>
      <w:r w:rsidRPr="002F7830">
        <w:rPr>
          <w:rFonts w:ascii="Times New Roman" w:eastAsia="Times New Roman" w:hAnsi="Times New Roman" w:cs="Times New Roman"/>
          <w:sz w:val="24"/>
          <w:szCs w:val="24"/>
        </w:rPr>
        <w:t>proporciona</w:t>
      </w:r>
      <w:r w:rsidR="00862442" w:rsidRPr="002F7830">
        <w:rPr>
          <w:rFonts w:ascii="Times New Roman" w:eastAsia="Times New Roman" w:hAnsi="Times New Roman" w:cs="Times New Roman"/>
          <w:sz w:val="24"/>
          <w:szCs w:val="24"/>
        </w:rPr>
        <w:t xml:space="preserve"> para os alunos oportunidades </w:t>
      </w:r>
      <w:r w:rsidRPr="002F7830">
        <w:rPr>
          <w:rFonts w:ascii="Times New Roman" w:eastAsia="Times New Roman" w:hAnsi="Times New Roman" w:cs="Times New Roman"/>
          <w:sz w:val="24"/>
          <w:szCs w:val="24"/>
        </w:rPr>
        <w:t xml:space="preserve">e para a sociedade paraibana é motivo de orgulho, tendo em vista que o Campus IV vem colocando no mercado de trabalho pessoas que se destacam na profissão contábil e despontam para um futuro promissor.  Sendo assim, para sintetizar a composição desta pesquisa, este artigo se dividiu da seguinte forma: a primeira constitui-se desta Introdução, explanando uma apresentação do trabalho; a segunda detalha a trajetória teórica, composta pelos seguintes tópicos – </w:t>
      </w:r>
      <w:r w:rsidR="00862442" w:rsidRPr="002F7830">
        <w:rPr>
          <w:rFonts w:ascii="Times New Roman" w:eastAsia="Times New Roman" w:hAnsi="Times New Roman" w:cs="Times New Roman"/>
          <w:sz w:val="24"/>
          <w:szCs w:val="24"/>
        </w:rPr>
        <w:lastRenderedPageBreak/>
        <w:t>ERON e Petrobrá</w:t>
      </w:r>
      <w:r w:rsidRPr="002F7830">
        <w:rPr>
          <w:rFonts w:ascii="Times New Roman" w:eastAsia="Times New Roman" w:hAnsi="Times New Roman" w:cs="Times New Roman"/>
          <w:sz w:val="24"/>
          <w:szCs w:val="24"/>
        </w:rPr>
        <w:t>s</w:t>
      </w:r>
      <w:r w:rsidR="00862442"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a classe contábil e o estre</w:t>
      </w:r>
      <w:r w:rsidR="00862442" w:rsidRPr="002F7830">
        <w:rPr>
          <w:rFonts w:ascii="Times New Roman" w:eastAsia="Times New Roman" w:hAnsi="Times New Roman" w:cs="Times New Roman"/>
          <w:sz w:val="24"/>
          <w:szCs w:val="24"/>
        </w:rPr>
        <w:t>mecimento diante da sociedade; O</w:t>
      </w:r>
      <w:r w:rsidRPr="002F7830">
        <w:rPr>
          <w:rFonts w:ascii="Times New Roman" w:eastAsia="Times New Roman" w:hAnsi="Times New Roman" w:cs="Times New Roman"/>
          <w:sz w:val="24"/>
          <w:szCs w:val="24"/>
        </w:rPr>
        <w:t xml:space="preserve"> Contador e o usuário dos serviços contábeis</w:t>
      </w:r>
      <w:r w:rsidR="00862442"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Os Professores e o Imposto de Renda</w:t>
      </w:r>
      <w:r w:rsidR="00862442"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na terceira</w:t>
      </w:r>
      <w:r w:rsidR="006B1A4E" w:rsidRPr="002F7830">
        <w:rPr>
          <w:rFonts w:ascii="Times New Roman" w:eastAsia="Times New Roman" w:hAnsi="Times New Roman" w:cs="Times New Roman"/>
          <w:sz w:val="24"/>
          <w:szCs w:val="24"/>
        </w:rPr>
        <w:t xml:space="preserve"> os</w:t>
      </w:r>
      <w:r w:rsidRPr="002F7830">
        <w:rPr>
          <w:rFonts w:ascii="Times New Roman" w:eastAsia="Times New Roman" w:hAnsi="Times New Roman" w:cs="Times New Roman"/>
          <w:sz w:val="24"/>
          <w:szCs w:val="24"/>
        </w:rPr>
        <w:t xml:space="preserve"> Procedimentos Metodológicos; na quarta seção, aborda-se a Apresentação e Análise dos Resultados, por fim, são apresentadas as Considerações Finais e as Referências, onde são elencados os autores que compõem </w:t>
      </w:r>
      <w:proofErr w:type="gramStart"/>
      <w:r w:rsidRPr="002F7830">
        <w:rPr>
          <w:rFonts w:ascii="Times New Roman" w:eastAsia="Times New Roman" w:hAnsi="Times New Roman" w:cs="Times New Roman"/>
          <w:sz w:val="24"/>
          <w:szCs w:val="24"/>
        </w:rPr>
        <w:t>o referencial base</w:t>
      </w:r>
      <w:proofErr w:type="gramEnd"/>
      <w:r w:rsidRPr="002F7830">
        <w:rPr>
          <w:rFonts w:ascii="Times New Roman" w:eastAsia="Times New Roman" w:hAnsi="Times New Roman" w:cs="Times New Roman"/>
          <w:sz w:val="24"/>
          <w:szCs w:val="24"/>
        </w:rPr>
        <w:t xml:space="preserve"> desta pesquisa. </w:t>
      </w:r>
    </w:p>
    <w:p w:rsidR="00E52B0F" w:rsidRPr="00E52B0F" w:rsidRDefault="00CE05D7" w:rsidP="00E52B0F">
      <w:pPr>
        <w:pStyle w:val="Ttulo2"/>
        <w:numPr>
          <w:ilvl w:val="0"/>
          <w:numId w:val="2"/>
        </w:numPr>
        <w:spacing w:line="240" w:lineRule="auto"/>
        <w:rPr>
          <w:rFonts w:ascii="Times New Roman" w:hAnsi="Times New Roman" w:cs="Times New Roman"/>
          <w:color w:val="auto"/>
          <w:sz w:val="24"/>
          <w:szCs w:val="24"/>
        </w:rPr>
      </w:pPr>
      <w:r w:rsidRPr="00E52B0F">
        <w:rPr>
          <w:rFonts w:ascii="Times New Roman" w:eastAsia="Times New Roman" w:hAnsi="Times New Roman" w:cs="Times New Roman"/>
          <w:color w:val="auto"/>
          <w:sz w:val="24"/>
          <w:szCs w:val="24"/>
        </w:rPr>
        <w:t>Fundamentação Teórica</w:t>
      </w:r>
    </w:p>
    <w:p w:rsidR="00E52B0F" w:rsidRPr="00E52B0F" w:rsidRDefault="00E52B0F" w:rsidP="00E52B0F">
      <w:pPr>
        <w:pStyle w:val="Ttulo2"/>
        <w:spacing w:line="240" w:lineRule="auto"/>
        <w:rPr>
          <w:rFonts w:ascii="Times New Roman" w:hAnsi="Times New Roman" w:cs="Times New Roman"/>
          <w:color w:val="auto"/>
          <w:sz w:val="24"/>
          <w:szCs w:val="24"/>
        </w:rPr>
      </w:pPr>
      <w:r w:rsidRPr="00E52B0F">
        <w:rPr>
          <w:rFonts w:ascii="Times New Roman" w:hAnsi="Times New Roman" w:cs="Times New Roman"/>
          <w:color w:val="auto"/>
          <w:sz w:val="24"/>
          <w:szCs w:val="24"/>
        </w:rPr>
        <w:t>2.1 Representação Social do Contador</w:t>
      </w:r>
    </w:p>
    <w:p w:rsidR="0099153E" w:rsidRDefault="00CE05D7" w:rsidP="00E52B0F">
      <w:pPr>
        <w:spacing w:after="0" w:line="240" w:lineRule="auto"/>
        <w:ind w:firstLine="709"/>
        <w:jc w:val="both"/>
        <w:rPr>
          <w:rFonts w:ascii="Times New Roman" w:eastAsia="Times New Roman" w:hAnsi="Times New Roman" w:cs="Times New Roman"/>
          <w:sz w:val="24"/>
          <w:szCs w:val="24"/>
        </w:rPr>
      </w:pPr>
      <w:bookmarkStart w:id="0" w:name="_5a1iz55b61ry" w:colFirst="0" w:colLast="0"/>
      <w:bookmarkEnd w:id="0"/>
      <w:r w:rsidRPr="002F7830">
        <w:rPr>
          <w:rFonts w:ascii="Times New Roman" w:eastAsia="Times New Roman" w:hAnsi="Times New Roman" w:cs="Times New Roman"/>
          <w:sz w:val="24"/>
          <w:szCs w:val="24"/>
        </w:rPr>
        <w:t xml:space="preserve"> Para que seja possível iniciar uma discussão, por menor que seja, sobre a imagem que os </w:t>
      </w:r>
      <w:r w:rsidR="00AA2741" w:rsidRPr="002F7830">
        <w:rPr>
          <w:rFonts w:ascii="Times New Roman" w:eastAsia="Times New Roman" w:hAnsi="Times New Roman" w:cs="Times New Roman"/>
          <w:sz w:val="24"/>
          <w:szCs w:val="24"/>
        </w:rPr>
        <w:t>Contadores</w:t>
      </w:r>
      <w:r w:rsidRPr="002F7830">
        <w:rPr>
          <w:rFonts w:ascii="Times New Roman" w:eastAsia="Times New Roman" w:hAnsi="Times New Roman" w:cs="Times New Roman"/>
          <w:sz w:val="24"/>
          <w:szCs w:val="24"/>
        </w:rPr>
        <w:t xml:space="preserve"> passam para a sociedade</w:t>
      </w:r>
      <w:r w:rsidR="00AA2741"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bem</w:t>
      </w:r>
      <w:r w:rsidR="00AA2741" w:rsidRPr="002F7830">
        <w:rPr>
          <w:rFonts w:ascii="Times New Roman" w:eastAsia="Times New Roman" w:hAnsi="Times New Roman" w:cs="Times New Roman"/>
          <w:sz w:val="24"/>
          <w:szCs w:val="24"/>
        </w:rPr>
        <w:t xml:space="preserve"> como ele é visto em relação à</w:t>
      </w:r>
      <w:r w:rsidRPr="002F7830">
        <w:rPr>
          <w:rFonts w:ascii="Times New Roman" w:eastAsia="Times New Roman" w:hAnsi="Times New Roman" w:cs="Times New Roman"/>
          <w:sz w:val="24"/>
          <w:szCs w:val="24"/>
        </w:rPr>
        <w:t xml:space="preserve"> profissão contábil, deve-se inicialmente estudar um pouco sobre psicologia social, para que seja possível agregar conhecimento sobre o tema que será abordado aqui. No momento atual a psicologia social tem discutido sobre a teoria das </w:t>
      </w:r>
      <w:r w:rsidR="0034791B" w:rsidRPr="002F7830">
        <w:rPr>
          <w:rFonts w:ascii="Times New Roman" w:eastAsia="Times New Roman" w:hAnsi="Times New Roman" w:cs="Times New Roman"/>
          <w:sz w:val="24"/>
          <w:szCs w:val="24"/>
        </w:rPr>
        <w:t>Representações Sociais</w:t>
      </w:r>
      <w:r w:rsidRPr="002F7830">
        <w:rPr>
          <w:rFonts w:ascii="Times New Roman" w:eastAsia="Times New Roman" w:hAnsi="Times New Roman" w:cs="Times New Roman"/>
          <w:sz w:val="24"/>
          <w:szCs w:val="24"/>
        </w:rPr>
        <w:t xml:space="preserve"> (RS) e tem em Serge </w:t>
      </w:r>
      <w:proofErr w:type="spellStart"/>
      <w:r w:rsidRPr="002F7830">
        <w:rPr>
          <w:rFonts w:ascii="Times New Roman" w:eastAsia="Times New Roman" w:hAnsi="Times New Roman" w:cs="Times New Roman"/>
          <w:sz w:val="24"/>
          <w:szCs w:val="24"/>
        </w:rPr>
        <w:t>Moscovici</w:t>
      </w:r>
      <w:proofErr w:type="spellEnd"/>
      <w:r w:rsidRPr="002F7830">
        <w:rPr>
          <w:rFonts w:ascii="Times New Roman" w:eastAsia="Times New Roman" w:hAnsi="Times New Roman" w:cs="Times New Roman"/>
          <w:sz w:val="24"/>
          <w:szCs w:val="24"/>
        </w:rPr>
        <w:t xml:space="preserve"> o precursor do conceito em seu estudo sobre a </w:t>
      </w:r>
      <w:r w:rsidR="0034791B" w:rsidRPr="002F7830">
        <w:rPr>
          <w:rFonts w:ascii="Times New Roman" w:eastAsia="Times New Roman" w:hAnsi="Times New Roman" w:cs="Times New Roman"/>
          <w:sz w:val="24"/>
          <w:szCs w:val="24"/>
        </w:rPr>
        <w:t>Representação Social da Psicanálise</w:t>
      </w:r>
      <w:r w:rsidR="0008023B">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Morais (2007, p.</w:t>
      </w:r>
      <w:r w:rsidR="00376C6B"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38)</w:t>
      </w:r>
      <w:r w:rsidR="00376C6B" w:rsidRPr="002F7830">
        <w:rPr>
          <w:rFonts w:ascii="Times New Roman" w:eastAsia="Times New Roman" w:hAnsi="Times New Roman" w:cs="Times New Roman"/>
          <w:sz w:val="24"/>
          <w:szCs w:val="24"/>
        </w:rPr>
        <w:t>,</w:t>
      </w:r>
      <w:r w:rsidR="0008023B">
        <w:rPr>
          <w:rFonts w:ascii="Times New Roman" w:eastAsia="Times New Roman" w:hAnsi="Times New Roman" w:cs="Times New Roman"/>
          <w:sz w:val="24"/>
          <w:szCs w:val="24"/>
        </w:rPr>
        <w:t xml:space="preserve"> diz que </w:t>
      </w:r>
      <w:proofErr w:type="spellStart"/>
      <w:r w:rsidR="0008023B">
        <w:rPr>
          <w:rFonts w:ascii="Times New Roman" w:eastAsia="Times New Roman" w:hAnsi="Times New Roman" w:cs="Times New Roman"/>
          <w:sz w:val="24"/>
          <w:szCs w:val="24"/>
        </w:rPr>
        <w:t>Moscovici</w:t>
      </w:r>
      <w:proofErr w:type="spellEnd"/>
      <w:r w:rsidR="0008023B">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não apresenta um conceito definitivo de </w:t>
      </w:r>
      <w:r w:rsidR="00376C6B" w:rsidRPr="002F7830">
        <w:rPr>
          <w:rFonts w:ascii="Times New Roman" w:eastAsia="Times New Roman" w:hAnsi="Times New Roman" w:cs="Times New Roman"/>
          <w:sz w:val="24"/>
          <w:szCs w:val="24"/>
        </w:rPr>
        <w:t xml:space="preserve">Representação Social, mas expõe em sua obra </w:t>
      </w:r>
      <w:r w:rsidRPr="002F7830">
        <w:rPr>
          <w:rFonts w:ascii="Times New Roman" w:eastAsia="Times New Roman" w:hAnsi="Times New Roman" w:cs="Times New Roman"/>
          <w:sz w:val="24"/>
          <w:szCs w:val="24"/>
        </w:rPr>
        <w:t xml:space="preserve">que: </w:t>
      </w:r>
    </w:p>
    <w:p w:rsidR="0008023B" w:rsidRPr="002F7830" w:rsidRDefault="0008023B" w:rsidP="00E52B0F">
      <w:pPr>
        <w:spacing w:after="0" w:line="240" w:lineRule="auto"/>
        <w:ind w:firstLine="709"/>
        <w:jc w:val="both"/>
        <w:rPr>
          <w:rFonts w:ascii="Times New Roman" w:eastAsia="Times New Roman" w:hAnsi="Times New Roman" w:cs="Times New Roman"/>
          <w:sz w:val="24"/>
          <w:szCs w:val="24"/>
        </w:rPr>
      </w:pPr>
    </w:p>
    <w:p w:rsidR="0099153E" w:rsidRPr="002F7830" w:rsidRDefault="00CE05D7">
      <w:pPr>
        <w:spacing w:line="240" w:lineRule="auto"/>
        <w:ind w:left="2880"/>
        <w:jc w:val="both"/>
        <w:rPr>
          <w:rFonts w:ascii="Times New Roman" w:eastAsia="Times New Roman" w:hAnsi="Times New Roman" w:cs="Times New Roman"/>
        </w:rPr>
      </w:pPr>
      <w:bookmarkStart w:id="1" w:name="_o4np9y59wrx6" w:colFirst="0" w:colLast="0"/>
      <w:bookmarkEnd w:id="1"/>
      <w:r w:rsidRPr="002F7830">
        <w:rPr>
          <w:rFonts w:ascii="Times New Roman" w:eastAsia="Times New Roman" w:hAnsi="Times New Roman" w:cs="Times New Roman"/>
          <w:sz w:val="20"/>
        </w:rPr>
        <w:t>Por Representações Sociais, entendemos um conjunto de conceitos, proposições e explicações originado na vida cotidiana no curso de comunicações interpessoais. Elas são o equivalente, em nossa sociedade, aos mitos e sistemas de crença das sociedades tradicionais; podem também ser vistas como a versão contemporânea do senso comum.</w:t>
      </w:r>
    </w:p>
    <w:p w:rsidR="0099153E" w:rsidRPr="002F7830" w:rsidRDefault="00CE05D7">
      <w:pPr>
        <w:spacing w:line="240" w:lineRule="auto"/>
        <w:ind w:firstLine="708"/>
        <w:jc w:val="both"/>
        <w:rPr>
          <w:rFonts w:ascii="Times New Roman" w:eastAsia="Times New Roman" w:hAnsi="Times New Roman" w:cs="Times New Roman"/>
          <w:sz w:val="24"/>
          <w:szCs w:val="24"/>
        </w:rPr>
      </w:pPr>
      <w:bookmarkStart w:id="2" w:name="_i5cdjiv272hj" w:colFirst="0" w:colLast="0"/>
      <w:bookmarkEnd w:id="2"/>
      <w:r w:rsidRPr="002F7830">
        <w:rPr>
          <w:rFonts w:ascii="Times New Roman" w:eastAsia="Times New Roman" w:hAnsi="Times New Roman" w:cs="Times New Roman"/>
          <w:sz w:val="24"/>
          <w:szCs w:val="24"/>
        </w:rPr>
        <w:t xml:space="preserve">Segundo </w:t>
      </w:r>
      <w:r w:rsidR="00376C6B" w:rsidRPr="002F7830">
        <w:rPr>
          <w:rFonts w:ascii="Times New Roman" w:eastAsia="Times New Roman" w:hAnsi="Times New Roman" w:cs="Times New Roman"/>
          <w:sz w:val="24"/>
          <w:szCs w:val="24"/>
        </w:rPr>
        <w:t>Morais</w:t>
      </w:r>
      <w:r w:rsidRPr="002F7830">
        <w:rPr>
          <w:rFonts w:ascii="Times New Roman" w:eastAsia="Times New Roman" w:hAnsi="Times New Roman" w:cs="Times New Roman"/>
          <w:sz w:val="24"/>
          <w:szCs w:val="24"/>
        </w:rPr>
        <w:t xml:space="preserve"> (2006), embora seja </w:t>
      </w:r>
      <w:proofErr w:type="spellStart"/>
      <w:r w:rsidRPr="002F7830">
        <w:rPr>
          <w:rFonts w:ascii="Times New Roman" w:eastAsia="Times New Roman" w:hAnsi="Times New Roman" w:cs="Times New Roman"/>
          <w:sz w:val="24"/>
          <w:szCs w:val="24"/>
        </w:rPr>
        <w:t>Moscovici</w:t>
      </w:r>
      <w:proofErr w:type="spellEnd"/>
      <w:r w:rsidRPr="002F7830">
        <w:rPr>
          <w:rFonts w:ascii="Times New Roman" w:eastAsia="Times New Roman" w:hAnsi="Times New Roman" w:cs="Times New Roman"/>
          <w:sz w:val="24"/>
          <w:szCs w:val="24"/>
        </w:rPr>
        <w:t xml:space="preserve"> o precursor da teoria das </w:t>
      </w:r>
      <w:r w:rsidR="00376C6B" w:rsidRPr="002F7830">
        <w:rPr>
          <w:rFonts w:ascii="Times New Roman" w:eastAsia="Times New Roman" w:hAnsi="Times New Roman" w:cs="Times New Roman"/>
          <w:sz w:val="24"/>
          <w:szCs w:val="24"/>
        </w:rPr>
        <w:t>Representações Sociais</w:t>
      </w:r>
      <w:r w:rsidR="00F84DB5">
        <w:rPr>
          <w:rFonts w:ascii="Times New Roman" w:eastAsia="Times New Roman" w:hAnsi="Times New Roman" w:cs="Times New Roman"/>
          <w:sz w:val="24"/>
          <w:szCs w:val="24"/>
        </w:rPr>
        <w:t xml:space="preserve">, talvez seja </w:t>
      </w:r>
      <w:proofErr w:type="spellStart"/>
      <w:r w:rsidR="00F84DB5">
        <w:rPr>
          <w:rFonts w:ascii="Times New Roman" w:eastAsia="Times New Roman" w:hAnsi="Times New Roman" w:cs="Times New Roman"/>
          <w:sz w:val="24"/>
          <w:szCs w:val="24"/>
        </w:rPr>
        <w:t>Strey</w:t>
      </w:r>
      <w:proofErr w:type="spellEnd"/>
      <w:r w:rsidRPr="002F7830">
        <w:rPr>
          <w:rFonts w:ascii="Times New Roman" w:eastAsia="Times New Roman" w:hAnsi="Times New Roman" w:cs="Times New Roman"/>
          <w:sz w:val="24"/>
          <w:szCs w:val="24"/>
        </w:rPr>
        <w:t xml:space="preserve"> (1998) quem melhor e mais detalhadamente dê a ideia sobre o assunto, afirmando que </w:t>
      </w:r>
      <w:r w:rsidR="00857389"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estudar </w:t>
      </w:r>
      <w:r w:rsidR="00376C6B" w:rsidRPr="002F7830">
        <w:rPr>
          <w:rFonts w:ascii="Times New Roman" w:eastAsia="Times New Roman" w:hAnsi="Times New Roman" w:cs="Times New Roman"/>
          <w:sz w:val="24"/>
          <w:szCs w:val="24"/>
        </w:rPr>
        <w:t>Representações Sociais</w:t>
      </w:r>
      <w:r w:rsidRPr="002F7830">
        <w:rPr>
          <w:rFonts w:ascii="Times New Roman" w:eastAsia="Times New Roman" w:hAnsi="Times New Roman" w:cs="Times New Roman"/>
          <w:sz w:val="24"/>
          <w:szCs w:val="24"/>
        </w:rPr>
        <w:t xml:space="preserve"> é buscar conhecer o modo como um grupo humano constrói um conjunto de saberes que expressam a identidade de um grupo social</w:t>
      </w:r>
      <w:r w:rsidR="00857389" w:rsidRPr="002F7830">
        <w:rPr>
          <w:rFonts w:ascii="Times New Roman" w:eastAsia="Times New Roman" w:hAnsi="Times New Roman" w:cs="Times New Roman"/>
          <w:sz w:val="24"/>
          <w:szCs w:val="24"/>
        </w:rPr>
        <w:t>”</w:t>
      </w:r>
      <w:r w:rsidR="00105ABA">
        <w:rPr>
          <w:rFonts w:ascii="Times New Roman" w:eastAsia="Times New Roman" w:hAnsi="Times New Roman" w:cs="Times New Roman"/>
          <w:sz w:val="24"/>
          <w:szCs w:val="24"/>
        </w:rPr>
        <w:t>. N</w:t>
      </w:r>
      <w:r w:rsidRPr="002F7830">
        <w:rPr>
          <w:rFonts w:ascii="Times New Roman" w:eastAsia="Times New Roman" w:hAnsi="Times New Roman" w:cs="Times New Roman"/>
          <w:sz w:val="24"/>
          <w:szCs w:val="24"/>
        </w:rPr>
        <w:t xml:space="preserve">a região onde está localizado o Campus IV da UFPB, que é o Litoral Norte da Paraíba, provavelmente seja Morais (2006) quem mais claramente vai falar sobre </w:t>
      </w:r>
      <w:r w:rsidR="00857389" w:rsidRPr="002F7830">
        <w:rPr>
          <w:rFonts w:ascii="Times New Roman" w:eastAsia="Times New Roman" w:hAnsi="Times New Roman" w:cs="Times New Roman"/>
          <w:sz w:val="24"/>
          <w:szCs w:val="24"/>
        </w:rPr>
        <w:t>Representação Social na C</w:t>
      </w:r>
      <w:r w:rsidRPr="002F7830">
        <w:rPr>
          <w:rFonts w:ascii="Times New Roman" w:eastAsia="Times New Roman" w:hAnsi="Times New Roman" w:cs="Times New Roman"/>
          <w:sz w:val="24"/>
          <w:szCs w:val="24"/>
        </w:rPr>
        <w:t xml:space="preserve">ontabilidade. </w:t>
      </w:r>
      <w:proofErr w:type="gramStart"/>
      <w:r w:rsidRPr="002F7830">
        <w:rPr>
          <w:rFonts w:ascii="Times New Roman" w:eastAsia="Times New Roman" w:hAnsi="Times New Roman" w:cs="Times New Roman"/>
          <w:sz w:val="24"/>
          <w:szCs w:val="24"/>
        </w:rPr>
        <w:t>O autor mescla</w:t>
      </w:r>
      <w:proofErr w:type="gramEnd"/>
      <w:r w:rsidRPr="002F7830">
        <w:rPr>
          <w:rFonts w:ascii="Times New Roman" w:eastAsia="Times New Roman" w:hAnsi="Times New Roman" w:cs="Times New Roman"/>
          <w:sz w:val="24"/>
          <w:szCs w:val="24"/>
        </w:rPr>
        <w:t xml:space="preserve"> sua obra de modo a trazer para a atualidade os conceitos que mais se aproximam</w:t>
      </w:r>
      <w:r w:rsidR="00857389"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sobre </w:t>
      </w:r>
      <w:r w:rsidR="00857389" w:rsidRPr="002F7830">
        <w:rPr>
          <w:rFonts w:ascii="Times New Roman" w:eastAsia="Times New Roman" w:hAnsi="Times New Roman" w:cs="Times New Roman"/>
          <w:sz w:val="24"/>
          <w:szCs w:val="24"/>
        </w:rPr>
        <w:t>Representações Sociais (RS)</w:t>
      </w:r>
      <w:r w:rsidRPr="002F7830">
        <w:rPr>
          <w:rFonts w:ascii="Times New Roman" w:eastAsia="Times New Roman" w:hAnsi="Times New Roman" w:cs="Times New Roman"/>
          <w:sz w:val="24"/>
          <w:szCs w:val="24"/>
        </w:rPr>
        <w:t>, demonstrando claramente sua preocupação e</w:t>
      </w:r>
      <w:r w:rsidR="00857389" w:rsidRPr="002F7830">
        <w:rPr>
          <w:rFonts w:ascii="Times New Roman" w:eastAsia="Times New Roman" w:hAnsi="Times New Roman" w:cs="Times New Roman"/>
          <w:sz w:val="24"/>
          <w:szCs w:val="24"/>
        </w:rPr>
        <w:t>m desmistificar a profissão de C</w:t>
      </w:r>
      <w:r w:rsidRPr="002F7830">
        <w:rPr>
          <w:rFonts w:ascii="Times New Roman" w:eastAsia="Times New Roman" w:hAnsi="Times New Roman" w:cs="Times New Roman"/>
          <w:sz w:val="24"/>
          <w:szCs w:val="24"/>
        </w:rPr>
        <w:t>ontador, usando uma linguagem de fácil entendimento e facilitando a conversação sobre o tema. Morais (2006, p</w:t>
      </w:r>
      <w:r w:rsidR="00857389"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xml:space="preserve"> 41) </w:t>
      </w:r>
      <w:proofErr w:type="gramStart"/>
      <w:r w:rsidR="002F7830">
        <w:rPr>
          <w:rFonts w:ascii="Times New Roman" w:eastAsia="Times New Roman" w:hAnsi="Times New Roman" w:cs="Times New Roman"/>
          <w:sz w:val="24"/>
          <w:szCs w:val="24"/>
        </w:rPr>
        <w:t>d</w:t>
      </w:r>
      <w:r w:rsidR="00857389" w:rsidRPr="002F7830">
        <w:rPr>
          <w:rFonts w:ascii="Times New Roman" w:eastAsia="Times New Roman" w:hAnsi="Times New Roman" w:cs="Times New Roman"/>
          <w:sz w:val="24"/>
          <w:szCs w:val="24"/>
        </w:rPr>
        <w:t>estaca</w:t>
      </w:r>
      <w:proofErr w:type="gramEnd"/>
      <w:r w:rsidRPr="002F7830">
        <w:rPr>
          <w:rFonts w:ascii="Times New Roman" w:eastAsia="Times New Roman" w:hAnsi="Times New Roman" w:cs="Times New Roman"/>
          <w:sz w:val="24"/>
          <w:szCs w:val="24"/>
        </w:rPr>
        <w:t xml:space="preserve"> que: </w:t>
      </w:r>
    </w:p>
    <w:p w:rsidR="0099153E" w:rsidRPr="002F7830" w:rsidRDefault="00CE05D7">
      <w:pPr>
        <w:spacing w:line="240" w:lineRule="auto"/>
        <w:ind w:left="2880"/>
        <w:jc w:val="both"/>
        <w:rPr>
          <w:rFonts w:ascii="Times New Roman" w:eastAsia="Times New Roman" w:hAnsi="Times New Roman" w:cs="Times New Roman"/>
          <w:sz w:val="20"/>
        </w:rPr>
      </w:pPr>
      <w:bookmarkStart w:id="3" w:name="_khs02kro4x0d" w:colFirst="0" w:colLast="0"/>
      <w:bookmarkEnd w:id="3"/>
      <w:r w:rsidRPr="002F7830">
        <w:rPr>
          <w:rFonts w:ascii="Times New Roman" w:eastAsia="Times New Roman" w:hAnsi="Times New Roman" w:cs="Times New Roman"/>
          <w:sz w:val="20"/>
        </w:rPr>
        <w:t xml:space="preserve">É percebido que nos cursos de </w:t>
      </w:r>
      <w:r w:rsidR="00A9539A" w:rsidRPr="002F7830">
        <w:rPr>
          <w:rFonts w:ascii="Times New Roman" w:eastAsia="Times New Roman" w:hAnsi="Times New Roman" w:cs="Times New Roman"/>
          <w:sz w:val="20"/>
        </w:rPr>
        <w:t>Ciências Contábeis</w:t>
      </w:r>
      <w:r w:rsidRPr="002F7830">
        <w:rPr>
          <w:rFonts w:ascii="Times New Roman" w:eastAsia="Times New Roman" w:hAnsi="Times New Roman" w:cs="Times New Roman"/>
          <w:sz w:val="20"/>
        </w:rPr>
        <w:t xml:space="preserve"> da maioria das IES fala-se muito pouco sobre marketing pessoal, imagem e </w:t>
      </w:r>
      <w:r w:rsidR="00A9539A" w:rsidRPr="002F7830">
        <w:rPr>
          <w:rFonts w:ascii="Times New Roman" w:eastAsia="Times New Roman" w:hAnsi="Times New Roman" w:cs="Times New Roman"/>
          <w:sz w:val="20"/>
        </w:rPr>
        <w:t>Representação Social</w:t>
      </w:r>
      <w:r w:rsidRPr="002F7830">
        <w:rPr>
          <w:rFonts w:ascii="Times New Roman" w:eastAsia="Times New Roman" w:hAnsi="Times New Roman" w:cs="Times New Roman"/>
          <w:sz w:val="20"/>
        </w:rPr>
        <w:t>, talvez por este motivo, haja uma crise de identidade muito grande por parte de alguns profissionais que atuam na área</w:t>
      </w:r>
      <w:r w:rsidR="00A9539A" w:rsidRPr="002F7830">
        <w:rPr>
          <w:rFonts w:ascii="Times New Roman" w:eastAsia="Times New Roman" w:hAnsi="Times New Roman" w:cs="Times New Roman"/>
          <w:sz w:val="20"/>
        </w:rPr>
        <w:t xml:space="preserve"> [</w:t>
      </w:r>
      <w:r w:rsidRPr="002F7830">
        <w:rPr>
          <w:rFonts w:ascii="Times New Roman" w:eastAsia="Times New Roman" w:hAnsi="Times New Roman" w:cs="Times New Roman"/>
          <w:sz w:val="20"/>
        </w:rPr>
        <w:t>...</w:t>
      </w:r>
      <w:r w:rsidR="00A9539A" w:rsidRPr="002F7830">
        <w:rPr>
          <w:rFonts w:ascii="Times New Roman" w:eastAsia="Times New Roman" w:hAnsi="Times New Roman" w:cs="Times New Roman"/>
          <w:sz w:val="20"/>
        </w:rPr>
        <w:t xml:space="preserve">] </w:t>
      </w:r>
      <w:r w:rsidRPr="002F7830">
        <w:rPr>
          <w:rFonts w:ascii="Times New Roman" w:eastAsia="Times New Roman" w:hAnsi="Times New Roman" w:cs="Times New Roman"/>
          <w:sz w:val="20"/>
        </w:rPr>
        <w:t>Fa</w:t>
      </w:r>
      <w:r w:rsidR="00A9539A" w:rsidRPr="002F7830">
        <w:rPr>
          <w:rFonts w:ascii="Times New Roman" w:eastAsia="Times New Roman" w:hAnsi="Times New Roman" w:cs="Times New Roman"/>
          <w:sz w:val="20"/>
        </w:rPr>
        <w:t>z-se necessária uma mudança na Educação C</w:t>
      </w:r>
      <w:r w:rsidRPr="002F7830">
        <w:rPr>
          <w:rFonts w:ascii="Times New Roman" w:eastAsia="Times New Roman" w:hAnsi="Times New Roman" w:cs="Times New Roman"/>
          <w:sz w:val="20"/>
        </w:rPr>
        <w:t xml:space="preserve">ontábil, para que o futuro profissional possa obter uma formação sólida e que através dos seus conhecimentos e de sua cultura, adquira o respeito da sociedade e possa firmar sua imagem, fundamentada em sua competência técnico-profissional, onde possa está bem situado nas necessidades e exigências de um mercado mutante. </w:t>
      </w:r>
    </w:p>
    <w:p w:rsidR="00472E3C" w:rsidRPr="002F7830" w:rsidRDefault="00472E3C" w:rsidP="00472E3C">
      <w:pPr>
        <w:spacing w:after="0" w:line="240" w:lineRule="auto"/>
        <w:ind w:firstLine="709"/>
        <w:jc w:val="both"/>
        <w:rPr>
          <w:rFonts w:ascii="Times New Roman" w:eastAsia="Times New Roman" w:hAnsi="Times New Roman" w:cs="Times New Roman"/>
          <w:sz w:val="24"/>
          <w:szCs w:val="24"/>
        </w:rPr>
      </w:pPr>
      <w:bookmarkStart w:id="4" w:name="_entjipa9ve3z" w:colFirst="0" w:colLast="0"/>
      <w:bookmarkEnd w:id="4"/>
      <w:r w:rsidRPr="002F7830">
        <w:rPr>
          <w:rFonts w:ascii="Times New Roman" w:eastAsia="Times New Roman" w:hAnsi="Times New Roman" w:cs="Times New Roman"/>
          <w:sz w:val="24"/>
          <w:szCs w:val="24"/>
        </w:rPr>
        <w:t>Na abordagem acima, verifica-se que o autor imagina o reconhecimento da profissão de Contador por meio de sua competência e ações úteis para a sociedade.</w:t>
      </w:r>
    </w:p>
    <w:p w:rsidR="0099153E" w:rsidRPr="002F7830" w:rsidRDefault="00472E3C"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Ainda sobre a temática, p</w:t>
      </w:r>
      <w:r w:rsidR="00CE05D7" w:rsidRPr="002F7830">
        <w:rPr>
          <w:rFonts w:ascii="Times New Roman" w:eastAsia="Times New Roman" w:hAnsi="Times New Roman" w:cs="Times New Roman"/>
          <w:sz w:val="24"/>
          <w:szCs w:val="24"/>
        </w:rPr>
        <w:t xml:space="preserve">ara </w:t>
      </w:r>
      <w:proofErr w:type="spellStart"/>
      <w:r w:rsidR="00CE05D7" w:rsidRPr="002F7830">
        <w:rPr>
          <w:rFonts w:ascii="Times New Roman" w:eastAsia="Times New Roman" w:hAnsi="Times New Roman" w:cs="Times New Roman"/>
          <w:sz w:val="24"/>
          <w:szCs w:val="24"/>
        </w:rPr>
        <w:t>Moscovici</w:t>
      </w:r>
      <w:proofErr w:type="spellEnd"/>
      <w:r w:rsidR="00CE05D7" w:rsidRPr="002F7830">
        <w:rPr>
          <w:rFonts w:ascii="Times New Roman" w:eastAsia="Times New Roman" w:hAnsi="Times New Roman" w:cs="Times New Roman"/>
          <w:sz w:val="24"/>
          <w:szCs w:val="24"/>
        </w:rPr>
        <w:t xml:space="preserve"> (1978), as Representações Sociais são entidades quase tangíveis. Elas circulam, cruzam-se e </w:t>
      </w:r>
      <w:r w:rsidRPr="002F7830">
        <w:rPr>
          <w:rFonts w:ascii="Times New Roman" w:eastAsia="Times New Roman" w:hAnsi="Times New Roman" w:cs="Times New Roman"/>
          <w:sz w:val="24"/>
          <w:szCs w:val="24"/>
        </w:rPr>
        <w:t xml:space="preserve">se </w:t>
      </w:r>
      <w:r w:rsidR="00CE05D7" w:rsidRPr="002F7830">
        <w:rPr>
          <w:rFonts w:ascii="Times New Roman" w:eastAsia="Times New Roman" w:hAnsi="Times New Roman" w:cs="Times New Roman"/>
          <w:sz w:val="24"/>
          <w:szCs w:val="24"/>
        </w:rPr>
        <w:t xml:space="preserve">cristalizam incessantemente, por intermédio de uma fala, um gesto, um encontro em nosso universo cotidiano, </w:t>
      </w:r>
      <w:r w:rsidR="00CE05D7" w:rsidRPr="002F7830">
        <w:rPr>
          <w:rFonts w:ascii="Times New Roman" w:eastAsia="Times New Roman" w:hAnsi="Times New Roman" w:cs="Times New Roman"/>
          <w:sz w:val="24"/>
          <w:szCs w:val="24"/>
        </w:rPr>
        <w:lastRenderedPageBreak/>
        <w:t>constituindo, assim, uma modalidade de conhecimento particular que tem por função a elaboração de comportamentos e a comunicação entre os indivíduos. O que é muito natural em</w:t>
      </w:r>
      <w:r w:rsidRPr="002F7830">
        <w:rPr>
          <w:rFonts w:ascii="Times New Roman" w:eastAsia="Times New Roman" w:hAnsi="Times New Roman" w:cs="Times New Roman"/>
          <w:sz w:val="24"/>
          <w:szCs w:val="24"/>
        </w:rPr>
        <w:t xml:space="preserve"> </w:t>
      </w:r>
      <w:r w:rsidR="00CE05D7" w:rsidRPr="002F7830">
        <w:rPr>
          <w:rFonts w:ascii="Times New Roman" w:eastAsia="Times New Roman" w:hAnsi="Times New Roman" w:cs="Times New Roman"/>
          <w:sz w:val="24"/>
          <w:szCs w:val="24"/>
        </w:rPr>
        <w:t>qualquer sociedade. A Representatividade do indivíduo vai moldar sua vida diante de todos e estar no convívio social vai lhes trazer aprendizado a cada dia, com pessoas diferentes, através das diversas representações.</w:t>
      </w:r>
    </w:p>
    <w:p w:rsidR="0099153E" w:rsidRPr="002F7830" w:rsidRDefault="00CE05D7"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A Representação Social produzida na construção do cotidiano de cada indivíduo é algo que merece atenção por parte das classes trabalhistas em geral, para entender como funciona e como se comportam cada um a sua época diante das mais diversas situações. Para isto, a teoria das Representações Sociais, tenta entender as lutas cotidianas, espaços, formas de comunicação desses indivíduos e o que eles produzem no seu dia a dia que vai influenciar na percepção do ser. </w:t>
      </w:r>
    </w:p>
    <w:p w:rsidR="0099153E" w:rsidRPr="002F7830" w:rsidRDefault="00CE05D7"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É algo que vai muito além de formulações de conceitos acerca de determinado fato, mas produções de comportamentos embasados em experiências sociais vivenciadas, comportamento, de forma individual e coletiva; conjunto de conceitos construídos diante de um fenômeno social.</w:t>
      </w:r>
    </w:p>
    <w:p w:rsidR="0099153E" w:rsidRPr="002F7830" w:rsidRDefault="00CE05D7"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A Representação Social mostra-se como um conjunto de conceitos que remetem a opinião pública a cerca de um indivíduo. Tal opinião recebe seu significado a partir de uma situação </w:t>
      </w:r>
      <w:proofErr w:type="spellStart"/>
      <w:r w:rsidRPr="002F7830">
        <w:rPr>
          <w:rFonts w:ascii="Times New Roman" w:eastAsia="Times New Roman" w:hAnsi="Times New Roman" w:cs="Times New Roman"/>
          <w:sz w:val="24"/>
          <w:szCs w:val="24"/>
        </w:rPr>
        <w:t>multi-individual</w:t>
      </w:r>
      <w:proofErr w:type="spellEnd"/>
      <w:r w:rsidRPr="002F7830">
        <w:rPr>
          <w:rFonts w:ascii="Times New Roman" w:eastAsia="Times New Roman" w:hAnsi="Times New Roman" w:cs="Times New Roman"/>
          <w:sz w:val="24"/>
          <w:szCs w:val="24"/>
        </w:rPr>
        <w:t xml:space="preserve">, em que os indivíduos se expressam, ou são chamados a se expressar, a favor ou contra alguma condição específica, alguma pessoa ou proposta de importância geral, em tal proporção de número, intensidade e constância, que isso dê origem à probabilidade de afetar, direta ou indiretamente, a ação em direção ao objeto referido, diferenciando-se, assim, das Representações Sociais, as quais têm a ver com as dimensões de construção e de mudança, ausentes na </w:t>
      </w:r>
      <w:r w:rsidR="00F84DB5">
        <w:rPr>
          <w:rFonts w:ascii="Times New Roman" w:eastAsia="Times New Roman" w:hAnsi="Times New Roman" w:cs="Times New Roman"/>
          <w:sz w:val="24"/>
          <w:szCs w:val="24"/>
        </w:rPr>
        <w:t>opinião pública (GUARESCHI, 1995</w:t>
      </w:r>
      <w:r w:rsidRPr="002F7830">
        <w:rPr>
          <w:rFonts w:ascii="Times New Roman" w:eastAsia="Times New Roman" w:hAnsi="Times New Roman" w:cs="Times New Roman"/>
          <w:sz w:val="24"/>
          <w:szCs w:val="24"/>
        </w:rPr>
        <w:t>).</w:t>
      </w:r>
    </w:p>
    <w:p w:rsidR="0099153E" w:rsidRPr="002F7830" w:rsidRDefault="00CE05D7" w:rsidP="00472E3C">
      <w:pPr>
        <w:spacing w:after="0" w:line="240" w:lineRule="auto"/>
        <w:ind w:firstLine="709"/>
        <w:jc w:val="both"/>
        <w:rPr>
          <w:rFonts w:ascii="Times New Roman" w:eastAsia="Times New Roman" w:hAnsi="Times New Roman" w:cs="Times New Roman"/>
          <w:color w:val="7A7A7A"/>
          <w:sz w:val="24"/>
          <w:szCs w:val="24"/>
        </w:rPr>
      </w:pPr>
      <w:r w:rsidRPr="002F7830">
        <w:rPr>
          <w:rFonts w:ascii="Times New Roman" w:eastAsia="Times New Roman" w:hAnsi="Times New Roman" w:cs="Times New Roman"/>
          <w:sz w:val="24"/>
          <w:szCs w:val="24"/>
        </w:rPr>
        <w:t>Assim, a Representação Social tem relação com a opinião pública. Porém, a Representação Social não é meramente opinião, vai além dela, pois está relacionada à avaliação do objeto, aos sentimentos associados a ele e isso enquanto característica produzida e compartilhada por um grupo. Entretanto, as proposições, reações ou avaliações estão organizadas de maneira muito diversa segundo as classes, as culturas ou grupos, e constituem tantos universos de opinião quantas classes, culturas ou grupos existentes (MOSCOVICI, 1978).</w:t>
      </w:r>
    </w:p>
    <w:p w:rsidR="0099153E" w:rsidRPr="002F7830" w:rsidRDefault="00CE05D7"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Este pensamento está inserido </w:t>
      </w:r>
      <w:r w:rsidR="0008023B">
        <w:rPr>
          <w:rFonts w:ascii="Times New Roman" w:eastAsia="Times New Roman" w:hAnsi="Times New Roman" w:cs="Times New Roman"/>
          <w:sz w:val="24"/>
          <w:szCs w:val="24"/>
        </w:rPr>
        <w:t>n</w:t>
      </w:r>
      <w:r w:rsidRPr="002F7830">
        <w:rPr>
          <w:rFonts w:ascii="Times New Roman" w:eastAsia="Times New Roman" w:hAnsi="Times New Roman" w:cs="Times New Roman"/>
          <w:sz w:val="24"/>
          <w:szCs w:val="24"/>
        </w:rPr>
        <w:t>as</w:t>
      </w:r>
      <w:r w:rsidR="00B755CF"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reações e avaliações, que estão organizadas de acordo com a cultura e a formação social de cada grupo e, a partir disso, constroem-se a ideia de que cada contexto social está dividido em três dimensões: a atitude, a informação e o campo de representações ou a imagem.</w:t>
      </w:r>
    </w:p>
    <w:p w:rsidR="0099153E" w:rsidRPr="002F7830" w:rsidRDefault="00CE05D7"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 que o indivíduo representa na sociedade e suas atitudes, são partilhadas pelas pessoas, influenciando-as de alguma forma.  As representações significam a circulação de todos os sistemas de classificações, todas as imagens e todas as descrições, mesmo as científicas (MOSCOVICI, 2004). </w:t>
      </w:r>
    </w:p>
    <w:p w:rsidR="00472E3C" w:rsidRPr="002F7830" w:rsidRDefault="00CE05D7"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É de extrema importância conhecer as funções que servem de base para que haja um marketing positivo da imagem do profissional.  </w:t>
      </w:r>
      <w:proofErr w:type="spellStart"/>
      <w:r w:rsidRPr="002F7830">
        <w:rPr>
          <w:rFonts w:ascii="Times New Roman" w:eastAsia="Times New Roman" w:hAnsi="Times New Roman" w:cs="Times New Roman"/>
          <w:sz w:val="24"/>
          <w:szCs w:val="24"/>
        </w:rPr>
        <w:t>Abric</w:t>
      </w:r>
      <w:proofErr w:type="spellEnd"/>
      <w:r w:rsidRPr="002F7830">
        <w:rPr>
          <w:rFonts w:ascii="Times New Roman" w:eastAsia="Times New Roman" w:hAnsi="Times New Roman" w:cs="Times New Roman"/>
          <w:sz w:val="24"/>
          <w:szCs w:val="24"/>
        </w:rPr>
        <w:t xml:space="preserve"> (2000, p. 28) destaca que essas representações têm papel fundamental na dinâmica das relações e nas práticas sociais e respondem a quatro funções que as sustentam: Função de Saber, em que as Representações Sociais</w:t>
      </w:r>
      <w:r w:rsidR="00B755CF"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permitem compreender e explicar a realidade. Função Identitária em que definem a identidade e permitem a proteção da especificidade dos grupos. Função de Orientação</w:t>
      </w:r>
      <w:proofErr w:type="gramStart"/>
      <w:r w:rsidRPr="002F7830">
        <w:rPr>
          <w:rFonts w:ascii="Times New Roman" w:eastAsia="Times New Roman" w:hAnsi="Times New Roman" w:cs="Times New Roman"/>
          <w:sz w:val="24"/>
          <w:szCs w:val="24"/>
        </w:rPr>
        <w:t>,</w:t>
      </w:r>
      <w:r w:rsidR="00B755CF"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guiam</w:t>
      </w:r>
      <w:proofErr w:type="gramEnd"/>
      <w:r w:rsidRPr="002F7830">
        <w:rPr>
          <w:rFonts w:ascii="Times New Roman" w:eastAsia="Times New Roman" w:hAnsi="Times New Roman" w:cs="Times New Roman"/>
          <w:sz w:val="24"/>
          <w:szCs w:val="24"/>
        </w:rPr>
        <w:t xml:space="preserve"> os comportamentos e as práticas. A representação é prescritiva de comportamentos ou de práticas obrigatórias e a</w:t>
      </w:r>
      <w:r w:rsidR="00970948" w:rsidRPr="002F7830">
        <w:rPr>
          <w:rFonts w:ascii="Times New Roman" w:eastAsia="Times New Roman" w:hAnsi="Times New Roman" w:cs="Times New Roman"/>
          <w:sz w:val="24"/>
          <w:szCs w:val="24"/>
        </w:rPr>
        <w:t xml:space="preserve"> função j</w:t>
      </w:r>
      <w:r w:rsidRPr="002F7830">
        <w:rPr>
          <w:rFonts w:ascii="Times New Roman" w:eastAsia="Times New Roman" w:hAnsi="Times New Roman" w:cs="Times New Roman"/>
          <w:sz w:val="24"/>
          <w:szCs w:val="24"/>
        </w:rPr>
        <w:t>ustificadora em que por essa função as representações permitem, a posteriori, a justificativa das tomadas de posição e dos comportamentos.</w:t>
      </w:r>
    </w:p>
    <w:p w:rsidR="0099153E" w:rsidRPr="002F7830" w:rsidRDefault="00CE05D7" w:rsidP="00472E3C">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 </w:t>
      </w:r>
    </w:p>
    <w:p w:rsidR="0099153E" w:rsidRPr="002F7830" w:rsidRDefault="00CE05D7">
      <w:pPr>
        <w:spacing w:line="240" w:lineRule="auto"/>
        <w:ind w:left="2880"/>
        <w:jc w:val="both"/>
        <w:rPr>
          <w:rFonts w:ascii="Times New Roman" w:eastAsia="Times New Roman" w:hAnsi="Times New Roman" w:cs="Times New Roman"/>
          <w:sz w:val="20"/>
        </w:rPr>
      </w:pPr>
      <w:r w:rsidRPr="002F7830">
        <w:rPr>
          <w:rFonts w:ascii="Times New Roman" w:eastAsia="Times New Roman" w:hAnsi="Times New Roman" w:cs="Times New Roman"/>
          <w:sz w:val="20"/>
        </w:rPr>
        <w:lastRenderedPageBreak/>
        <w:t>As representações têm por função preservar e justificar a diferenciação social, e elas podem estereotipar as relações entre os grupos, contribuir para a discriminação ou para a manutenção da distância social entre eles. (</w:t>
      </w:r>
      <w:r w:rsidR="00A44252" w:rsidRPr="002F7830">
        <w:rPr>
          <w:rFonts w:ascii="Times New Roman" w:eastAsia="Times New Roman" w:hAnsi="Times New Roman" w:cs="Times New Roman"/>
          <w:sz w:val="20"/>
        </w:rPr>
        <w:t>REIS E BELLINI</w:t>
      </w:r>
      <w:r w:rsidRPr="002F7830">
        <w:rPr>
          <w:rFonts w:ascii="Times New Roman" w:eastAsia="Times New Roman" w:hAnsi="Times New Roman" w:cs="Times New Roman"/>
          <w:sz w:val="20"/>
        </w:rPr>
        <w:t>, 2011, p</w:t>
      </w:r>
      <w:r w:rsidR="00A44252" w:rsidRPr="002F7830">
        <w:rPr>
          <w:rFonts w:ascii="Times New Roman" w:eastAsia="Times New Roman" w:hAnsi="Times New Roman" w:cs="Times New Roman"/>
          <w:sz w:val="20"/>
        </w:rPr>
        <w:t>. 152</w:t>
      </w:r>
      <w:proofErr w:type="gramStart"/>
      <w:r w:rsidR="00A44252" w:rsidRPr="002F7830">
        <w:rPr>
          <w:rFonts w:ascii="Times New Roman" w:eastAsia="Times New Roman" w:hAnsi="Times New Roman" w:cs="Times New Roman"/>
          <w:sz w:val="20"/>
        </w:rPr>
        <w:t>)</w:t>
      </w:r>
      <w:proofErr w:type="gramEnd"/>
    </w:p>
    <w:p w:rsidR="00D3314B" w:rsidRPr="002F7830" w:rsidRDefault="00E52B0F" w:rsidP="002F7830">
      <w:pPr>
        <w:pStyle w:val="Ttulo2"/>
        <w:spacing w:before="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2.1 Generalidades da profissão contábil </w:t>
      </w:r>
    </w:p>
    <w:p w:rsidR="0099153E" w:rsidRPr="002F7830" w:rsidRDefault="00CE05D7" w:rsidP="00D3314B">
      <w:pPr>
        <w:spacing w:after="0" w:line="240" w:lineRule="auto"/>
        <w:ind w:firstLine="72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É notável a evolução verificada na produção científica em Contabilidade no Brasil nos últimos anos. O número de cursos de </w:t>
      </w:r>
      <w:proofErr w:type="gramStart"/>
      <w:r w:rsidRPr="002F7830">
        <w:rPr>
          <w:rFonts w:ascii="Times New Roman" w:eastAsia="Times New Roman" w:hAnsi="Times New Roman" w:cs="Times New Roman"/>
          <w:sz w:val="24"/>
          <w:szCs w:val="24"/>
        </w:rPr>
        <w:t>pós graduação</w:t>
      </w:r>
      <w:proofErr w:type="gramEnd"/>
      <w:r w:rsidRPr="002F7830">
        <w:rPr>
          <w:rFonts w:ascii="Times New Roman" w:eastAsia="Times New Roman" w:hAnsi="Times New Roman" w:cs="Times New Roman"/>
          <w:sz w:val="24"/>
          <w:szCs w:val="24"/>
        </w:rPr>
        <w:t xml:space="preserve"> stricto sensu em Contabilidade recomendados pela CAPES – Fundação de Coordenação de Aperfeiçoamento de Pessoal do Nível </w:t>
      </w:r>
      <w:r w:rsidR="00FE3A60">
        <w:rPr>
          <w:rFonts w:ascii="Times New Roman" w:eastAsia="Times New Roman" w:hAnsi="Times New Roman" w:cs="Times New Roman"/>
          <w:sz w:val="24"/>
          <w:szCs w:val="24"/>
        </w:rPr>
        <w:t xml:space="preserve">Superior – teve grande crescimento </w:t>
      </w:r>
      <w:r w:rsidRPr="002F7830">
        <w:rPr>
          <w:rFonts w:ascii="Times New Roman" w:eastAsia="Times New Roman" w:hAnsi="Times New Roman" w:cs="Times New Roman"/>
          <w:sz w:val="24"/>
          <w:szCs w:val="24"/>
        </w:rPr>
        <w:t xml:space="preserve">nos últimos anos segundo Martins e </w:t>
      </w:r>
      <w:proofErr w:type="spellStart"/>
      <w:r w:rsidRPr="002F7830">
        <w:rPr>
          <w:rFonts w:ascii="Times New Roman" w:eastAsia="Times New Roman" w:hAnsi="Times New Roman" w:cs="Times New Roman"/>
          <w:sz w:val="24"/>
          <w:szCs w:val="24"/>
        </w:rPr>
        <w:t>Theóphilo</w:t>
      </w:r>
      <w:proofErr w:type="spellEnd"/>
      <w:r w:rsidRPr="002F7830">
        <w:rPr>
          <w:rFonts w:ascii="Times New Roman" w:eastAsia="Times New Roman" w:hAnsi="Times New Roman" w:cs="Times New Roman"/>
          <w:sz w:val="24"/>
          <w:szCs w:val="24"/>
        </w:rPr>
        <w:t xml:space="preserve"> (2008, p.1), assim, percebe-se o grande interesse por parte dos jovens</w:t>
      </w:r>
      <w:r w:rsidR="00414F5F" w:rsidRPr="002F7830">
        <w:rPr>
          <w:rFonts w:ascii="Times New Roman" w:eastAsia="Times New Roman" w:hAnsi="Times New Roman" w:cs="Times New Roman"/>
          <w:sz w:val="24"/>
          <w:szCs w:val="24"/>
        </w:rPr>
        <w:t xml:space="preserve"> egressos do Ensino Médio pelo C</w:t>
      </w:r>
      <w:r w:rsidRPr="002F7830">
        <w:rPr>
          <w:rFonts w:ascii="Times New Roman" w:eastAsia="Times New Roman" w:hAnsi="Times New Roman" w:cs="Times New Roman"/>
          <w:sz w:val="24"/>
          <w:szCs w:val="24"/>
        </w:rPr>
        <w:t xml:space="preserve">urso de </w:t>
      </w:r>
      <w:r w:rsidR="00414F5F" w:rsidRPr="002F7830">
        <w:rPr>
          <w:rFonts w:ascii="Times New Roman" w:eastAsia="Times New Roman" w:hAnsi="Times New Roman" w:cs="Times New Roman"/>
          <w:sz w:val="24"/>
          <w:szCs w:val="24"/>
        </w:rPr>
        <w:t>C</w:t>
      </w:r>
      <w:r w:rsidRPr="002F7830">
        <w:rPr>
          <w:rFonts w:ascii="Times New Roman" w:eastAsia="Times New Roman" w:hAnsi="Times New Roman" w:cs="Times New Roman"/>
          <w:sz w:val="24"/>
          <w:szCs w:val="24"/>
        </w:rPr>
        <w:t xml:space="preserve">ontabilidade. </w:t>
      </w:r>
      <w:r w:rsidR="00FE3A60">
        <w:rPr>
          <w:rFonts w:ascii="Times New Roman" w:eastAsia="Times New Roman" w:hAnsi="Times New Roman" w:cs="Times New Roman"/>
          <w:sz w:val="24"/>
          <w:szCs w:val="24"/>
        </w:rPr>
        <w:t xml:space="preserve">No entanto </w:t>
      </w:r>
      <w:r w:rsidRPr="002F7830">
        <w:rPr>
          <w:rFonts w:ascii="Times New Roman" w:eastAsia="Times New Roman" w:hAnsi="Times New Roman" w:cs="Times New Roman"/>
          <w:sz w:val="24"/>
          <w:szCs w:val="24"/>
        </w:rPr>
        <w:t>a imagem do Contador te</w:t>
      </w:r>
      <w:r w:rsidR="00FE3A60">
        <w:rPr>
          <w:rFonts w:ascii="Times New Roman" w:eastAsia="Times New Roman" w:hAnsi="Times New Roman" w:cs="Times New Roman"/>
          <w:sz w:val="24"/>
          <w:szCs w:val="24"/>
        </w:rPr>
        <w:t>m</w:t>
      </w:r>
      <w:r w:rsidRPr="002F7830">
        <w:rPr>
          <w:rFonts w:ascii="Times New Roman" w:eastAsia="Times New Roman" w:hAnsi="Times New Roman" w:cs="Times New Roman"/>
          <w:sz w:val="24"/>
          <w:szCs w:val="24"/>
        </w:rPr>
        <w:t xml:space="preserve"> sido deturpada por conta d</w:t>
      </w:r>
      <w:r w:rsidR="00D12F89">
        <w:rPr>
          <w:rFonts w:ascii="Times New Roman" w:eastAsia="Times New Roman" w:hAnsi="Times New Roman" w:cs="Times New Roman"/>
          <w:sz w:val="24"/>
          <w:szCs w:val="24"/>
        </w:rPr>
        <w:t xml:space="preserve">e alguns </w:t>
      </w:r>
      <w:r w:rsidRPr="002F7830">
        <w:rPr>
          <w:rFonts w:ascii="Times New Roman" w:eastAsia="Times New Roman" w:hAnsi="Times New Roman" w:cs="Times New Roman"/>
          <w:sz w:val="24"/>
          <w:szCs w:val="24"/>
        </w:rPr>
        <w:t>acontecimentos político/econômicos no Brasil</w:t>
      </w:r>
      <w:r w:rsidR="00D12F89">
        <w:rPr>
          <w:rFonts w:ascii="Times New Roman" w:eastAsia="Times New Roman" w:hAnsi="Times New Roman" w:cs="Times New Roman"/>
          <w:sz w:val="24"/>
          <w:szCs w:val="24"/>
        </w:rPr>
        <w:t>, a exemplo da Petrobras</w:t>
      </w:r>
      <w:r w:rsidRPr="002F7830">
        <w:rPr>
          <w:rFonts w:ascii="Times New Roman" w:eastAsia="Times New Roman" w:hAnsi="Times New Roman" w:cs="Times New Roman"/>
          <w:sz w:val="24"/>
          <w:szCs w:val="24"/>
        </w:rPr>
        <w:t xml:space="preserve">. Mencionado pela imprensa mundial, em todos os meios de comunicação, </w:t>
      </w:r>
      <w:r w:rsidR="00D12F89">
        <w:rPr>
          <w:rFonts w:ascii="Times New Roman" w:eastAsia="Times New Roman" w:hAnsi="Times New Roman" w:cs="Times New Roman"/>
          <w:sz w:val="24"/>
          <w:szCs w:val="24"/>
        </w:rPr>
        <w:t xml:space="preserve">é </w:t>
      </w:r>
      <w:r w:rsidRPr="002F7830">
        <w:rPr>
          <w:rFonts w:ascii="Times New Roman" w:eastAsia="Times New Roman" w:hAnsi="Times New Roman" w:cs="Times New Roman"/>
          <w:sz w:val="24"/>
          <w:szCs w:val="24"/>
        </w:rPr>
        <w:t>um dos maiores escâ</w:t>
      </w:r>
      <w:r w:rsidR="00D12F89">
        <w:rPr>
          <w:rFonts w:ascii="Times New Roman" w:eastAsia="Times New Roman" w:hAnsi="Times New Roman" w:cs="Times New Roman"/>
          <w:sz w:val="24"/>
          <w:szCs w:val="24"/>
        </w:rPr>
        <w:t>ndalos envolvendo a figura do</w:t>
      </w:r>
      <w:proofErr w:type="gramStart"/>
      <w:r w:rsidR="00D12F89">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 </w:t>
      </w:r>
      <w:proofErr w:type="gramEnd"/>
      <w:r w:rsidRPr="002F7830">
        <w:rPr>
          <w:rFonts w:ascii="Times New Roman" w:eastAsia="Times New Roman" w:hAnsi="Times New Roman" w:cs="Times New Roman"/>
          <w:sz w:val="24"/>
          <w:szCs w:val="24"/>
        </w:rPr>
        <w:t>profissional de contabilidade. De acordo com a Revista Virtual Exame, que publicou o texto a seguir:</w:t>
      </w:r>
    </w:p>
    <w:p w:rsidR="00B81AFA" w:rsidRDefault="00B81AFA" w:rsidP="00B755CF">
      <w:pPr>
        <w:spacing w:after="0" w:line="240" w:lineRule="auto"/>
        <w:ind w:left="2880"/>
        <w:jc w:val="both"/>
        <w:rPr>
          <w:rFonts w:ascii="Times New Roman" w:eastAsia="Times New Roman" w:hAnsi="Times New Roman" w:cs="Times New Roman"/>
          <w:sz w:val="20"/>
        </w:rPr>
      </w:pPr>
    </w:p>
    <w:p w:rsidR="0099153E" w:rsidRPr="002F7830" w:rsidRDefault="00CE05D7" w:rsidP="00B755CF">
      <w:pPr>
        <w:spacing w:after="0" w:line="240" w:lineRule="auto"/>
        <w:ind w:left="2880"/>
        <w:jc w:val="both"/>
        <w:rPr>
          <w:rFonts w:ascii="Times New Roman" w:eastAsia="Times New Roman" w:hAnsi="Times New Roman" w:cs="Times New Roman"/>
          <w:sz w:val="20"/>
        </w:rPr>
      </w:pPr>
      <w:r w:rsidRPr="002F7830">
        <w:rPr>
          <w:rFonts w:ascii="Times New Roman" w:eastAsia="Times New Roman" w:hAnsi="Times New Roman" w:cs="Times New Roman"/>
          <w:sz w:val="20"/>
        </w:rPr>
        <w:t xml:space="preserve">Assim como os árbitros de futebol, os pilotos de avião e os anestesistas, os auditores sabem que estão fazendo um bom trabalho quando ninguém nota sua existência. Quando passam a ser mencionados, má notícia — com certeza há um cliente em apuros. Nos piores casos, a exposição também é sinal de que a própria auditoria está com a corda no pescoço. Foi assim no escândalo contábil da distribuidora de energia americana Enron, em 2001, que levou a gigante Arthur Andersen à falência. Também foi o que aconteceu na quebra do banco brasileiro BVA, em 2014, que colocou a auditoria KPMG no banco dos réus. A última auditoria às voltas com uma exposição para lá de indesejada é a britânica </w:t>
      </w:r>
      <w:proofErr w:type="gramStart"/>
      <w:r w:rsidRPr="002F7830">
        <w:rPr>
          <w:rFonts w:ascii="Times New Roman" w:eastAsia="Times New Roman" w:hAnsi="Times New Roman" w:cs="Times New Roman"/>
          <w:sz w:val="20"/>
        </w:rPr>
        <w:t>PricewaterhouseCoopers</w:t>
      </w:r>
      <w:proofErr w:type="gramEnd"/>
      <w:r w:rsidRPr="002F7830">
        <w:rPr>
          <w:rFonts w:ascii="Times New Roman" w:eastAsia="Times New Roman" w:hAnsi="Times New Roman" w:cs="Times New Roman"/>
          <w:sz w:val="20"/>
        </w:rPr>
        <w:t xml:space="preserve"> (mais conhecida como </w:t>
      </w:r>
      <w:proofErr w:type="spellStart"/>
      <w:r w:rsidRPr="002F7830">
        <w:rPr>
          <w:rFonts w:ascii="Times New Roman" w:eastAsia="Times New Roman" w:hAnsi="Times New Roman" w:cs="Times New Roman"/>
          <w:sz w:val="20"/>
        </w:rPr>
        <w:t>Price</w:t>
      </w:r>
      <w:proofErr w:type="spellEnd"/>
      <w:r w:rsidRPr="002F7830">
        <w:rPr>
          <w:rFonts w:ascii="Times New Roman" w:eastAsia="Times New Roman" w:hAnsi="Times New Roman" w:cs="Times New Roman"/>
          <w:sz w:val="20"/>
        </w:rPr>
        <w:t>), responsável pela auditoria da </w:t>
      </w:r>
      <w:hyperlink r:id="rId12">
        <w:r w:rsidR="00B474AE" w:rsidRPr="002F7830">
          <w:rPr>
            <w:rFonts w:ascii="Times New Roman" w:eastAsia="Times New Roman" w:hAnsi="Times New Roman" w:cs="Times New Roman"/>
            <w:sz w:val="20"/>
          </w:rPr>
          <w:t>Petrobrá</w:t>
        </w:r>
        <w:r w:rsidRPr="002F7830">
          <w:rPr>
            <w:rFonts w:ascii="Times New Roman" w:eastAsia="Times New Roman" w:hAnsi="Times New Roman" w:cs="Times New Roman"/>
            <w:sz w:val="20"/>
          </w:rPr>
          <w:t>s</w:t>
        </w:r>
      </w:hyperlink>
      <w:r w:rsidRPr="002F7830">
        <w:rPr>
          <w:rFonts w:ascii="Times New Roman" w:eastAsia="Times New Roman" w:hAnsi="Times New Roman" w:cs="Times New Roman"/>
          <w:sz w:val="20"/>
        </w:rPr>
        <w:t xml:space="preserve"> desde 2012. Até outubro, o contrato era só alegria — rendia 20 milhões de reais por ano sem muito risco. Mas, de lá para cá, a parceria com a petroleira fez da </w:t>
      </w:r>
      <w:proofErr w:type="spellStart"/>
      <w:r w:rsidRPr="002F7830">
        <w:rPr>
          <w:rFonts w:ascii="Times New Roman" w:eastAsia="Times New Roman" w:hAnsi="Times New Roman" w:cs="Times New Roman"/>
          <w:sz w:val="20"/>
        </w:rPr>
        <w:t>Price</w:t>
      </w:r>
      <w:proofErr w:type="spellEnd"/>
      <w:r w:rsidRPr="002F7830">
        <w:rPr>
          <w:rFonts w:ascii="Times New Roman" w:eastAsia="Times New Roman" w:hAnsi="Times New Roman" w:cs="Times New Roman"/>
          <w:sz w:val="20"/>
        </w:rPr>
        <w:t xml:space="preserve"> uma protagonista involuntária do maior escândalo de </w:t>
      </w:r>
      <w:hyperlink r:id="rId13">
        <w:r w:rsidRPr="002F7830">
          <w:rPr>
            <w:rFonts w:ascii="Times New Roman" w:eastAsia="Times New Roman" w:hAnsi="Times New Roman" w:cs="Times New Roman"/>
            <w:sz w:val="20"/>
          </w:rPr>
          <w:t>corrupção</w:t>
        </w:r>
      </w:hyperlink>
      <w:r w:rsidR="00B474AE" w:rsidRPr="002F7830">
        <w:rPr>
          <w:rFonts w:ascii="Times New Roman" w:eastAsia="Times New Roman" w:hAnsi="Times New Roman" w:cs="Times New Roman"/>
          <w:sz w:val="20"/>
        </w:rPr>
        <w:t xml:space="preserve"> do país. </w:t>
      </w:r>
      <w:r w:rsidR="00F84DB5">
        <w:rPr>
          <w:rFonts w:ascii="Times New Roman" w:eastAsia="Times New Roman" w:hAnsi="Times New Roman" w:cs="Times New Roman"/>
          <w:sz w:val="20"/>
        </w:rPr>
        <w:t xml:space="preserve"> (FILGUIRAS</w:t>
      </w:r>
      <w:r w:rsidRPr="002F7830">
        <w:rPr>
          <w:rFonts w:ascii="Times New Roman" w:eastAsia="Times New Roman" w:hAnsi="Times New Roman" w:cs="Times New Roman"/>
          <w:sz w:val="20"/>
        </w:rPr>
        <w:t>, 2005</w:t>
      </w:r>
      <w:r w:rsidR="00B755CF" w:rsidRPr="002F7830">
        <w:rPr>
          <w:rFonts w:ascii="Times New Roman" w:eastAsia="Times New Roman" w:hAnsi="Times New Roman" w:cs="Times New Roman"/>
          <w:sz w:val="20"/>
        </w:rPr>
        <w:t>, p. 2</w:t>
      </w:r>
      <w:r w:rsidRPr="002F7830">
        <w:rPr>
          <w:rFonts w:ascii="Times New Roman" w:eastAsia="Times New Roman" w:hAnsi="Times New Roman" w:cs="Times New Roman"/>
          <w:sz w:val="20"/>
        </w:rPr>
        <w:t>)</w:t>
      </w:r>
    </w:p>
    <w:p w:rsidR="00B755CF" w:rsidRPr="002F7830" w:rsidRDefault="00B755CF" w:rsidP="00B755CF">
      <w:pPr>
        <w:spacing w:after="0" w:line="240" w:lineRule="auto"/>
        <w:ind w:left="2880"/>
        <w:jc w:val="both"/>
        <w:rPr>
          <w:rFonts w:ascii="Times New Roman" w:eastAsia="Times New Roman" w:hAnsi="Times New Roman" w:cs="Times New Roman"/>
          <w:sz w:val="20"/>
        </w:rPr>
      </w:pPr>
    </w:p>
    <w:p w:rsidR="0099153E" w:rsidRPr="002F7830" w:rsidRDefault="00CE05D7" w:rsidP="00B474AE">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Morais (2006, p.18), menciona </w:t>
      </w:r>
      <w:proofErr w:type="spellStart"/>
      <w:proofErr w:type="gramStart"/>
      <w:r w:rsidRPr="002F7830">
        <w:rPr>
          <w:rFonts w:ascii="Times New Roman" w:eastAsia="Times New Roman" w:hAnsi="Times New Roman" w:cs="Times New Roman"/>
          <w:sz w:val="24"/>
          <w:szCs w:val="24"/>
        </w:rPr>
        <w:t>Koliver</w:t>
      </w:r>
      <w:proofErr w:type="spellEnd"/>
      <w:r w:rsidRPr="002F7830">
        <w:rPr>
          <w:rFonts w:ascii="Times New Roman" w:eastAsia="Times New Roman" w:hAnsi="Times New Roman" w:cs="Times New Roman"/>
          <w:sz w:val="24"/>
          <w:szCs w:val="24"/>
        </w:rPr>
        <w:t>(</w:t>
      </w:r>
      <w:proofErr w:type="gramEnd"/>
      <w:r w:rsidRPr="002F7830">
        <w:rPr>
          <w:rFonts w:ascii="Times New Roman" w:eastAsia="Times New Roman" w:hAnsi="Times New Roman" w:cs="Times New Roman"/>
          <w:sz w:val="24"/>
          <w:szCs w:val="24"/>
        </w:rPr>
        <w:t>2004), “asseverações feitas atingem diretamente a contabilidade e a profissão contábil, o que torna imperiosa a feitura de uma análise crítica com vistas a formação do juízo sobre a fundamentação e veracidade, as quais se comprovadas, implicará a busca de soluções para os problemas existentes.”</w:t>
      </w:r>
    </w:p>
    <w:p w:rsidR="0099153E" w:rsidRPr="002F7830" w:rsidRDefault="00CE05D7" w:rsidP="00B474AE">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ab/>
        <w:t xml:space="preserve">Esse tipo de escândalo coloca em dúvida a moral e o caráter do profissional, pois generaliza de forma ampla toda uma classe, que tem na confiabilidade e integridade, sua base de sustentação. De acordo com o Código de Ética Profissional do Contador, entre inúmeros princípios que enraízam sua vivência profissional, exercer a profissão com zelo, diligência, honestidade e capacidade técnica, observada toda a legislação vigente, em especial aos Princípios de Contabilidade e as Normas </w:t>
      </w:r>
      <w:proofErr w:type="gramStart"/>
      <w:r w:rsidRPr="002F7830">
        <w:rPr>
          <w:rFonts w:ascii="Times New Roman" w:eastAsia="Times New Roman" w:hAnsi="Times New Roman" w:cs="Times New Roman"/>
          <w:color w:val="000000"/>
          <w:sz w:val="24"/>
          <w:szCs w:val="24"/>
        </w:rPr>
        <w:t>Brasileiras de Contabilidade, e resguardados</w:t>
      </w:r>
      <w:proofErr w:type="gramEnd"/>
      <w:r w:rsidRPr="002F7830">
        <w:rPr>
          <w:rFonts w:ascii="Times New Roman" w:eastAsia="Times New Roman" w:hAnsi="Times New Roman" w:cs="Times New Roman"/>
          <w:color w:val="000000"/>
          <w:sz w:val="24"/>
          <w:szCs w:val="24"/>
        </w:rPr>
        <w:t xml:space="preserve"> os interesses de seus clientes e/ou empregadores, sem prejuízo da dignidade e independência profissionais</w:t>
      </w:r>
      <w:r w:rsidR="00E52B0F">
        <w:rPr>
          <w:rFonts w:ascii="Times New Roman" w:eastAsia="Times New Roman" w:hAnsi="Times New Roman" w:cs="Times New Roman"/>
          <w:color w:val="000000"/>
          <w:sz w:val="24"/>
          <w:szCs w:val="24"/>
        </w:rPr>
        <w:t>.</w:t>
      </w:r>
    </w:p>
    <w:p w:rsidR="0099153E" w:rsidRPr="002F7830" w:rsidRDefault="00CE05D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ab/>
        <w:t>A saber, que a moral que permeia a personalidade do contador transmite toda a segurança necessária para que os usuários coloquem em suas mãos seu</w:t>
      </w:r>
      <w:r w:rsidR="00F84DB5">
        <w:rPr>
          <w:rFonts w:ascii="Times New Roman" w:eastAsia="Times New Roman" w:hAnsi="Times New Roman" w:cs="Times New Roman"/>
          <w:color w:val="000000"/>
          <w:sz w:val="24"/>
          <w:szCs w:val="24"/>
        </w:rPr>
        <w:t xml:space="preserve">s negócios. Segundo </w:t>
      </w:r>
      <w:proofErr w:type="spellStart"/>
      <w:r w:rsidR="00F84DB5">
        <w:rPr>
          <w:rFonts w:ascii="Times New Roman" w:eastAsia="Times New Roman" w:hAnsi="Times New Roman" w:cs="Times New Roman"/>
          <w:color w:val="000000"/>
          <w:sz w:val="24"/>
          <w:szCs w:val="24"/>
        </w:rPr>
        <w:t>Vázquez</w:t>
      </w:r>
      <w:proofErr w:type="spellEnd"/>
      <w:r w:rsidR="00F84DB5">
        <w:rPr>
          <w:rFonts w:ascii="Times New Roman" w:eastAsia="Times New Roman" w:hAnsi="Times New Roman" w:cs="Times New Roman"/>
          <w:color w:val="000000"/>
          <w:sz w:val="24"/>
          <w:szCs w:val="24"/>
        </w:rPr>
        <w:t xml:space="preserve"> (2002</w:t>
      </w:r>
      <w:r w:rsidRPr="002F7830">
        <w:rPr>
          <w:rFonts w:ascii="Times New Roman" w:eastAsia="Times New Roman" w:hAnsi="Times New Roman" w:cs="Times New Roman"/>
          <w:color w:val="000000"/>
          <w:sz w:val="24"/>
          <w:szCs w:val="24"/>
        </w:rPr>
        <w:t xml:space="preserve">, p.65), a moral efetiva compreende, portanto, não somente normas ou regras de ação, mas também como comportamento, que deve ser os fatos com ela </w:t>
      </w:r>
      <w:proofErr w:type="gramStart"/>
      <w:r w:rsidRPr="002F7830">
        <w:rPr>
          <w:rFonts w:ascii="Times New Roman" w:eastAsia="Times New Roman" w:hAnsi="Times New Roman" w:cs="Times New Roman"/>
          <w:color w:val="000000"/>
          <w:sz w:val="24"/>
          <w:szCs w:val="24"/>
        </w:rPr>
        <w:t>conformes</w:t>
      </w:r>
      <w:proofErr w:type="gramEnd"/>
      <w:r w:rsidRPr="002F7830">
        <w:rPr>
          <w:rFonts w:ascii="Times New Roman" w:eastAsia="Times New Roman" w:hAnsi="Times New Roman" w:cs="Times New Roman"/>
          <w:color w:val="000000"/>
          <w:sz w:val="24"/>
          <w:szCs w:val="24"/>
        </w:rPr>
        <w:t xml:space="preserve">. Ou seja, tanto o conjunto dos princípios, valores e prescrições que </w:t>
      </w:r>
      <w:r w:rsidRPr="002F7830">
        <w:rPr>
          <w:rFonts w:ascii="Times New Roman" w:eastAsia="Times New Roman" w:hAnsi="Times New Roman" w:cs="Times New Roman"/>
          <w:color w:val="000000"/>
          <w:sz w:val="24"/>
          <w:szCs w:val="24"/>
        </w:rPr>
        <w:lastRenderedPageBreak/>
        <w:t>os homens, numa dada comunidade, consideram válidos como os atos reais em que aqueles se concretizam ou encarnam.</w:t>
      </w:r>
    </w:p>
    <w:p w:rsidR="0099153E" w:rsidRPr="002F7830" w:rsidRDefault="00CE05D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b/>
      </w:r>
      <w:r w:rsidR="00F97BD3" w:rsidRPr="002F7830">
        <w:rPr>
          <w:rFonts w:ascii="Times New Roman" w:eastAsia="Times New Roman" w:hAnsi="Times New Roman" w:cs="Times New Roman"/>
          <w:sz w:val="24"/>
          <w:szCs w:val="24"/>
        </w:rPr>
        <w:t>Morais</w:t>
      </w:r>
      <w:r w:rsidR="00EE1C73"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2006, p.19) </w:t>
      </w:r>
      <w:r w:rsidR="00F97BD3" w:rsidRPr="002F7830">
        <w:rPr>
          <w:rFonts w:ascii="Times New Roman" w:eastAsia="Times New Roman" w:hAnsi="Times New Roman" w:cs="Times New Roman"/>
          <w:sz w:val="24"/>
          <w:szCs w:val="24"/>
        </w:rPr>
        <w:t>afirma</w:t>
      </w:r>
      <w:r w:rsidRPr="002F7830">
        <w:rPr>
          <w:rFonts w:ascii="Times New Roman" w:eastAsia="Times New Roman" w:hAnsi="Times New Roman" w:cs="Times New Roman"/>
          <w:sz w:val="24"/>
          <w:szCs w:val="24"/>
        </w:rPr>
        <w:t xml:space="preserve"> [...] que nas relações sociais, a informação a respeito de um indivíduo de alguma categoria profissional ou classe social, serve para definir a situação, tornando os outros capazes de conhecer antecipadamente o que dele podem esperar. </w:t>
      </w:r>
    </w:p>
    <w:p w:rsidR="0099153E" w:rsidRPr="002F7830" w:rsidRDefault="00CE05D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 xml:space="preserve">A representação social do contador é um assunto que vem sendo discutido por alguns estudiosos e há espaço para aprofundamentos no que diz </w:t>
      </w:r>
      <w:r w:rsidRPr="002F7830">
        <w:rPr>
          <w:rFonts w:ascii="Times New Roman" w:eastAsia="Times New Roman" w:hAnsi="Times New Roman" w:cs="Times New Roman"/>
          <w:sz w:val="24"/>
          <w:szCs w:val="24"/>
        </w:rPr>
        <w:t>respeito</w:t>
      </w:r>
      <w:r w:rsidR="003C5CE9">
        <w:rPr>
          <w:rFonts w:ascii="Times New Roman" w:eastAsia="Times New Roman" w:hAnsi="Times New Roman" w:cs="Times New Roman"/>
          <w:sz w:val="24"/>
          <w:szCs w:val="24"/>
        </w:rPr>
        <w:t xml:space="preserve"> </w:t>
      </w:r>
      <w:proofErr w:type="gramStart"/>
      <w:r w:rsidRPr="002F7830">
        <w:rPr>
          <w:rFonts w:ascii="Times New Roman" w:eastAsia="Times New Roman" w:hAnsi="Times New Roman" w:cs="Times New Roman"/>
          <w:color w:val="000000"/>
          <w:sz w:val="24"/>
          <w:szCs w:val="24"/>
        </w:rPr>
        <w:t>a</w:t>
      </w:r>
      <w:proofErr w:type="gramEnd"/>
      <w:r w:rsidRPr="002F7830">
        <w:rPr>
          <w:rFonts w:ascii="Times New Roman" w:eastAsia="Times New Roman" w:hAnsi="Times New Roman" w:cs="Times New Roman"/>
          <w:color w:val="000000"/>
          <w:sz w:val="24"/>
          <w:szCs w:val="24"/>
        </w:rPr>
        <w:t xml:space="preserve"> personalidade da função s</w:t>
      </w:r>
      <w:bookmarkStart w:id="5" w:name="_GoBack"/>
      <w:bookmarkEnd w:id="5"/>
      <w:r w:rsidRPr="002F7830">
        <w:rPr>
          <w:rFonts w:ascii="Times New Roman" w:eastAsia="Times New Roman" w:hAnsi="Times New Roman" w:cs="Times New Roman"/>
          <w:color w:val="000000"/>
          <w:sz w:val="24"/>
          <w:szCs w:val="24"/>
        </w:rPr>
        <w:t>ocial do contador e como esse profissional influ</w:t>
      </w:r>
      <w:r w:rsidR="00F97BD3" w:rsidRPr="002F7830">
        <w:rPr>
          <w:rFonts w:ascii="Times New Roman" w:eastAsia="Times New Roman" w:hAnsi="Times New Roman" w:cs="Times New Roman"/>
          <w:color w:val="000000"/>
          <w:sz w:val="24"/>
          <w:szCs w:val="24"/>
        </w:rPr>
        <w:t>e</w:t>
      </w:r>
      <w:r w:rsidRPr="002F7830">
        <w:rPr>
          <w:rFonts w:ascii="Times New Roman" w:eastAsia="Times New Roman" w:hAnsi="Times New Roman" w:cs="Times New Roman"/>
          <w:color w:val="000000"/>
          <w:sz w:val="24"/>
          <w:szCs w:val="24"/>
        </w:rPr>
        <w:t>ncia em outras profissões.</w:t>
      </w:r>
    </w:p>
    <w:p w:rsidR="00D3314B" w:rsidRPr="002F7830" w:rsidRDefault="00CE05D7" w:rsidP="002F7830">
      <w:pPr>
        <w:pStyle w:val="Ttulo2"/>
        <w:spacing w:line="240" w:lineRule="auto"/>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2.2</w:t>
      </w:r>
      <w:r w:rsidR="00635324" w:rsidRPr="002F7830">
        <w:rPr>
          <w:rFonts w:ascii="Times New Roman" w:eastAsia="Times New Roman" w:hAnsi="Times New Roman" w:cs="Times New Roman"/>
          <w:color w:val="000000"/>
          <w:sz w:val="24"/>
          <w:szCs w:val="24"/>
        </w:rPr>
        <w:t xml:space="preserve"> </w:t>
      </w:r>
      <w:r w:rsidRPr="002F7830">
        <w:rPr>
          <w:rFonts w:ascii="Times New Roman" w:eastAsia="Times New Roman" w:hAnsi="Times New Roman" w:cs="Times New Roman"/>
          <w:color w:val="000000"/>
          <w:sz w:val="24"/>
          <w:szCs w:val="24"/>
        </w:rPr>
        <w:t>O Contador e o usuário dos serviços contábeis</w:t>
      </w:r>
    </w:p>
    <w:p w:rsidR="0099153E" w:rsidRPr="002F7830" w:rsidRDefault="00CE05D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 xml:space="preserve">Marion (2009, p.28), conceitua a Contabilidade como o instrumento que fornece o máximo de informações úteis para a tomada de decisões dentro e fora da empresa. Ela é muito antiga e sempre existiu para auxiliar as pessoas a tomarem decisões. Com o passar do tempo, o governo começa a utilizar-se dela para arrecadar imposto e a tornar obrigatória para a maioria das empresas. </w:t>
      </w:r>
    </w:p>
    <w:p w:rsidR="00414F5F" w:rsidRPr="002F7830" w:rsidRDefault="00CE05D7" w:rsidP="00414F5F">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 xml:space="preserve">Não só as empresas, organizações de grande porte, necessitam dos serviços de um contador. Ela pode ser feita por pessoas jurídicas ou por pessoas físicas, desde que haja necessidade em virtude do volume de negócios. </w:t>
      </w:r>
    </w:p>
    <w:p w:rsidR="00E52B0F" w:rsidRDefault="00CE05D7" w:rsidP="00E52B0F">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 globalização progressiva está provocando uma série de mudanças no campo profissional. A técnica contábil não pode permanecer à margem do processo de desenvolvimento, já que deve responder ao acompanhamento das mutações do patrimônio e dos resultados com o objetivo de satisfazer a necessidade de informações por parte dos usuários como afirma Lopes e Pederneiras (2008, p. 222), o Contador de modo geral é o profissional que vem auxiliar outros profissionais e cidadãos na busca pelo entendimento administrativo e tributário em vigência na sociedade em que estão inseridos sem deixar de atender a todas as necessidades, sejam elas de grandes ou de pequenos usuários. É um profissional necessário, mas segundo Morais (2006) o Contador tem pouco reconhecimento ou imagem social deturpada.</w:t>
      </w:r>
    </w:p>
    <w:p w:rsidR="00E52B0F" w:rsidRPr="002F7830" w:rsidRDefault="00E52B0F" w:rsidP="00E52B0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tantos serviços prestados pelo profissional contábil, o mais recorrente entre os professores do ensino fundamental, aqui representados através da entrevista realizada, é o repasse de informações ao imposto de renda.</w:t>
      </w:r>
    </w:p>
    <w:p w:rsidR="0099153E" w:rsidRPr="002F7830" w:rsidRDefault="00CE05D7" w:rsidP="00E52B0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O Imposto de Renda Pessoa Física – IRPF é um imposto federal que incide sobre todas as pessoas que tenham obtido um ganho acima de um determinado valor mínimo. Anualmente este contribuinte é obrigado a prestar informações pela Declaração de Ajuste Anual – DIRPF, para apurar possíveis débitos ou créditos (restituição de imposto).</w:t>
      </w:r>
    </w:p>
    <w:p w:rsidR="0099153E" w:rsidRPr="002F7830" w:rsidRDefault="00CE05D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É pago pelas pessoas físicas, sendo calculado com base em sua renda. A alíquota é variável e proporcional à renda tributável (alíquota progressiva). Contribuintes com renda até determinado valor são considerados isentos. Os profissionais da educação usam os serviços do contador especificamente para este fim. Principalmente os da educação básica.</w:t>
      </w:r>
    </w:p>
    <w:p w:rsidR="0099153E" w:rsidRPr="002F7830" w:rsidRDefault="00CE05D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 xml:space="preserve">Na instituição pesquisada os professores recebem até dois salários mínimos, além de acumular funções em outras instituições, assim, alcançam fácil o valor do piso Nacional. </w:t>
      </w:r>
    </w:p>
    <w:p w:rsidR="00A91994" w:rsidRDefault="00CE05D7" w:rsidP="00A91994">
      <w:pPr>
        <w:spacing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Essa informação se torna relevante devido às observações acerca deste trabalho ser referentes à busca do profissional da educação por um profissional contábil e sua satisfação com relação ao serviço realizado bem como a impressão pessoal que o contador transmitiu ao usuário. </w:t>
      </w:r>
    </w:p>
    <w:p w:rsidR="0099153E" w:rsidRPr="00A91994" w:rsidRDefault="00CE05D7" w:rsidP="00A91994">
      <w:pPr>
        <w:pStyle w:val="PargrafodaLista"/>
        <w:numPr>
          <w:ilvl w:val="0"/>
          <w:numId w:val="2"/>
        </w:numPr>
        <w:spacing w:after="0" w:line="240" w:lineRule="auto"/>
        <w:jc w:val="both"/>
        <w:rPr>
          <w:rFonts w:ascii="Times New Roman" w:eastAsia="Times New Roman" w:hAnsi="Times New Roman" w:cs="Times New Roman"/>
          <w:b/>
          <w:sz w:val="24"/>
          <w:szCs w:val="24"/>
        </w:rPr>
      </w:pPr>
      <w:r w:rsidRPr="00A91994">
        <w:rPr>
          <w:rFonts w:ascii="Times New Roman" w:eastAsia="Times New Roman" w:hAnsi="Times New Roman" w:cs="Times New Roman"/>
          <w:b/>
          <w:color w:val="000000"/>
          <w:sz w:val="24"/>
          <w:szCs w:val="24"/>
        </w:rPr>
        <w:t xml:space="preserve">Procedimentos Metodológicos </w:t>
      </w:r>
    </w:p>
    <w:p w:rsidR="0099153E" w:rsidRPr="002F7830" w:rsidRDefault="00CE05D7" w:rsidP="00A91994">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lastRenderedPageBreak/>
        <w:t>Dentro desta proposta de trazer o pensamento dos professores da educação básica sobre os contadores e a contabilidade, este artigo foi criado, tomando como espaço de pesquisa o Educandário Nossa Senhora das Graças, situado a Rua Projetada, S/Nº, Cidade Nova – Mamanguape/PB, uma escola que oferece o</w:t>
      </w:r>
      <w:r w:rsidR="00414F5F"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Ensino Fundamental e Educação Infantil, com um público aproximado de 170 alunos nos turnos matutino e vespertino. Atualmente nesta instituição de ensino lecionam 12 professores, todos habilitados com Ensino Superior exceto um. Este artigo propôs uma pesquisa entre estes docentes para analisar o que eles pensam a respeito da profissão contábil e sobre a contabilidade. A pesquisa é quali</w:t>
      </w:r>
      <w:r w:rsidR="00B474AE" w:rsidRPr="002F7830">
        <w:rPr>
          <w:rFonts w:ascii="Times New Roman" w:eastAsia="Times New Roman" w:hAnsi="Times New Roman" w:cs="Times New Roman"/>
          <w:sz w:val="24"/>
          <w:szCs w:val="24"/>
        </w:rPr>
        <w:t xml:space="preserve">tativa e </w:t>
      </w:r>
      <w:r w:rsidRPr="002F7830">
        <w:rPr>
          <w:rFonts w:ascii="Times New Roman" w:eastAsia="Times New Roman" w:hAnsi="Times New Roman" w:cs="Times New Roman"/>
          <w:sz w:val="24"/>
          <w:szCs w:val="24"/>
        </w:rPr>
        <w:t>quantitativa com abordagens literárias sobre o tema.</w:t>
      </w:r>
    </w:p>
    <w:p w:rsidR="0099153E" w:rsidRPr="002F7830" w:rsidRDefault="00CE05D7">
      <w:pPr>
        <w:shd w:val="clear" w:color="auto" w:fill="FFFFFF"/>
        <w:spacing w:after="0" w:line="240" w:lineRule="auto"/>
        <w:ind w:left="2880"/>
        <w:jc w:val="both"/>
        <w:rPr>
          <w:rFonts w:ascii="Times New Roman" w:eastAsia="Times New Roman" w:hAnsi="Times New Roman" w:cs="Times New Roman"/>
          <w:sz w:val="20"/>
        </w:rPr>
      </w:pPr>
      <w:r w:rsidRPr="002F7830">
        <w:rPr>
          <w:rFonts w:ascii="Times New Roman" w:eastAsia="Times New Roman" w:hAnsi="Times New Roman" w:cs="Times New Roman"/>
          <w:sz w:val="20"/>
        </w:rPr>
        <w:t>[...]</w:t>
      </w:r>
      <w:r w:rsidR="00635324" w:rsidRPr="002F7830">
        <w:rPr>
          <w:rFonts w:ascii="Times New Roman" w:eastAsia="Times New Roman" w:hAnsi="Times New Roman" w:cs="Times New Roman"/>
          <w:sz w:val="20"/>
        </w:rPr>
        <w:t xml:space="preserve"> </w:t>
      </w:r>
      <w:r w:rsidRPr="002F7830">
        <w:rPr>
          <w:rFonts w:ascii="Times New Roman" w:eastAsia="Times New Roman" w:hAnsi="Times New Roman" w:cs="Times New Roman"/>
          <w:sz w:val="20"/>
        </w:rPr>
        <w:t xml:space="preserve">uma carreira desinteressante, envolvendo atividades repetitivas, que cumpre normas e envolve muitos cálculos, além do que, o próprio profissional vem </w:t>
      </w:r>
      <w:r w:rsidR="007D5418" w:rsidRPr="002F7830">
        <w:rPr>
          <w:rFonts w:ascii="Times New Roman" w:eastAsia="Times New Roman" w:hAnsi="Times New Roman" w:cs="Times New Roman"/>
          <w:sz w:val="20"/>
        </w:rPr>
        <w:t xml:space="preserve">sendo visto como </w:t>
      </w:r>
      <w:proofErr w:type="gramStart"/>
      <w:r w:rsidR="007D5418" w:rsidRPr="002F7830">
        <w:rPr>
          <w:rFonts w:ascii="Times New Roman" w:eastAsia="Times New Roman" w:hAnsi="Times New Roman" w:cs="Times New Roman"/>
          <w:sz w:val="20"/>
        </w:rPr>
        <w:t>introspectivo, pouco</w:t>
      </w:r>
      <w:proofErr w:type="gramEnd"/>
      <w:r w:rsidRPr="002F7830">
        <w:rPr>
          <w:rFonts w:ascii="Times New Roman" w:eastAsia="Times New Roman" w:hAnsi="Times New Roman" w:cs="Times New Roman"/>
          <w:sz w:val="20"/>
        </w:rPr>
        <w:t xml:space="preserve"> crítico e comunicativo. O contador é visto como um profissional sem visão de negócios, pouco participativo e envolvido na gestão, pouco atualizado, usa muito a lógica e se esquece das pessoas, apenas cumpre normas e resolve questões operacionais. Quanto à profissão em si, esta é percebida envolvendo cálculos, matemática, ligada a aspectos fiscais e tributários, principalmente à declaração do Imposto de Renda. Portanto, não há como negar que existe uma percepção estereotipada sobre este profissional, o contador ainda está ligado à imagem do guarda-livros, atrelado somente às exigências fiscais. (SPLITTER, BORBA, 2014)</w:t>
      </w:r>
    </w:p>
    <w:p w:rsidR="0099153E" w:rsidRPr="002F7830" w:rsidRDefault="0099153E">
      <w:pPr>
        <w:shd w:val="clear" w:color="auto" w:fill="FFFFFF"/>
        <w:spacing w:after="0" w:line="240" w:lineRule="auto"/>
        <w:ind w:left="2880"/>
        <w:jc w:val="both"/>
        <w:rPr>
          <w:rFonts w:ascii="Times New Roman" w:eastAsia="Times New Roman" w:hAnsi="Times New Roman" w:cs="Times New Roman"/>
        </w:rPr>
      </w:pPr>
    </w:p>
    <w:p w:rsidR="0099153E" w:rsidRPr="002F7830" w:rsidRDefault="00CE05D7" w:rsidP="00B474AE">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Esta imagem que retrata </w:t>
      </w:r>
      <w:proofErr w:type="spellStart"/>
      <w:r w:rsidRPr="002F7830">
        <w:rPr>
          <w:rFonts w:ascii="Times New Roman" w:eastAsia="Times New Roman" w:hAnsi="Times New Roman" w:cs="Times New Roman"/>
          <w:sz w:val="24"/>
          <w:szCs w:val="24"/>
        </w:rPr>
        <w:t>Splitter</w:t>
      </w:r>
      <w:proofErr w:type="spellEnd"/>
      <w:r w:rsidRPr="002F7830">
        <w:rPr>
          <w:rFonts w:ascii="Times New Roman" w:eastAsia="Times New Roman" w:hAnsi="Times New Roman" w:cs="Times New Roman"/>
          <w:sz w:val="24"/>
          <w:szCs w:val="24"/>
        </w:rPr>
        <w:t xml:space="preserve"> e Borba (2014)</w:t>
      </w:r>
      <w:r w:rsidR="00B474AE" w:rsidRPr="002F7830">
        <w:rPr>
          <w:rFonts w:ascii="Times New Roman" w:eastAsia="Times New Roman" w:hAnsi="Times New Roman" w:cs="Times New Roman"/>
          <w:sz w:val="24"/>
          <w:szCs w:val="24"/>
        </w:rPr>
        <w:t xml:space="preserve"> vem</w:t>
      </w:r>
      <w:r w:rsidRPr="002F7830">
        <w:rPr>
          <w:rFonts w:ascii="Times New Roman" w:eastAsia="Times New Roman" w:hAnsi="Times New Roman" w:cs="Times New Roman"/>
          <w:sz w:val="24"/>
          <w:szCs w:val="24"/>
        </w:rPr>
        <w:t xml:space="preserve"> se modificando ao longo dos anos, pois a própria sociedade exige cada vez mais deste profissional para que ele não seja apenas “guarda livros”, mas que venha efetivamente</w:t>
      </w:r>
      <w:r w:rsidR="00B474AE"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contribuir com o desenvolvimento da região onde atua, seja numa cidade grande ou numa cidade do interior, como é o caso de Mamanguape –</w:t>
      </w:r>
      <w:r w:rsidR="00D3314B"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PB, que fica localizada a 55 km, a 43 min</w:t>
      </w:r>
      <w:r w:rsidR="00B474AE" w:rsidRPr="002F7830">
        <w:rPr>
          <w:rFonts w:ascii="Times New Roman" w:eastAsia="Times New Roman" w:hAnsi="Times New Roman" w:cs="Times New Roman"/>
          <w:sz w:val="24"/>
          <w:szCs w:val="24"/>
        </w:rPr>
        <w:t>utos</w:t>
      </w:r>
      <w:r w:rsidRPr="002F7830">
        <w:rPr>
          <w:rFonts w:ascii="Times New Roman" w:eastAsia="Times New Roman" w:hAnsi="Times New Roman" w:cs="Times New Roman"/>
          <w:sz w:val="24"/>
          <w:szCs w:val="24"/>
        </w:rPr>
        <w:t xml:space="preserve"> da capital do estado e vem recebendo uma demanda considerável de estudantes de co</w:t>
      </w:r>
      <w:r w:rsidR="003C5CE9">
        <w:rPr>
          <w:rFonts w:ascii="Times New Roman" w:eastAsia="Times New Roman" w:hAnsi="Times New Roman" w:cs="Times New Roman"/>
          <w:sz w:val="24"/>
          <w:szCs w:val="24"/>
        </w:rPr>
        <w:t>ntabilidade, devido ao Campus IV</w:t>
      </w:r>
      <w:r w:rsidRPr="002F7830">
        <w:rPr>
          <w:rFonts w:ascii="Times New Roman" w:eastAsia="Times New Roman" w:hAnsi="Times New Roman" w:cs="Times New Roman"/>
          <w:sz w:val="24"/>
          <w:szCs w:val="24"/>
        </w:rPr>
        <w:t xml:space="preserve"> da UFPB, que se instalou no município há 10 anos. </w:t>
      </w:r>
    </w:p>
    <w:p w:rsidR="00B474AE" w:rsidRDefault="002F35A1" w:rsidP="00B474A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pesquisa, foi proposto um questionário fechado para traçar o Perfil e a Representação Social de forma quantitativa e um segundo questionário, com questões abertas, em que os entrevistados são instigados a colocar quatro palavras chaves que os remetam a palavra CONTADOR, e posteriormente, seguindo o mesmo raciocínio, a palavra CONTABILIDADE, destas quatro palavras chaves, o entrevistado enumera de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(um) a 4(quatro), de acordo com a palavra que ele considera de maior peso</w:t>
      </w:r>
      <w:r w:rsidR="001200A5">
        <w:rPr>
          <w:rFonts w:ascii="Times New Roman" w:eastAsia="Times New Roman" w:hAnsi="Times New Roman" w:cs="Times New Roman"/>
          <w:sz w:val="24"/>
          <w:szCs w:val="24"/>
        </w:rPr>
        <w:t xml:space="preserve"> (importância)</w:t>
      </w:r>
      <w:r>
        <w:rPr>
          <w:rFonts w:ascii="Times New Roman" w:eastAsia="Times New Roman" w:hAnsi="Times New Roman" w:cs="Times New Roman"/>
          <w:sz w:val="24"/>
          <w:szCs w:val="24"/>
        </w:rPr>
        <w:t xml:space="preserve"> para formar um conceito. A posterior, o entrevistado usa as palavras que ele enumerou como sendo a </w:t>
      </w:r>
      <w:r w:rsidR="00F729D9">
        <w:rPr>
          <w:rFonts w:ascii="Times New Roman" w:eastAsia="Times New Roman" w:hAnsi="Times New Roman" w:cs="Times New Roman"/>
          <w:sz w:val="24"/>
          <w:szCs w:val="24"/>
        </w:rPr>
        <w:t>primeira</w:t>
      </w:r>
      <w:r>
        <w:rPr>
          <w:rFonts w:ascii="Times New Roman" w:eastAsia="Times New Roman" w:hAnsi="Times New Roman" w:cs="Times New Roman"/>
          <w:sz w:val="24"/>
          <w:szCs w:val="24"/>
        </w:rPr>
        <w:t xml:space="preserve"> e segunda mais importante e discorre sobre seu pensamento </w:t>
      </w:r>
      <w:r w:rsidR="001200A5">
        <w:rPr>
          <w:rFonts w:ascii="Times New Roman" w:eastAsia="Times New Roman" w:hAnsi="Times New Roman" w:cs="Times New Roman"/>
          <w:sz w:val="24"/>
          <w:szCs w:val="24"/>
        </w:rPr>
        <w:t xml:space="preserve">a respeito do </w:t>
      </w:r>
      <w:r>
        <w:rPr>
          <w:rFonts w:ascii="Times New Roman" w:eastAsia="Times New Roman" w:hAnsi="Times New Roman" w:cs="Times New Roman"/>
          <w:sz w:val="24"/>
          <w:szCs w:val="24"/>
        </w:rPr>
        <w:t xml:space="preserve">Contador enquanto individuo e sobre Contabilidade enquanto ciência, ferramenta de estudo. </w:t>
      </w:r>
    </w:p>
    <w:p w:rsidR="002F35A1" w:rsidRPr="002F7830" w:rsidRDefault="002F35A1" w:rsidP="00B474AE">
      <w:pPr>
        <w:spacing w:after="0" w:line="240" w:lineRule="auto"/>
        <w:ind w:firstLine="708"/>
        <w:jc w:val="both"/>
        <w:rPr>
          <w:rFonts w:ascii="Times New Roman" w:eastAsia="Times New Roman" w:hAnsi="Times New Roman" w:cs="Times New Roman"/>
          <w:sz w:val="24"/>
          <w:szCs w:val="24"/>
        </w:rPr>
      </w:pPr>
    </w:p>
    <w:p w:rsidR="00CC5125" w:rsidRPr="00A91994" w:rsidRDefault="00CE05D7" w:rsidP="00A91994">
      <w:pPr>
        <w:pStyle w:val="Ttulo1"/>
        <w:numPr>
          <w:ilvl w:val="0"/>
          <w:numId w:val="2"/>
        </w:numPr>
        <w:spacing w:before="0" w:line="240" w:lineRule="auto"/>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Apresentação e análise dos resultados</w:t>
      </w:r>
    </w:p>
    <w:p w:rsidR="0099153E" w:rsidRPr="002F7830" w:rsidRDefault="00CE05D7" w:rsidP="00A91994">
      <w:pPr>
        <w:spacing w:after="0" w:line="240" w:lineRule="auto"/>
        <w:ind w:firstLine="36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Nesta parte, o resultado da pesquisa realizada durante o período de outubro de 2017, através de questionários impressos, em que foram aplicadas questões objetivas e subjetivas aos participantes, em que eles (os participantes) ficaram a vontade para responder às questões, compostas por 16 perguntas, que foram aplicadas aos 12 docentes da Escola Educandário Nossa Senhora das Graças.</w:t>
      </w:r>
    </w:p>
    <w:p w:rsidR="00B474AE" w:rsidRPr="002F7830" w:rsidRDefault="00B474AE" w:rsidP="00B474AE">
      <w:pPr>
        <w:spacing w:after="0" w:line="240" w:lineRule="auto"/>
        <w:jc w:val="both"/>
        <w:rPr>
          <w:rFonts w:ascii="Times New Roman" w:eastAsia="Times New Roman" w:hAnsi="Times New Roman" w:cs="Times New Roman"/>
          <w:sz w:val="24"/>
          <w:szCs w:val="24"/>
        </w:rPr>
      </w:pPr>
    </w:p>
    <w:p w:rsidR="0099153E" w:rsidRPr="002F7830" w:rsidRDefault="00CE05D7" w:rsidP="00B474AE">
      <w:pPr>
        <w:spacing w:after="0" w:line="240" w:lineRule="auto"/>
        <w:jc w:val="both"/>
        <w:rPr>
          <w:rFonts w:ascii="Times New Roman" w:eastAsia="Times New Roman" w:hAnsi="Times New Roman" w:cs="Times New Roman"/>
          <w:b/>
          <w:sz w:val="24"/>
          <w:szCs w:val="24"/>
        </w:rPr>
      </w:pPr>
      <w:r w:rsidRPr="002F7830">
        <w:rPr>
          <w:rFonts w:ascii="Times New Roman" w:eastAsia="Times New Roman" w:hAnsi="Times New Roman" w:cs="Times New Roman"/>
          <w:b/>
          <w:sz w:val="24"/>
          <w:szCs w:val="24"/>
        </w:rPr>
        <w:t>4.1 PERFIL</w:t>
      </w:r>
    </w:p>
    <w:p w:rsidR="00E52B0F" w:rsidRDefault="00CE05D7" w:rsidP="00B474AE">
      <w:pPr>
        <w:spacing w:after="0" w:line="240" w:lineRule="auto"/>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b/>
        <w:t>Os dados coletados através da pesquisa, após o tratamento das inf</w:t>
      </w:r>
      <w:r w:rsidR="00855B03">
        <w:rPr>
          <w:rFonts w:ascii="Times New Roman" w:eastAsia="Times New Roman" w:hAnsi="Times New Roman" w:cs="Times New Roman"/>
          <w:sz w:val="24"/>
          <w:szCs w:val="24"/>
        </w:rPr>
        <w:t>ormações, foi evidenciado que 27</w:t>
      </w:r>
      <w:r w:rsidRPr="002F7830">
        <w:rPr>
          <w:rFonts w:ascii="Times New Roman" w:eastAsia="Times New Roman" w:hAnsi="Times New Roman" w:cs="Times New Roman"/>
          <w:sz w:val="24"/>
          <w:szCs w:val="24"/>
        </w:rPr>
        <w:t>% dos entrevistado</w:t>
      </w:r>
      <w:r w:rsidR="00855B03">
        <w:rPr>
          <w:rFonts w:ascii="Times New Roman" w:eastAsia="Times New Roman" w:hAnsi="Times New Roman" w:cs="Times New Roman"/>
          <w:sz w:val="24"/>
          <w:szCs w:val="24"/>
        </w:rPr>
        <w:t>s estavam entre 18 e 25 anos, 41</w:t>
      </w:r>
      <w:r w:rsidRPr="002F7830">
        <w:rPr>
          <w:rFonts w:ascii="Times New Roman" w:eastAsia="Times New Roman" w:hAnsi="Times New Roman" w:cs="Times New Roman"/>
          <w:sz w:val="24"/>
          <w:szCs w:val="24"/>
        </w:rPr>
        <w:t xml:space="preserve">% tinham </w:t>
      </w:r>
      <w:r w:rsidR="00E52B0F">
        <w:rPr>
          <w:rFonts w:ascii="Times New Roman" w:eastAsia="Times New Roman" w:hAnsi="Times New Roman" w:cs="Times New Roman"/>
          <w:sz w:val="24"/>
          <w:szCs w:val="24"/>
        </w:rPr>
        <w:t xml:space="preserve">entre </w:t>
      </w:r>
      <w:r w:rsidR="00E52B0F">
        <w:rPr>
          <w:rFonts w:ascii="Times New Roman" w:eastAsia="Times New Roman" w:hAnsi="Times New Roman" w:cs="Times New Roman"/>
          <w:sz w:val="24"/>
          <w:szCs w:val="24"/>
        </w:rPr>
        <w:lastRenderedPageBreak/>
        <w:t>26</w:t>
      </w:r>
      <w:r w:rsidRPr="002F7830">
        <w:rPr>
          <w:rFonts w:ascii="Times New Roman" w:eastAsia="Times New Roman" w:hAnsi="Times New Roman" w:cs="Times New Roman"/>
          <w:sz w:val="24"/>
          <w:szCs w:val="24"/>
        </w:rPr>
        <w:t xml:space="preserve"> </w:t>
      </w:r>
      <w:r w:rsidR="00855B03">
        <w:rPr>
          <w:rFonts w:ascii="Times New Roman" w:eastAsia="Times New Roman" w:hAnsi="Times New Roman" w:cs="Times New Roman"/>
          <w:sz w:val="24"/>
          <w:szCs w:val="24"/>
        </w:rPr>
        <w:t>e 30 anos, e 16</w:t>
      </w:r>
      <w:r w:rsidR="00E52B0F">
        <w:rPr>
          <w:rFonts w:ascii="Times New Roman" w:eastAsia="Times New Roman" w:hAnsi="Times New Roman" w:cs="Times New Roman"/>
          <w:sz w:val="24"/>
          <w:szCs w:val="24"/>
        </w:rPr>
        <w:t>% tinham entre 31</w:t>
      </w:r>
      <w:r w:rsidRPr="002F7830">
        <w:rPr>
          <w:rFonts w:ascii="Times New Roman" w:eastAsia="Times New Roman" w:hAnsi="Times New Roman" w:cs="Times New Roman"/>
          <w:sz w:val="24"/>
          <w:szCs w:val="24"/>
        </w:rPr>
        <w:t xml:space="preserve"> e 35 anos e respectivamente</w:t>
      </w:r>
      <w:r w:rsidR="007D5418" w:rsidRPr="002F7830">
        <w:rPr>
          <w:rFonts w:ascii="Times New Roman" w:eastAsia="Times New Roman" w:hAnsi="Times New Roman" w:cs="Times New Roman"/>
          <w:sz w:val="24"/>
          <w:szCs w:val="24"/>
        </w:rPr>
        <w:t xml:space="preserve"> </w:t>
      </w:r>
      <w:r w:rsidR="00855B03">
        <w:rPr>
          <w:rFonts w:ascii="Times New Roman" w:eastAsia="Times New Roman" w:hAnsi="Times New Roman" w:cs="Times New Roman"/>
          <w:sz w:val="24"/>
          <w:szCs w:val="24"/>
        </w:rPr>
        <w:t xml:space="preserve">16% tinham entre 36 e 40 anos. </w:t>
      </w:r>
      <w:proofErr w:type="gramStart"/>
      <w:r w:rsidR="00855B03">
        <w:rPr>
          <w:rFonts w:ascii="Times New Roman" w:eastAsia="Times New Roman" w:hAnsi="Times New Roman" w:cs="Times New Roman"/>
          <w:sz w:val="24"/>
          <w:szCs w:val="24"/>
        </w:rPr>
        <w:t>A</w:t>
      </w:r>
      <w:r w:rsidRPr="002F7830">
        <w:rPr>
          <w:rFonts w:ascii="Times New Roman" w:eastAsia="Times New Roman" w:hAnsi="Times New Roman" w:cs="Times New Roman"/>
          <w:sz w:val="24"/>
          <w:szCs w:val="24"/>
        </w:rPr>
        <w:t xml:space="preserve"> maioria dos do</w:t>
      </w:r>
      <w:r w:rsidR="00855B03">
        <w:rPr>
          <w:rFonts w:ascii="Times New Roman" w:eastAsia="Times New Roman" w:hAnsi="Times New Roman" w:cs="Times New Roman"/>
          <w:sz w:val="24"/>
          <w:szCs w:val="24"/>
        </w:rPr>
        <w:t>centes tinham</w:t>
      </w:r>
      <w:proofErr w:type="gramEnd"/>
      <w:r w:rsidR="00855B03">
        <w:rPr>
          <w:rFonts w:ascii="Times New Roman" w:eastAsia="Times New Roman" w:hAnsi="Times New Roman" w:cs="Times New Roman"/>
          <w:sz w:val="24"/>
          <w:szCs w:val="24"/>
        </w:rPr>
        <w:t xml:space="preserve"> acima de 25 anos, conforme a tabela 1:</w:t>
      </w:r>
    </w:p>
    <w:p w:rsidR="00E52B0F" w:rsidRDefault="00E52B0F" w:rsidP="00B474AE">
      <w:pPr>
        <w:spacing w:after="0" w:line="240" w:lineRule="auto"/>
        <w:jc w:val="both"/>
        <w:rPr>
          <w:rFonts w:ascii="Times New Roman" w:eastAsia="Times New Roman" w:hAnsi="Times New Roman" w:cs="Times New Roman"/>
          <w:sz w:val="24"/>
          <w:szCs w:val="24"/>
        </w:rPr>
      </w:pPr>
    </w:p>
    <w:p w:rsidR="00E52B0F" w:rsidRPr="00E52B0F" w:rsidRDefault="00E52B0F" w:rsidP="00B474AE">
      <w:pPr>
        <w:spacing w:after="0" w:line="240" w:lineRule="auto"/>
        <w:jc w:val="both"/>
        <w:rPr>
          <w:rFonts w:ascii="Times New Roman" w:eastAsia="Times New Roman" w:hAnsi="Times New Roman" w:cs="Times New Roman"/>
          <w:b/>
          <w:sz w:val="24"/>
          <w:szCs w:val="24"/>
        </w:rPr>
      </w:pPr>
      <w:r w:rsidRPr="00E52B0F">
        <w:rPr>
          <w:rFonts w:ascii="Times New Roman" w:eastAsia="Times New Roman" w:hAnsi="Times New Roman" w:cs="Times New Roman"/>
          <w:b/>
          <w:sz w:val="24"/>
          <w:szCs w:val="24"/>
        </w:rPr>
        <w:t>Tabela 1 –</w:t>
      </w:r>
      <w:r w:rsidR="00855B03">
        <w:rPr>
          <w:rFonts w:ascii="Times New Roman" w:eastAsia="Times New Roman" w:hAnsi="Times New Roman" w:cs="Times New Roman"/>
          <w:b/>
          <w:sz w:val="24"/>
          <w:szCs w:val="24"/>
        </w:rPr>
        <w:t xml:space="preserve"> Idade, Estado Civil e Sexo dos </w:t>
      </w:r>
      <w:proofErr w:type="gramStart"/>
      <w:r w:rsidR="00855B03">
        <w:rPr>
          <w:rFonts w:ascii="Times New Roman" w:eastAsia="Times New Roman" w:hAnsi="Times New Roman" w:cs="Times New Roman"/>
          <w:b/>
          <w:sz w:val="24"/>
          <w:szCs w:val="24"/>
        </w:rPr>
        <w:t>Participantes</w:t>
      </w:r>
      <w:proofErr w:type="gramEnd"/>
    </w:p>
    <w:tbl>
      <w:tblPr>
        <w:tblStyle w:val="a"/>
        <w:tblW w:w="8505" w:type="dxa"/>
        <w:tblInd w:w="-20" w:type="dxa"/>
        <w:tblBorders>
          <w:top w:val="single" w:sz="8" w:space="0" w:color="000000"/>
          <w:bottom w:val="single" w:sz="8" w:space="0" w:color="000000"/>
          <w:insideH w:val="single" w:sz="8" w:space="0" w:color="000000"/>
        </w:tblBorders>
        <w:tblLayout w:type="fixed"/>
        <w:tblLook w:val="0600" w:firstRow="0" w:lastRow="0" w:firstColumn="0" w:lastColumn="0" w:noHBand="1" w:noVBand="1"/>
      </w:tblPr>
      <w:tblGrid>
        <w:gridCol w:w="3045"/>
        <w:gridCol w:w="2850"/>
        <w:gridCol w:w="2610"/>
      </w:tblGrid>
      <w:tr w:rsidR="00E52B0F" w:rsidRPr="002F7830" w:rsidTr="00E52B0F">
        <w:trPr>
          <w:trHeight w:val="20"/>
        </w:trPr>
        <w:tc>
          <w:tcPr>
            <w:tcW w:w="3045" w:type="dxa"/>
            <w:tcMar>
              <w:top w:w="100" w:type="dxa"/>
              <w:left w:w="80" w:type="dxa"/>
              <w:bottom w:w="100" w:type="dxa"/>
              <w:right w:w="80" w:type="dxa"/>
            </w:tcMar>
          </w:tcPr>
          <w:p w:rsidR="00E52B0F" w:rsidRPr="002F7830" w:rsidRDefault="00E52B0F" w:rsidP="00A5009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Idade</w:t>
            </w:r>
          </w:p>
        </w:tc>
        <w:tc>
          <w:tcPr>
            <w:tcW w:w="2850" w:type="dxa"/>
            <w:tcMar>
              <w:top w:w="100" w:type="dxa"/>
              <w:left w:w="80" w:type="dxa"/>
              <w:bottom w:w="100" w:type="dxa"/>
              <w:right w:w="80" w:type="dxa"/>
            </w:tcMar>
          </w:tcPr>
          <w:p w:rsidR="00E52B0F" w:rsidRPr="002F7830" w:rsidRDefault="00E52B0F"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Absoluta</w:t>
            </w:r>
          </w:p>
        </w:tc>
        <w:tc>
          <w:tcPr>
            <w:tcW w:w="2610" w:type="dxa"/>
            <w:tcMar>
              <w:top w:w="100" w:type="dxa"/>
              <w:left w:w="80" w:type="dxa"/>
              <w:bottom w:w="100" w:type="dxa"/>
              <w:right w:w="80" w:type="dxa"/>
            </w:tcMar>
          </w:tcPr>
          <w:p w:rsidR="00E52B0F" w:rsidRPr="002F7830" w:rsidRDefault="00E52B0F"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Relativa %</w:t>
            </w:r>
          </w:p>
        </w:tc>
      </w:tr>
      <w:tr w:rsidR="00E52B0F" w:rsidRPr="002F7830" w:rsidTr="00E52B0F">
        <w:trPr>
          <w:trHeight w:val="20"/>
        </w:trPr>
        <w:tc>
          <w:tcPr>
            <w:tcW w:w="3045" w:type="dxa"/>
            <w:tcMar>
              <w:top w:w="100" w:type="dxa"/>
              <w:left w:w="80" w:type="dxa"/>
              <w:bottom w:w="100" w:type="dxa"/>
              <w:right w:w="80" w:type="dxa"/>
            </w:tcMar>
          </w:tcPr>
          <w:p w:rsidR="00E52B0F" w:rsidRPr="002F7830" w:rsidRDefault="00E52B0F"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Entre 18 e 25 anos</w:t>
            </w:r>
          </w:p>
        </w:tc>
        <w:tc>
          <w:tcPr>
            <w:tcW w:w="2850" w:type="dxa"/>
            <w:tcMar>
              <w:top w:w="100" w:type="dxa"/>
              <w:left w:w="80" w:type="dxa"/>
              <w:bottom w:w="100" w:type="dxa"/>
              <w:right w:w="80" w:type="dxa"/>
            </w:tcMar>
          </w:tcPr>
          <w:p w:rsidR="00E52B0F" w:rsidRPr="002F7830" w:rsidRDefault="00E52B0F" w:rsidP="00855B03">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3</w:t>
            </w:r>
            <w:proofErr w:type="gramEnd"/>
          </w:p>
        </w:tc>
        <w:tc>
          <w:tcPr>
            <w:tcW w:w="2610" w:type="dxa"/>
            <w:tcMar>
              <w:top w:w="100" w:type="dxa"/>
              <w:left w:w="80" w:type="dxa"/>
              <w:bottom w:w="100" w:type="dxa"/>
              <w:right w:w="80" w:type="dxa"/>
            </w:tcMar>
          </w:tcPr>
          <w:p w:rsidR="00E52B0F" w:rsidRPr="002F7830" w:rsidRDefault="00855B03" w:rsidP="00855B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r w:rsidR="00E52B0F">
              <w:rPr>
                <w:rFonts w:ascii="Times New Roman" w:eastAsia="Times New Roman" w:hAnsi="Times New Roman" w:cs="Times New Roman"/>
              </w:rPr>
              <w:t>%</w:t>
            </w:r>
          </w:p>
        </w:tc>
      </w:tr>
      <w:tr w:rsidR="00E52B0F" w:rsidRPr="002F7830" w:rsidTr="00E52B0F">
        <w:trPr>
          <w:trHeight w:val="20"/>
        </w:trPr>
        <w:tc>
          <w:tcPr>
            <w:tcW w:w="3045" w:type="dxa"/>
            <w:tcMar>
              <w:top w:w="100" w:type="dxa"/>
              <w:left w:w="80" w:type="dxa"/>
              <w:bottom w:w="100" w:type="dxa"/>
              <w:right w:w="80" w:type="dxa"/>
            </w:tcMar>
          </w:tcPr>
          <w:p w:rsidR="00E52B0F" w:rsidRPr="002F7830" w:rsidRDefault="00E52B0F"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Entre 26 e 30</w:t>
            </w:r>
          </w:p>
        </w:tc>
        <w:tc>
          <w:tcPr>
            <w:tcW w:w="2850" w:type="dxa"/>
            <w:tcMar>
              <w:top w:w="100" w:type="dxa"/>
              <w:left w:w="80" w:type="dxa"/>
              <w:bottom w:w="100" w:type="dxa"/>
              <w:right w:w="80" w:type="dxa"/>
            </w:tcMar>
          </w:tcPr>
          <w:p w:rsidR="00E52B0F" w:rsidRPr="002F7830" w:rsidRDefault="00E52B0F" w:rsidP="00855B03">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5</w:t>
            </w:r>
            <w:proofErr w:type="gramEnd"/>
          </w:p>
        </w:tc>
        <w:tc>
          <w:tcPr>
            <w:tcW w:w="2610" w:type="dxa"/>
            <w:tcMar>
              <w:top w:w="100" w:type="dxa"/>
              <w:left w:w="80" w:type="dxa"/>
              <w:bottom w:w="100" w:type="dxa"/>
              <w:right w:w="80" w:type="dxa"/>
            </w:tcMar>
          </w:tcPr>
          <w:p w:rsidR="00E52B0F" w:rsidRPr="002F7830" w:rsidRDefault="00855B03" w:rsidP="00855B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r w:rsidR="00E52B0F">
              <w:rPr>
                <w:rFonts w:ascii="Times New Roman" w:eastAsia="Times New Roman" w:hAnsi="Times New Roman" w:cs="Times New Roman"/>
              </w:rPr>
              <w:t>%</w:t>
            </w:r>
          </w:p>
        </w:tc>
      </w:tr>
      <w:tr w:rsidR="00E52B0F" w:rsidRPr="002F7830" w:rsidTr="00E52B0F">
        <w:trPr>
          <w:trHeight w:val="20"/>
        </w:trPr>
        <w:tc>
          <w:tcPr>
            <w:tcW w:w="3045" w:type="dxa"/>
            <w:tcMar>
              <w:top w:w="100" w:type="dxa"/>
              <w:left w:w="80" w:type="dxa"/>
              <w:bottom w:w="100" w:type="dxa"/>
              <w:right w:w="80" w:type="dxa"/>
            </w:tcMar>
          </w:tcPr>
          <w:p w:rsidR="00E52B0F" w:rsidRPr="002F7830" w:rsidRDefault="00E52B0F"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Entre 31 e 35</w:t>
            </w:r>
          </w:p>
        </w:tc>
        <w:tc>
          <w:tcPr>
            <w:tcW w:w="2850" w:type="dxa"/>
            <w:tcMar>
              <w:top w:w="100" w:type="dxa"/>
              <w:left w:w="80" w:type="dxa"/>
              <w:bottom w:w="100" w:type="dxa"/>
              <w:right w:w="80" w:type="dxa"/>
            </w:tcMar>
          </w:tcPr>
          <w:p w:rsidR="00E52B0F" w:rsidRPr="002F7830" w:rsidRDefault="00E52B0F" w:rsidP="00855B03">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2</w:t>
            </w:r>
            <w:proofErr w:type="gramEnd"/>
          </w:p>
        </w:tc>
        <w:tc>
          <w:tcPr>
            <w:tcW w:w="2610" w:type="dxa"/>
            <w:tcMar>
              <w:top w:w="100" w:type="dxa"/>
              <w:left w:w="80" w:type="dxa"/>
              <w:bottom w:w="100" w:type="dxa"/>
              <w:right w:w="80" w:type="dxa"/>
            </w:tcMar>
          </w:tcPr>
          <w:p w:rsidR="00E52B0F" w:rsidRPr="002F7830" w:rsidRDefault="00855B03" w:rsidP="00855B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r w:rsidR="00E52B0F">
              <w:rPr>
                <w:rFonts w:ascii="Times New Roman" w:eastAsia="Times New Roman" w:hAnsi="Times New Roman" w:cs="Times New Roman"/>
              </w:rPr>
              <w:t>%</w:t>
            </w:r>
          </w:p>
        </w:tc>
      </w:tr>
      <w:tr w:rsidR="00E52B0F" w:rsidRPr="002F7830" w:rsidTr="00E52B0F">
        <w:trPr>
          <w:trHeight w:val="20"/>
        </w:trPr>
        <w:tc>
          <w:tcPr>
            <w:tcW w:w="3045" w:type="dxa"/>
            <w:tcMar>
              <w:top w:w="100" w:type="dxa"/>
              <w:left w:w="80" w:type="dxa"/>
              <w:bottom w:w="100" w:type="dxa"/>
              <w:right w:w="80" w:type="dxa"/>
            </w:tcMar>
          </w:tcPr>
          <w:p w:rsidR="00E52B0F" w:rsidRPr="002F7830" w:rsidRDefault="00E52B0F"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Entre 36 e 40 anos</w:t>
            </w:r>
          </w:p>
        </w:tc>
        <w:tc>
          <w:tcPr>
            <w:tcW w:w="2850" w:type="dxa"/>
            <w:tcMar>
              <w:top w:w="100" w:type="dxa"/>
              <w:left w:w="80" w:type="dxa"/>
              <w:bottom w:w="100" w:type="dxa"/>
              <w:right w:w="80" w:type="dxa"/>
            </w:tcMar>
          </w:tcPr>
          <w:p w:rsidR="00E52B0F" w:rsidRPr="002F7830" w:rsidRDefault="00855B03" w:rsidP="00855B03">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2</w:t>
            </w:r>
            <w:proofErr w:type="gramEnd"/>
          </w:p>
        </w:tc>
        <w:tc>
          <w:tcPr>
            <w:tcW w:w="2610" w:type="dxa"/>
            <w:tcMar>
              <w:top w:w="100" w:type="dxa"/>
              <w:left w:w="80" w:type="dxa"/>
              <w:bottom w:w="100" w:type="dxa"/>
              <w:right w:w="80" w:type="dxa"/>
            </w:tcMar>
          </w:tcPr>
          <w:p w:rsidR="00E52B0F" w:rsidRPr="002F7830" w:rsidRDefault="00E52B0F" w:rsidP="00855B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r>
      <w:tr w:rsidR="00E52B0F" w:rsidRPr="002F7830" w:rsidTr="00E52B0F">
        <w:trPr>
          <w:trHeight w:val="20"/>
        </w:trPr>
        <w:tc>
          <w:tcPr>
            <w:tcW w:w="3045" w:type="dxa"/>
            <w:tcMar>
              <w:top w:w="100" w:type="dxa"/>
              <w:left w:w="80" w:type="dxa"/>
              <w:bottom w:w="100" w:type="dxa"/>
              <w:right w:w="80" w:type="dxa"/>
            </w:tcMar>
          </w:tcPr>
          <w:p w:rsidR="00E52B0F" w:rsidRDefault="00E52B0F"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Total </w:t>
            </w:r>
          </w:p>
        </w:tc>
        <w:tc>
          <w:tcPr>
            <w:tcW w:w="2850" w:type="dxa"/>
            <w:tcMar>
              <w:top w:w="100" w:type="dxa"/>
              <w:left w:w="80" w:type="dxa"/>
              <w:bottom w:w="100" w:type="dxa"/>
              <w:right w:w="80" w:type="dxa"/>
            </w:tcMar>
          </w:tcPr>
          <w:p w:rsidR="00E52B0F" w:rsidRPr="002F7830" w:rsidRDefault="00855B03" w:rsidP="00855B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610" w:type="dxa"/>
            <w:tcMar>
              <w:top w:w="100" w:type="dxa"/>
              <w:left w:w="80" w:type="dxa"/>
              <w:bottom w:w="100" w:type="dxa"/>
              <w:right w:w="80" w:type="dxa"/>
            </w:tcMar>
          </w:tcPr>
          <w:p w:rsidR="00E52B0F" w:rsidRPr="002F7830" w:rsidRDefault="00855B03" w:rsidP="00855B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r>
    </w:tbl>
    <w:p w:rsidR="00855B03" w:rsidRPr="002F7830" w:rsidRDefault="00855B03" w:rsidP="00855B03">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Estado Civil dos Participantes </w:t>
      </w:r>
    </w:p>
    <w:tbl>
      <w:tblPr>
        <w:tblStyle w:val="a"/>
        <w:tblW w:w="850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045"/>
        <w:gridCol w:w="2850"/>
        <w:gridCol w:w="2610"/>
      </w:tblGrid>
      <w:tr w:rsidR="00855B03" w:rsidRPr="002F7830" w:rsidTr="00A50098">
        <w:trPr>
          <w:trHeight w:val="20"/>
        </w:trPr>
        <w:tc>
          <w:tcPr>
            <w:tcW w:w="3045" w:type="dxa"/>
            <w:tcBorders>
              <w:top w:val="single" w:sz="8" w:space="0" w:color="000000"/>
              <w:left w:val="nil"/>
              <w:bottom w:val="single" w:sz="8" w:space="0" w:color="000000"/>
              <w:right w:val="nil"/>
            </w:tcBorders>
            <w:tcMar>
              <w:top w:w="100" w:type="dxa"/>
              <w:left w:w="80" w:type="dxa"/>
              <w:bottom w:w="100" w:type="dxa"/>
              <w:right w:w="80" w:type="dxa"/>
            </w:tcMar>
          </w:tcPr>
          <w:p w:rsidR="00855B03" w:rsidRPr="002F7830" w:rsidRDefault="00855B03" w:rsidP="00A5009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Estado Civil</w:t>
            </w:r>
          </w:p>
        </w:tc>
        <w:tc>
          <w:tcPr>
            <w:tcW w:w="2850" w:type="dxa"/>
            <w:tcBorders>
              <w:top w:val="single" w:sz="8" w:space="0" w:color="000000"/>
              <w:left w:val="nil"/>
              <w:bottom w:val="single" w:sz="8" w:space="0" w:color="000000"/>
              <w:right w:val="nil"/>
            </w:tcBorders>
            <w:tcMar>
              <w:top w:w="100" w:type="dxa"/>
              <w:left w:w="80" w:type="dxa"/>
              <w:bottom w:w="100" w:type="dxa"/>
              <w:right w:w="80" w:type="dxa"/>
            </w:tcMar>
          </w:tcPr>
          <w:p w:rsidR="00855B03" w:rsidRPr="002F7830" w:rsidRDefault="00855B03"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Absoluta</w:t>
            </w:r>
          </w:p>
        </w:tc>
        <w:tc>
          <w:tcPr>
            <w:tcW w:w="2610" w:type="dxa"/>
            <w:tcBorders>
              <w:top w:val="single" w:sz="8" w:space="0" w:color="000000"/>
              <w:left w:val="nil"/>
              <w:bottom w:val="single" w:sz="8" w:space="0" w:color="000000"/>
              <w:right w:val="nil"/>
            </w:tcBorders>
            <w:tcMar>
              <w:top w:w="100" w:type="dxa"/>
              <w:left w:w="80" w:type="dxa"/>
              <w:bottom w:w="100" w:type="dxa"/>
              <w:right w:w="80" w:type="dxa"/>
            </w:tcMar>
          </w:tcPr>
          <w:p w:rsidR="00855B03" w:rsidRPr="002F7830" w:rsidRDefault="00855B03"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Relativa %</w:t>
            </w:r>
          </w:p>
        </w:tc>
      </w:tr>
      <w:tr w:rsidR="00855B03" w:rsidRPr="002F7830" w:rsidTr="00A50098">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855B03" w:rsidRPr="002F7830" w:rsidRDefault="00404F40"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Casado </w:t>
            </w:r>
          </w:p>
        </w:tc>
        <w:tc>
          <w:tcPr>
            <w:tcW w:w="2850" w:type="dxa"/>
            <w:tcBorders>
              <w:top w:val="nil"/>
              <w:left w:val="nil"/>
              <w:bottom w:val="single" w:sz="8" w:space="0" w:color="000000"/>
              <w:right w:val="nil"/>
            </w:tcBorders>
            <w:tcMar>
              <w:top w:w="100" w:type="dxa"/>
              <w:left w:w="80" w:type="dxa"/>
              <w:bottom w:w="100" w:type="dxa"/>
              <w:right w:w="80" w:type="dxa"/>
            </w:tcMar>
          </w:tcPr>
          <w:p w:rsidR="00855B03" w:rsidRPr="002F7830" w:rsidRDefault="00404F40" w:rsidP="00A50098">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7</w:t>
            </w:r>
            <w:proofErr w:type="gramEnd"/>
          </w:p>
        </w:tc>
        <w:tc>
          <w:tcPr>
            <w:tcW w:w="2610" w:type="dxa"/>
            <w:tcBorders>
              <w:top w:val="nil"/>
              <w:left w:val="nil"/>
              <w:bottom w:val="single" w:sz="8" w:space="0" w:color="000000"/>
              <w:right w:val="nil"/>
            </w:tcBorders>
            <w:tcMar>
              <w:top w:w="100" w:type="dxa"/>
              <w:left w:w="80" w:type="dxa"/>
              <w:bottom w:w="100" w:type="dxa"/>
              <w:right w:w="80" w:type="dxa"/>
            </w:tcMar>
          </w:tcPr>
          <w:p w:rsidR="00855B03" w:rsidRPr="002F7830" w:rsidRDefault="00404F40" w:rsidP="00A500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r>
      <w:tr w:rsidR="00855B03" w:rsidRPr="002F7830" w:rsidTr="00A50098">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855B03" w:rsidRPr="002F7830" w:rsidRDefault="00404F40"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Solteiro</w:t>
            </w:r>
          </w:p>
        </w:tc>
        <w:tc>
          <w:tcPr>
            <w:tcW w:w="2850" w:type="dxa"/>
            <w:tcBorders>
              <w:top w:val="nil"/>
              <w:left w:val="nil"/>
              <w:bottom w:val="single" w:sz="8" w:space="0" w:color="000000"/>
              <w:right w:val="nil"/>
            </w:tcBorders>
            <w:tcMar>
              <w:top w:w="100" w:type="dxa"/>
              <w:left w:w="80" w:type="dxa"/>
              <w:bottom w:w="100" w:type="dxa"/>
              <w:right w:w="80" w:type="dxa"/>
            </w:tcMar>
          </w:tcPr>
          <w:p w:rsidR="00855B03" w:rsidRPr="002F7830" w:rsidRDefault="00404F40" w:rsidP="00A50098">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5</w:t>
            </w:r>
            <w:proofErr w:type="gramEnd"/>
          </w:p>
        </w:tc>
        <w:tc>
          <w:tcPr>
            <w:tcW w:w="2610" w:type="dxa"/>
            <w:tcBorders>
              <w:top w:val="nil"/>
              <w:left w:val="nil"/>
              <w:bottom w:val="single" w:sz="8" w:space="0" w:color="000000"/>
              <w:right w:val="nil"/>
            </w:tcBorders>
            <w:tcMar>
              <w:top w:w="100" w:type="dxa"/>
              <w:left w:w="80" w:type="dxa"/>
              <w:bottom w:w="100" w:type="dxa"/>
              <w:right w:w="80" w:type="dxa"/>
            </w:tcMar>
          </w:tcPr>
          <w:p w:rsidR="00855B03" w:rsidRPr="002F7830" w:rsidRDefault="00404F40" w:rsidP="00404F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w:t>
            </w:r>
            <w:r w:rsidR="00855B03" w:rsidRPr="002F7830">
              <w:rPr>
                <w:rFonts w:ascii="Times New Roman" w:eastAsia="Times New Roman" w:hAnsi="Times New Roman" w:cs="Times New Roman"/>
              </w:rPr>
              <w:t>%</w:t>
            </w:r>
          </w:p>
        </w:tc>
      </w:tr>
      <w:tr w:rsidR="00855B03" w:rsidRPr="002F7830" w:rsidTr="00A50098">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855B03" w:rsidRPr="002F7830" w:rsidRDefault="00855B03" w:rsidP="00A50098">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Total</w:t>
            </w:r>
          </w:p>
        </w:tc>
        <w:tc>
          <w:tcPr>
            <w:tcW w:w="2850" w:type="dxa"/>
            <w:tcBorders>
              <w:top w:val="nil"/>
              <w:left w:val="nil"/>
              <w:bottom w:val="single" w:sz="8" w:space="0" w:color="000000"/>
              <w:right w:val="nil"/>
            </w:tcBorders>
            <w:tcMar>
              <w:top w:w="100" w:type="dxa"/>
              <w:left w:w="80" w:type="dxa"/>
              <w:bottom w:w="100" w:type="dxa"/>
              <w:right w:w="80" w:type="dxa"/>
            </w:tcMar>
          </w:tcPr>
          <w:p w:rsidR="00855B03" w:rsidRPr="002F7830" w:rsidRDefault="00855B03"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12</w:t>
            </w:r>
          </w:p>
        </w:tc>
        <w:tc>
          <w:tcPr>
            <w:tcW w:w="2610" w:type="dxa"/>
            <w:tcBorders>
              <w:top w:val="nil"/>
              <w:left w:val="nil"/>
              <w:bottom w:val="single" w:sz="8" w:space="0" w:color="000000"/>
              <w:right w:val="nil"/>
            </w:tcBorders>
            <w:tcMar>
              <w:top w:w="100" w:type="dxa"/>
              <w:left w:w="80" w:type="dxa"/>
              <w:bottom w:w="100" w:type="dxa"/>
              <w:right w:w="80" w:type="dxa"/>
            </w:tcMar>
          </w:tcPr>
          <w:p w:rsidR="00855B03" w:rsidRPr="002F7830" w:rsidRDefault="00855B03"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100%</w:t>
            </w:r>
          </w:p>
        </w:tc>
      </w:tr>
    </w:tbl>
    <w:p w:rsidR="00404F40" w:rsidRPr="002F7830" w:rsidRDefault="00404F40" w:rsidP="00404F40">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Sexo dos Participantes</w:t>
      </w:r>
    </w:p>
    <w:tbl>
      <w:tblPr>
        <w:tblStyle w:val="a"/>
        <w:tblW w:w="850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045"/>
        <w:gridCol w:w="2850"/>
        <w:gridCol w:w="2610"/>
      </w:tblGrid>
      <w:tr w:rsidR="00404F40" w:rsidRPr="002F7830" w:rsidTr="00A50098">
        <w:trPr>
          <w:trHeight w:val="20"/>
        </w:trPr>
        <w:tc>
          <w:tcPr>
            <w:tcW w:w="3045" w:type="dxa"/>
            <w:tcBorders>
              <w:top w:val="single" w:sz="8" w:space="0" w:color="000000"/>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Sexo </w:t>
            </w:r>
          </w:p>
        </w:tc>
        <w:tc>
          <w:tcPr>
            <w:tcW w:w="2850" w:type="dxa"/>
            <w:tcBorders>
              <w:top w:val="single" w:sz="8" w:space="0" w:color="000000"/>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Absoluta</w:t>
            </w:r>
          </w:p>
        </w:tc>
        <w:tc>
          <w:tcPr>
            <w:tcW w:w="2610" w:type="dxa"/>
            <w:tcBorders>
              <w:top w:val="single" w:sz="8" w:space="0" w:color="000000"/>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Relativa %</w:t>
            </w:r>
          </w:p>
        </w:tc>
      </w:tr>
      <w:tr w:rsidR="00404F40" w:rsidRPr="002F7830" w:rsidTr="00A50098">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Masculino </w:t>
            </w:r>
          </w:p>
        </w:tc>
        <w:tc>
          <w:tcPr>
            <w:tcW w:w="2850"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1</w:t>
            </w:r>
            <w:proofErr w:type="gramEnd"/>
          </w:p>
        </w:tc>
        <w:tc>
          <w:tcPr>
            <w:tcW w:w="2610"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8,33%</w:t>
            </w:r>
          </w:p>
        </w:tc>
      </w:tr>
      <w:tr w:rsidR="00404F40" w:rsidRPr="002F7830" w:rsidTr="00A50098">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Feminino </w:t>
            </w:r>
          </w:p>
        </w:tc>
        <w:tc>
          <w:tcPr>
            <w:tcW w:w="2850"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2610"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91,67</w:t>
            </w:r>
            <w:r w:rsidRPr="002F7830">
              <w:rPr>
                <w:rFonts w:ascii="Times New Roman" w:eastAsia="Times New Roman" w:hAnsi="Times New Roman" w:cs="Times New Roman"/>
              </w:rPr>
              <w:t>%</w:t>
            </w:r>
          </w:p>
        </w:tc>
      </w:tr>
      <w:tr w:rsidR="00404F40" w:rsidRPr="002F7830" w:rsidTr="00A50098">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Total</w:t>
            </w:r>
          </w:p>
        </w:tc>
        <w:tc>
          <w:tcPr>
            <w:tcW w:w="2850"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12</w:t>
            </w:r>
          </w:p>
        </w:tc>
        <w:tc>
          <w:tcPr>
            <w:tcW w:w="2610" w:type="dxa"/>
            <w:tcBorders>
              <w:top w:val="nil"/>
              <w:left w:val="nil"/>
              <w:bottom w:val="single" w:sz="8" w:space="0" w:color="000000"/>
              <w:right w:val="nil"/>
            </w:tcBorders>
            <w:tcMar>
              <w:top w:w="100" w:type="dxa"/>
              <w:left w:w="80" w:type="dxa"/>
              <w:bottom w:w="100" w:type="dxa"/>
              <w:right w:w="80" w:type="dxa"/>
            </w:tcMar>
          </w:tcPr>
          <w:p w:rsidR="00404F40" w:rsidRPr="002F7830" w:rsidRDefault="00404F40"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100%</w:t>
            </w:r>
          </w:p>
        </w:tc>
      </w:tr>
    </w:tbl>
    <w:p w:rsidR="00404F40" w:rsidRDefault="00404F40" w:rsidP="00404F4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Fonte: Pesquisa realizada; 201</w:t>
      </w:r>
      <w:r w:rsidRPr="002F7830">
        <w:rPr>
          <w:rFonts w:ascii="Times New Roman" w:eastAsia="Times New Roman" w:hAnsi="Times New Roman" w:cs="Times New Roman"/>
          <w:sz w:val="24"/>
          <w:szCs w:val="24"/>
        </w:rPr>
        <w:t>7</w:t>
      </w:r>
      <w:r w:rsidRPr="002F7830">
        <w:rPr>
          <w:rFonts w:ascii="Times New Roman" w:eastAsia="Times New Roman" w:hAnsi="Times New Roman" w:cs="Times New Roman"/>
          <w:color w:val="000000"/>
          <w:sz w:val="24"/>
          <w:szCs w:val="24"/>
        </w:rPr>
        <w:t>.</w:t>
      </w:r>
    </w:p>
    <w:p w:rsidR="0099153E" w:rsidRDefault="00CE05D7">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F7830">
        <w:rPr>
          <w:rFonts w:ascii="Times New Roman" w:eastAsia="Times New Roman" w:hAnsi="Times New Roman" w:cs="Times New Roman"/>
        </w:rPr>
        <w:tab/>
      </w:r>
      <w:r w:rsidRPr="002F7830">
        <w:rPr>
          <w:rFonts w:ascii="Times New Roman" w:eastAsia="Times New Roman" w:hAnsi="Times New Roman" w:cs="Times New Roman"/>
          <w:sz w:val="24"/>
          <w:szCs w:val="24"/>
        </w:rPr>
        <w:t xml:space="preserve">Sobre o Estado Civil dos participantes ficou evidenciado que 58% dos entrevistados eram casados e 42% solteiros. </w:t>
      </w:r>
      <w:r w:rsidR="00404F40">
        <w:rPr>
          <w:rFonts w:ascii="Times New Roman" w:eastAsia="Times New Roman" w:hAnsi="Times New Roman" w:cs="Times New Roman"/>
          <w:sz w:val="24"/>
          <w:szCs w:val="24"/>
        </w:rPr>
        <w:t xml:space="preserve">Sendo 8,33% do sexo masculino e 91,67% do sexo feminino. </w:t>
      </w:r>
      <w:r w:rsidRPr="002F7830">
        <w:rPr>
          <w:rFonts w:ascii="Times New Roman" w:eastAsia="Times New Roman" w:hAnsi="Times New Roman" w:cs="Times New Roman"/>
          <w:sz w:val="24"/>
          <w:szCs w:val="24"/>
        </w:rPr>
        <w:t xml:space="preserve">E para traçar esse perfil dos docentes, foi </w:t>
      </w:r>
      <w:proofErr w:type="gramStart"/>
      <w:r w:rsidR="00404F40">
        <w:rPr>
          <w:rFonts w:ascii="Times New Roman" w:eastAsia="Times New Roman" w:hAnsi="Times New Roman" w:cs="Times New Roman"/>
          <w:sz w:val="24"/>
          <w:szCs w:val="24"/>
        </w:rPr>
        <w:t>perguntado</w:t>
      </w:r>
      <w:proofErr w:type="gramEnd"/>
      <w:r w:rsidRPr="002F7830">
        <w:rPr>
          <w:rFonts w:ascii="Times New Roman" w:eastAsia="Times New Roman" w:hAnsi="Times New Roman" w:cs="Times New Roman"/>
          <w:sz w:val="24"/>
          <w:szCs w:val="24"/>
        </w:rPr>
        <w:t xml:space="preserve"> ainda a escolaridade de cada um, ficando exposto de a</w:t>
      </w:r>
      <w:r w:rsidR="000C65DD">
        <w:rPr>
          <w:rFonts w:ascii="Times New Roman" w:eastAsia="Times New Roman" w:hAnsi="Times New Roman" w:cs="Times New Roman"/>
          <w:sz w:val="24"/>
          <w:szCs w:val="24"/>
        </w:rPr>
        <w:t>cordo com a tabela abaixo que 91,67</w:t>
      </w:r>
      <w:r w:rsidRPr="002F7830">
        <w:rPr>
          <w:rFonts w:ascii="Times New Roman" w:eastAsia="Times New Roman" w:hAnsi="Times New Roman" w:cs="Times New Roman"/>
          <w:sz w:val="24"/>
          <w:szCs w:val="24"/>
        </w:rPr>
        <w:t xml:space="preserve">% dos docentes tinham Ensino Superior completo e apenas </w:t>
      </w:r>
      <w:r w:rsidR="000C65DD">
        <w:rPr>
          <w:rFonts w:ascii="Times New Roman" w:eastAsia="Times New Roman" w:hAnsi="Times New Roman" w:cs="Times New Roman"/>
          <w:sz w:val="24"/>
          <w:szCs w:val="24"/>
        </w:rPr>
        <w:t>8,33% tinha o Ensino Médio completo. O docente evidenciado com a escolaridade Ensino M</w:t>
      </w:r>
      <w:r w:rsidR="003321FF">
        <w:rPr>
          <w:rFonts w:ascii="Times New Roman" w:eastAsia="Times New Roman" w:hAnsi="Times New Roman" w:cs="Times New Roman"/>
          <w:sz w:val="24"/>
          <w:szCs w:val="24"/>
        </w:rPr>
        <w:t>édio</w:t>
      </w:r>
      <w:proofErr w:type="gramStart"/>
      <w:r w:rsidR="003321FF">
        <w:rPr>
          <w:rFonts w:ascii="Times New Roman" w:eastAsia="Times New Roman" w:hAnsi="Times New Roman" w:cs="Times New Roman"/>
          <w:sz w:val="24"/>
          <w:szCs w:val="24"/>
        </w:rPr>
        <w:t xml:space="preserve">, </w:t>
      </w:r>
      <w:r w:rsidR="000C65DD">
        <w:rPr>
          <w:rFonts w:ascii="Times New Roman" w:eastAsia="Times New Roman" w:hAnsi="Times New Roman" w:cs="Times New Roman"/>
          <w:sz w:val="24"/>
          <w:szCs w:val="24"/>
        </w:rPr>
        <w:t>está</w:t>
      </w:r>
      <w:proofErr w:type="gramEnd"/>
      <w:r w:rsidR="000C65DD">
        <w:rPr>
          <w:rFonts w:ascii="Times New Roman" w:eastAsia="Times New Roman" w:hAnsi="Times New Roman" w:cs="Times New Roman"/>
          <w:sz w:val="24"/>
          <w:szCs w:val="24"/>
        </w:rPr>
        <w:t xml:space="preserve"> cursando o Ensino Superior. </w:t>
      </w:r>
    </w:p>
    <w:p w:rsidR="0099153E" w:rsidRPr="002F7830" w:rsidRDefault="00CE05D7">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2F7830">
        <w:rPr>
          <w:rFonts w:ascii="Times New Roman" w:eastAsia="Times New Roman" w:hAnsi="Times New Roman" w:cs="Times New Roman"/>
          <w:b/>
          <w:sz w:val="24"/>
          <w:szCs w:val="24"/>
        </w:rPr>
        <w:t xml:space="preserve">Tabela </w:t>
      </w:r>
      <w:r w:rsidR="00404F40">
        <w:rPr>
          <w:rFonts w:ascii="Times New Roman" w:eastAsia="Times New Roman" w:hAnsi="Times New Roman" w:cs="Times New Roman"/>
          <w:b/>
          <w:sz w:val="24"/>
          <w:szCs w:val="24"/>
        </w:rPr>
        <w:t>2</w:t>
      </w:r>
      <w:r w:rsidRPr="002F7830">
        <w:rPr>
          <w:rFonts w:ascii="Times New Roman" w:eastAsia="Times New Roman" w:hAnsi="Times New Roman" w:cs="Times New Roman"/>
          <w:b/>
          <w:sz w:val="24"/>
          <w:szCs w:val="24"/>
        </w:rPr>
        <w:t xml:space="preserve"> - Escolaridade dos Entrevistados</w:t>
      </w:r>
    </w:p>
    <w:tbl>
      <w:tblPr>
        <w:tblStyle w:val="a"/>
        <w:tblW w:w="850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045"/>
        <w:gridCol w:w="2850"/>
        <w:gridCol w:w="2610"/>
      </w:tblGrid>
      <w:tr w:rsidR="0099153E" w:rsidRPr="002F7830" w:rsidTr="0044053E">
        <w:trPr>
          <w:trHeight w:val="20"/>
        </w:trPr>
        <w:tc>
          <w:tcPr>
            <w:tcW w:w="3045"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both"/>
              <w:rPr>
                <w:rFonts w:ascii="Times New Roman" w:eastAsia="Times New Roman" w:hAnsi="Times New Roman" w:cs="Times New Roman"/>
                <w:b/>
              </w:rPr>
            </w:pPr>
            <w:r w:rsidRPr="002F7830">
              <w:rPr>
                <w:rFonts w:ascii="Times New Roman" w:eastAsia="Times New Roman" w:hAnsi="Times New Roman" w:cs="Times New Roman"/>
                <w:b/>
              </w:rPr>
              <w:t>Escolaridade</w:t>
            </w:r>
          </w:p>
        </w:tc>
        <w:tc>
          <w:tcPr>
            <w:tcW w:w="2850"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Absoluta</w:t>
            </w:r>
          </w:p>
        </w:tc>
        <w:tc>
          <w:tcPr>
            <w:tcW w:w="2610"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Relativa %</w:t>
            </w:r>
          </w:p>
        </w:tc>
      </w:tr>
      <w:tr w:rsidR="0099153E" w:rsidRPr="002F7830" w:rsidTr="0044053E">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Ensino Médio</w:t>
            </w:r>
          </w:p>
        </w:tc>
        <w:tc>
          <w:tcPr>
            <w:tcW w:w="285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1</w:t>
            </w:r>
            <w:proofErr w:type="gramEnd"/>
          </w:p>
        </w:tc>
        <w:tc>
          <w:tcPr>
            <w:tcW w:w="2610" w:type="dxa"/>
            <w:tcBorders>
              <w:top w:val="nil"/>
              <w:left w:val="nil"/>
              <w:bottom w:val="single" w:sz="8" w:space="0" w:color="000000"/>
              <w:right w:val="nil"/>
            </w:tcBorders>
            <w:tcMar>
              <w:top w:w="100" w:type="dxa"/>
              <w:left w:w="80" w:type="dxa"/>
              <w:bottom w:w="100" w:type="dxa"/>
              <w:right w:w="80" w:type="dxa"/>
            </w:tcMar>
          </w:tcPr>
          <w:p w:rsidR="0099153E" w:rsidRPr="002F7830" w:rsidRDefault="00404F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8,33</w:t>
            </w:r>
            <w:r w:rsidR="00CE05D7" w:rsidRPr="002F7830">
              <w:rPr>
                <w:rFonts w:ascii="Times New Roman" w:eastAsia="Times New Roman" w:hAnsi="Times New Roman" w:cs="Times New Roman"/>
              </w:rPr>
              <w:t>1%</w:t>
            </w:r>
          </w:p>
        </w:tc>
      </w:tr>
      <w:tr w:rsidR="0099153E" w:rsidRPr="002F7830" w:rsidTr="0044053E">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Ensino Superior</w:t>
            </w:r>
          </w:p>
        </w:tc>
        <w:tc>
          <w:tcPr>
            <w:tcW w:w="285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11</w:t>
            </w:r>
          </w:p>
        </w:tc>
        <w:tc>
          <w:tcPr>
            <w:tcW w:w="2610" w:type="dxa"/>
            <w:tcBorders>
              <w:top w:val="nil"/>
              <w:left w:val="nil"/>
              <w:bottom w:val="single" w:sz="8" w:space="0" w:color="000000"/>
              <w:right w:val="nil"/>
            </w:tcBorders>
            <w:tcMar>
              <w:top w:w="100" w:type="dxa"/>
              <w:left w:w="80" w:type="dxa"/>
              <w:bottom w:w="100" w:type="dxa"/>
              <w:right w:w="80" w:type="dxa"/>
            </w:tcMar>
          </w:tcPr>
          <w:p w:rsidR="0099153E" w:rsidRPr="002F7830" w:rsidRDefault="00404F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91,67</w:t>
            </w:r>
            <w:r w:rsidR="00CE05D7" w:rsidRPr="002F7830">
              <w:rPr>
                <w:rFonts w:ascii="Times New Roman" w:eastAsia="Times New Roman" w:hAnsi="Times New Roman" w:cs="Times New Roman"/>
              </w:rPr>
              <w:t>%</w:t>
            </w:r>
          </w:p>
        </w:tc>
      </w:tr>
      <w:tr w:rsidR="0099153E" w:rsidRPr="002F7830" w:rsidTr="0044053E">
        <w:trPr>
          <w:trHeight w:val="20"/>
        </w:trPr>
        <w:tc>
          <w:tcPr>
            <w:tcW w:w="304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Total</w:t>
            </w:r>
          </w:p>
        </w:tc>
        <w:tc>
          <w:tcPr>
            <w:tcW w:w="285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12</w:t>
            </w:r>
          </w:p>
        </w:tc>
        <w:tc>
          <w:tcPr>
            <w:tcW w:w="261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100%</w:t>
            </w:r>
          </w:p>
        </w:tc>
      </w:tr>
    </w:tbl>
    <w:p w:rsidR="0099153E" w:rsidRPr="002F7830" w:rsidRDefault="00CE05D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Fonte: Pesquisa realizada; 201</w:t>
      </w:r>
      <w:r w:rsidRPr="002F7830">
        <w:rPr>
          <w:rFonts w:ascii="Times New Roman" w:eastAsia="Times New Roman" w:hAnsi="Times New Roman" w:cs="Times New Roman"/>
          <w:sz w:val="24"/>
          <w:szCs w:val="24"/>
        </w:rPr>
        <w:t>7</w:t>
      </w:r>
      <w:r w:rsidRPr="002F7830">
        <w:rPr>
          <w:rFonts w:ascii="Times New Roman" w:eastAsia="Times New Roman" w:hAnsi="Times New Roman" w:cs="Times New Roman"/>
          <w:color w:val="000000"/>
          <w:sz w:val="24"/>
          <w:szCs w:val="24"/>
        </w:rPr>
        <w:t>.</w:t>
      </w:r>
    </w:p>
    <w:p w:rsidR="0099153E" w:rsidRPr="002F7830" w:rsidRDefault="00CE05D7" w:rsidP="00B474A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lastRenderedPageBreak/>
        <w:t>Esta primeira parte</w:t>
      </w:r>
      <w:r w:rsidR="00B474AE" w:rsidRPr="002F7830">
        <w:rPr>
          <w:rFonts w:ascii="Times New Roman" w:eastAsia="Times New Roman" w:hAnsi="Times New Roman" w:cs="Times New Roman"/>
          <w:sz w:val="24"/>
          <w:szCs w:val="24"/>
        </w:rPr>
        <w:t xml:space="preserve"> visa</w:t>
      </w:r>
      <w:r w:rsidRPr="002F7830">
        <w:rPr>
          <w:rFonts w:ascii="Times New Roman" w:eastAsia="Times New Roman" w:hAnsi="Times New Roman" w:cs="Times New Roman"/>
          <w:sz w:val="24"/>
          <w:szCs w:val="24"/>
        </w:rPr>
        <w:t xml:space="preserve"> traçar o perfil do profissional da educação que participou da pesquisa de campo. A segunda parte da pesquisa está voltada para a formação do conceito que a sociedade faz do contador através da percepção destes profissionais. </w:t>
      </w:r>
    </w:p>
    <w:p w:rsidR="0099153E" w:rsidRDefault="00CE05D7" w:rsidP="00B474A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A tabela </w:t>
      </w:r>
      <w:r w:rsidR="003321FF">
        <w:rPr>
          <w:rFonts w:ascii="Times New Roman" w:eastAsia="Times New Roman" w:hAnsi="Times New Roman" w:cs="Times New Roman"/>
          <w:sz w:val="24"/>
          <w:szCs w:val="24"/>
        </w:rPr>
        <w:t>3 (três</w:t>
      </w:r>
      <w:r w:rsidRPr="002F7830">
        <w:rPr>
          <w:rFonts w:ascii="Times New Roman" w:eastAsia="Times New Roman" w:hAnsi="Times New Roman" w:cs="Times New Roman"/>
          <w:sz w:val="24"/>
          <w:szCs w:val="24"/>
        </w:rPr>
        <w:t>) faz um questionamento da frequência com que os profissionais da educação utilizam os serviços de um profissional</w:t>
      </w:r>
      <w:r w:rsidR="003C5CE9">
        <w:rPr>
          <w:rFonts w:ascii="Times New Roman" w:eastAsia="Times New Roman" w:hAnsi="Times New Roman" w:cs="Times New Roman"/>
          <w:sz w:val="24"/>
          <w:szCs w:val="24"/>
        </w:rPr>
        <w:t xml:space="preserve"> contábil.  Levando-se em conta</w:t>
      </w:r>
      <w:r w:rsidRPr="002F7830">
        <w:rPr>
          <w:rFonts w:ascii="Times New Roman" w:eastAsia="Times New Roman" w:hAnsi="Times New Roman" w:cs="Times New Roman"/>
          <w:sz w:val="24"/>
          <w:szCs w:val="24"/>
        </w:rPr>
        <w:t xml:space="preserve"> que 67% dos profissionais entrevistados só </w:t>
      </w:r>
      <w:r w:rsidR="001E33D9">
        <w:rPr>
          <w:rFonts w:ascii="Times New Roman" w:eastAsia="Times New Roman" w:hAnsi="Times New Roman" w:cs="Times New Roman"/>
          <w:sz w:val="24"/>
          <w:szCs w:val="24"/>
        </w:rPr>
        <w:t xml:space="preserve">utilizam os </w:t>
      </w:r>
      <w:r w:rsidRPr="002F7830">
        <w:rPr>
          <w:rFonts w:ascii="Times New Roman" w:eastAsia="Times New Roman" w:hAnsi="Times New Roman" w:cs="Times New Roman"/>
          <w:sz w:val="24"/>
          <w:szCs w:val="24"/>
        </w:rPr>
        <w:t xml:space="preserve">serviços de um contador eventualmente </w:t>
      </w:r>
      <w:r w:rsidR="001E33D9">
        <w:rPr>
          <w:rFonts w:ascii="Times New Roman" w:eastAsia="Times New Roman" w:hAnsi="Times New Roman" w:cs="Times New Roman"/>
          <w:sz w:val="24"/>
          <w:szCs w:val="24"/>
        </w:rPr>
        <w:t xml:space="preserve">através das empresas onde trabalham (escolas) </w:t>
      </w:r>
      <w:r w:rsidRPr="002F7830">
        <w:rPr>
          <w:rFonts w:ascii="Times New Roman" w:eastAsia="Times New Roman" w:hAnsi="Times New Roman" w:cs="Times New Roman"/>
          <w:sz w:val="24"/>
          <w:szCs w:val="24"/>
        </w:rPr>
        <w:t>quando necessitam assinar suas carteiras de trabalho</w:t>
      </w:r>
      <w:r w:rsidR="001E33D9">
        <w:rPr>
          <w:rFonts w:ascii="Times New Roman" w:eastAsia="Times New Roman" w:hAnsi="Times New Roman" w:cs="Times New Roman"/>
          <w:sz w:val="24"/>
          <w:szCs w:val="24"/>
        </w:rPr>
        <w:t xml:space="preserve">, </w:t>
      </w:r>
      <w:proofErr w:type="gramStart"/>
      <w:r w:rsidR="001E33D9">
        <w:rPr>
          <w:rFonts w:ascii="Times New Roman" w:eastAsia="Times New Roman" w:hAnsi="Times New Roman" w:cs="Times New Roman"/>
          <w:sz w:val="24"/>
          <w:szCs w:val="24"/>
        </w:rPr>
        <w:t>dar</w:t>
      </w:r>
      <w:proofErr w:type="gramEnd"/>
      <w:r w:rsidR="001E33D9">
        <w:rPr>
          <w:rFonts w:ascii="Times New Roman" w:eastAsia="Times New Roman" w:hAnsi="Times New Roman" w:cs="Times New Roman"/>
          <w:sz w:val="24"/>
          <w:szCs w:val="24"/>
        </w:rPr>
        <w:t xml:space="preserve"> baixa</w:t>
      </w:r>
      <w:r w:rsidR="003321FF">
        <w:rPr>
          <w:rFonts w:ascii="Times New Roman" w:eastAsia="Times New Roman" w:hAnsi="Times New Roman" w:cs="Times New Roman"/>
          <w:sz w:val="24"/>
          <w:szCs w:val="24"/>
        </w:rPr>
        <w:t xml:space="preserve">, fazer ajustes, o que não caracteriza utilização direta dos serviços contábeis, já que são feitos através das empresas onde trabalham, </w:t>
      </w:r>
      <w:r w:rsidRPr="002F7830">
        <w:rPr>
          <w:rFonts w:ascii="Times New Roman" w:eastAsia="Times New Roman" w:hAnsi="Times New Roman" w:cs="Times New Roman"/>
          <w:sz w:val="24"/>
          <w:szCs w:val="24"/>
        </w:rPr>
        <w:t xml:space="preserve"> ou para declarar o imposto de renda</w:t>
      </w:r>
      <w:r w:rsidR="003321FF">
        <w:rPr>
          <w:rFonts w:ascii="Times New Roman" w:eastAsia="Times New Roman" w:hAnsi="Times New Roman" w:cs="Times New Roman"/>
          <w:sz w:val="24"/>
          <w:szCs w:val="24"/>
        </w:rPr>
        <w:t>, apesar de não ser esse apenas o trabalho de um contador, particularmente,  é nesse seguimento em que os professores que participaram da entrevista o buscam</w:t>
      </w:r>
      <w:r w:rsidRPr="002F7830">
        <w:rPr>
          <w:rFonts w:ascii="Times New Roman" w:eastAsia="Times New Roman" w:hAnsi="Times New Roman" w:cs="Times New Roman"/>
          <w:sz w:val="24"/>
          <w:szCs w:val="24"/>
        </w:rPr>
        <w:t xml:space="preserve">. Fora destes serviços, </w:t>
      </w:r>
      <w:r w:rsidR="00B474AE" w:rsidRPr="002F7830">
        <w:rPr>
          <w:rFonts w:ascii="Times New Roman" w:eastAsia="Times New Roman" w:hAnsi="Times New Roman" w:cs="Times New Roman"/>
          <w:sz w:val="24"/>
          <w:szCs w:val="24"/>
        </w:rPr>
        <w:t>os profissionais da educação, em sua maioria, não têm</w:t>
      </w:r>
      <w:r w:rsidRPr="002F7830">
        <w:rPr>
          <w:rFonts w:ascii="Times New Roman" w:eastAsia="Times New Roman" w:hAnsi="Times New Roman" w:cs="Times New Roman"/>
          <w:sz w:val="24"/>
          <w:szCs w:val="24"/>
        </w:rPr>
        <w:t xml:space="preserve"> contato com o contador, assim, tiveram dificuldades para opinarem sobre a caracterização do contador. </w:t>
      </w:r>
    </w:p>
    <w:p w:rsidR="003321FF" w:rsidRDefault="003321FF" w:rsidP="00B474AE">
      <w:pPr>
        <w:spacing w:after="0" w:line="240" w:lineRule="auto"/>
        <w:ind w:firstLine="709"/>
        <w:jc w:val="both"/>
        <w:rPr>
          <w:rFonts w:ascii="Times New Roman" w:eastAsia="Times New Roman" w:hAnsi="Times New Roman" w:cs="Times New Roman"/>
          <w:sz w:val="24"/>
          <w:szCs w:val="24"/>
        </w:rPr>
      </w:pPr>
    </w:p>
    <w:p w:rsidR="003321FF" w:rsidRPr="002F7830" w:rsidRDefault="003321FF" w:rsidP="003321F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Tabela 3</w:t>
      </w:r>
      <w:r w:rsidRPr="002F7830">
        <w:rPr>
          <w:rFonts w:ascii="Times New Roman" w:eastAsia="Times New Roman" w:hAnsi="Times New Roman" w:cs="Times New Roman"/>
          <w:b/>
          <w:sz w:val="24"/>
          <w:szCs w:val="24"/>
        </w:rPr>
        <w:t xml:space="preserve"> - Frequência com que utiliza os serviços contábeis</w:t>
      </w:r>
    </w:p>
    <w:tbl>
      <w:tblPr>
        <w:tblStyle w:val="a0"/>
        <w:tblW w:w="850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465"/>
        <w:gridCol w:w="2445"/>
        <w:gridCol w:w="2595"/>
      </w:tblGrid>
      <w:tr w:rsidR="003321FF" w:rsidRPr="002F7830" w:rsidTr="00A50098">
        <w:trPr>
          <w:trHeight w:val="20"/>
        </w:trPr>
        <w:tc>
          <w:tcPr>
            <w:tcW w:w="3465" w:type="dxa"/>
            <w:tcBorders>
              <w:top w:val="single" w:sz="8" w:space="0" w:color="000000"/>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rPr>
                <w:rFonts w:ascii="Times New Roman" w:eastAsia="Times New Roman" w:hAnsi="Times New Roman" w:cs="Times New Roman"/>
                <w:b/>
              </w:rPr>
            </w:pPr>
            <w:r w:rsidRPr="002F7830">
              <w:rPr>
                <w:rFonts w:ascii="Times New Roman" w:eastAsia="Times New Roman" w:hAnsi="Times New Roman" w:cs="Times New Roman"/>
                <w:b/>
              </w:rPr>
              <w:t>Você utiliza ou já utilizou os serviços de um contador? Essa utilização foi/é pontual ou você utiliza com frequência?</w:t>
            </w:r>
          </w:p>
        </w:tc>
        <w:tc>
          <w:tcPr>
            <w:tcW w:w="2445" w:type="dxa"/>
            <w:tcBorders>
              <w:top w:val="single" w:sz="8" w:space="0" w:color="000000"/>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Absoluta</w:t>
            </w:r>
          </w:p>
        </w:tc>
        <w:tc>
          <w:tcPr>
            <w:tcW w:w="2595" w:type="dxa"/>
            <w:tcBorders>
              <w:top w:val="single" w:sz="8" w:space="0" w:color="000000"/>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Relativa %</w:t>
            </w:r>
          </w:p>
        </w:tc>
      </w:tr>
      <w:tr w:rsidR="003321FF" w:rsidRPr="002F7830" w:rsidTr="00A50098">
        <w:trPr>
          <w:trHeight w:val="20"/>
        </w:trPr>
        <w:tc>
          <w:tcPr>
            <w:tcW w:w="346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Frequentemente</w:t>
            </w:r>
          </w:p>
        </w:tc>
        <w:tc>
          <w:tcPr>
            <w:tcW w:w="244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3</w:t>
            </w:r>
            <w:proofErr w:type="gramEnd"/>
          </w:p>
        </w:tc>
        <w:tc>
          <w:tcPr>
            <w:tcW w:w="259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25%</w:t>
            </w:r>
          </w:p>
        </w:tc>
      </w:tr>
      <w:tr w:rsidR="003321FF" w:rsidRPr="002F7830" w:rsidTr="00A50098">
        <w:trPr>
          <w:trHeight w:val="20"/>
        </w:trPr>
        <w:tc>
          <w:tcPr>
            <w:tcW w:w="346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Eventualmente</w:t>
            </w:r>
          </w:p>
        </w:tc>
        <w:tc>
          <w:tcPr>
            <w:tcW w:w="244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8</w:t>
            </w:r>
            <w:proofErr w:type="gramEnd"/>
          </w:p>
        </w:tc>
        <w:tc>
          <w:tcPr>
            <w:tcW w:w="259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67%</w:t>
            </w:r>
          </w:p>
        </w:tc>
      </w:tr>
      <w:tr w:rsidR="003321FF" w:rsidRPr="002F7830" w:rsidTr="00A50098">
        <w:trPr>
          <w:trHeight w:val="20"/>
        </w:trPr>
        <w:tc>
          <w:tcPr>
            <w:tcW w:w="346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Nunca usou</w:t>
            </w:r>
          </w:p>
        </w:tc>
        <w:tc>
          <w:tcPr>
            <w:tcW w:w="244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1</w:t>
            </w:r>
            <w:proofErr w:type="gramEnd"/>
          </w:p>
        </w:tc>
        <w:tc>
          <w:tcPr>
            <w:tcW w:w="259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8%</w:t>
            </w:r>
          </w:p>
        </w:tc>
      </w:tr>
      <w:tr w:rsidR="003321FF" w:rsidRPr="002F7830" w:rsidTr="00A50098">
        <w:trPr>
          <w:trHeight w:val="20"/>
        </w:trPr>
        <w:tc>
          <w:tcPr>
            <w:tcW w:w="3465" w:type="dxa"/>
            <w:tcBorders>
              <w:top w:val="nil"/>
              <w:left w:val="nil"/>
              <w:bottom w:val="single" w:sz="8" w:space="0" w:color="000000"/>
              <w:right w:val="nil"/>
            </w:tcBorders>
            <w:tcMar>
              <w:top w:w="100" w:type="dxa"/>
              <w:left w:w="80" w:type="dxa"/>
              <w:bottom w:w="100" w:type="dxa"/>
              <w:right w:w="80" w:type="dxa"/>
            </w:tcMar>
            <w:vAlign w:val="bottom"/>
          </w:tcPr>
          <w:p w:rsidR="003321FF" w:rsidRPr="002F7830" w:rsidRDefault="003321FF" w:rsidP="00A50098">
            <w:pPr>
              <w:spacing w:after="0" w:line="240" w:lineRule="auto"/>
              <w:jc w:val="both"/>
              <w:rPr>
                <w:rFonts w:ascii="Times New Roman" w:eastAsia="Times New Roman" w:hAnsi="Times New Roman" w:cs="Times New Roman"/>
              </w:rPr>
            </w:pPr>
            <w:r w:rsidRPr="002F7830">
              <w:rPr>
                <w:rFonts w:ascii="Times New Roman" w:eastAsia="Times New Roman" w:hAnsi="Times New Roman" w:cs="Times New Roman"/>
              </w:rPr>
              <w:t>Total</w:t>
            </w:r>
          </w:p>
        </w:tc>
        <w:tc>
          <w:tcPr>
            <w:tcW w:w="244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12</w:t>
            </w:r>
          </w:p>
        </w:tc>
        <w:tc>
          <w:tcPr>
            <w:tcW w:w="2595" w:type="dxa"/>
            <w:tcBorders>
              <w:top w:val="nil"/>
              <w:left w:val="nil"/>
              <w:bottom w:val="single" w:sz="8" w:space="0" w:color="000000"/>
              <w:right w:val="nil"/>
            </w:tcBorders>
            <w:tcMar>
              <w:top w:w="100" w:type="dxa"/>
              <w:left w:w="80" w:type="dxa"/>
              <w:bottom w:w="100" w:type="dxa"/>
              <w:right w:w="80" w:type="dxa"/>
            </w:tcMar>
          </w:tcPr>
          <w:p w:rsidR="003321FF" w:rsidRPr="002F7830" w:rsidRDefault="003321FF" w:rsidP="00A50098">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100%</w:t>
            </w:r>
          </w:p>
        </w:tc>
      </w:tr>
    </w:tbl>
    <w:p w:rsidR="003321FF" w:rsidRPr="002F7830" w:rsidRDefault="003321FF" w:rsidP="003321FF">
      <w:pPr>
        <w:spacing w:line="240" w:lineRule="auto"/>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Fonte: Pesquisa realizada; 201</w:t>
      </w:r>
      <w:r w:rsidRPr="002F7830">
        <w:rPr>
          <w:rFonts w:ascii="Times New Roman" w:eastAsia="Times New Roman" w:hAnsi="Times New Roman" w:cs="Times New Roman"/>
          <w:sz w:val="24"/>
          <w:szCs w:val="24"/>
        </w:rPr>
        <w:t>7</w:t>
      </w:r>
      <w:r w:rsidRPr="002F7830">
        <w:rPr>
          <w:rFonts w:ascii="Times New Roman" w:eastAsia="Times New Roman" w:hAnsi="Times New Roman" w:cs="Times New Roman"/>
          <w:color w:val="000000"/>
          <w:sz w:val="24"/>
          <w:szCs w:val="24"/>
        </w:rPr>
        <w:t>.</w:t>
      </w:r>
    </w:p>
    <w:p w:rsidR="003321FF" w:rsidRPr="002F7830" w:rsidRDefault="00CE05D7" w:rsidP="003C5CE9">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Os professores ressaltaram ainda que sabem da importância do profissional contábil, mas não tem contato direto com a profissão, o que dificulta a formação do conceito definitivo do contador na percepção deste profissional. Houve ainda um entrevistado que </w:t>
      </w:r>
      <w:r w:rsidR="003C5CE9">
        <w:rPr>
          <w:rFonts w:ascii="Times New Roman" w:eastAsia="Times New Roman" w:hAnsi="Times New Roman" w:cs="Times New Roman"/>
          <w:sz w:val="24"/>
          <w:szCs w:val="24"/>
        </w:rPr>
        <w:t>era trabalhador informal</w:t>
      </w:r>
      <w:r w:rsidRPr="002F7830">
        <w:rPr>
          <w:rFonts w:ascii="Times New Roman" w:eastAsia="Times New Roman" w:hAnsi="Times New Roman" w:cs="Times New Roman"/>
          <w:sz w:val="24"/>
          <w:szCs w:val="24"/>
        </w:rPr>
        <w:t>, mas admitiu conhecer a profissão e reconhece a importância do profissional para a sociedade como um todo.</w:t>
      </w:r>
      <w:r w:rsidR="003C5CE9">
        <w:rPr>
          <w:rFonts w:ascii="Times New Roman" w:eastAsia="Times New Roman" w:hAnsi="Times New Roman" w:cs="Times New Roman"/>
          <w:sz w:val="24"/>
          <w:szCs w:val="24"/>
        </w:rPr>
        <w:t xml:space="preserve"> </w:t>
      </w:r>
      <w:r w:rsidR="003321FF" w:rsidRPr="002F7830">
        <w:rPr>
          <w:rFonts w:ascii="Times New Roman" w:eastAsia="Times New Roman" w:hAnsi="Times New Roman" w:cs="Times New Roman"/>
          <w:sz w:val="24"/>
          <w:szCs w:val="24"/>
        </w:rPr>
        <w:t>Já 25% costumam usá-lo com frequência, levando em consideração que estes têm trabalhos paralelos à sala de aula e que necessita desse auxílio. Para estes professores que têm contato frequente com o contador, a insatisfação é algo nítido, apesar de concordarem que o profissional é necessário e tem importância relevante para os demai</w:t>
      </w:r>
      <w:r w:rsidR="00FE3A60">
        <w:rPr>
          <w:rFonts w:ascii="Times New Roman" w:eastAsia="Times New Roman" w:hAnsi="Times New Roman" w:cs="Times New Roman"/>
          <w:sz w:val="24"/>
          <w:szCs w:val="24"/>
        </w:rPr>
        <w:t xml:space="preserve">s profissionais de áreas afins. Vale salientar que dos 12 professores entrevistados, </w:t>
      </w:r>
      <w:proofErr w:type="gramStart"/>
      <w:r w:rsidR="00FE3A60">
        <w:rPr>
          <w:rFonts w:ascii="Times New Roman" w:eastAsia="Times New Roman" w:hAnsi="Times New Roman" w:cs="Times New Roman"/>
          <w:sz w:val="24"/>
          <w:szCs w:val="24"/>
        </w:rPr>
        <w:t>9</w:t>
      </w:r>
      <w:proofErr w:type="gramEnd"/>
      <w:r w:rsidR="00FE3A60">
        <w:rPr>
          <w:rFonts w:ascii="Times New Roman" w:eastAsia="Times New Roman" w:hAnsi="Times New Roman" w:cs="Times New Roman"/>
          <w:sz w:val="24"/>
          <w:szCs w:val="24"/>
        </w:rPr>
        <w:t xml:space="preserve"> profissionais eram pessoa física e 3 profissionais eram pessoa jurídica. De posse desta informação, podemos notar que essa diferença foi decisiva no ato de responderem </w:t>
      </w:r>
      <w:proofErr w:type="gramStart"/>
      <w:r w:rsidR="00FE3A60">
        <w:rPr>
          <w:rFonts w:ascii="Times New Roman" w:eastAsia="Times New Roman" w:hAnsi="Times New Roman" w:cs="Times New Roman"/>
          <w:sz w:val="24"/>
          <w:szCs w:val="24"/>
        </w:rPr>
        <w:t>os questionário</w:t>
      </w:r>
      <w:proofErr w:type="gramEnd"/>
      <w:r w:rsidR="00FE3A60">
        <w:rPr>
          <w:rFonts w:ascii="Times New Roman" w:eastAsia="Times New Roman" w:hAnsi="Times New Roman" w:cs="Times New Roman"/>
          <w:sz w:val="24"/>
          <w:szCs w:val="24"/>
        </w:rPr>
        <w:t>, pois os serviços prestados a cada usuário aqui representado se mostram em ambientes distintos.</w:t>
      </w:r>
    </w:p>
    <w:p w:rsidR="003321FF" w:rsidRPr="002F7830" w:rsidRDefault="003321FF">
      <w:pPr>
        <w:spacing w:line="240" w:lineRule="auto"/>
        <w:ind w:firstLine="708"/>
        <w:jc w:val="both"/>
        <w:rPr>
          <w:rFonts w:ascii="Times New Roman" w:eastAsia="Times New Roman" w:hAnsi="Times New Roman" w:cs="Times New Roman"/>
          <w:sz w:val="24"/>
          <w:szCs w:val="24"/>
        </w:rPr>
      </w:pPr>
    </w:p>
    <w:p w:rsidR="0099153E" w:rsidRPr="002F7830" w:rsidRDefault="003321FF">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4</w:t>
      </w:r>
      <w:r w:rsidR="00CE05D7" w:rsidRPr="002F7830">
        <w:rPr>
          <w:rFonts w:ascii="Times New Roman" w:eastAsia="Times New Roman" w:hAnsi="Times New Roman" w:cs="Times New Roman"/>
          <w:b/>
          <w:sz w:val="24"/>
          <w:szCs w:val="24"/>
        </w:rPr>
        <w:t xml:space="preserve"> </w:t>
      </w:r>
      <w:r w:rsidR="00105ABA">
        <w:rPr>
          <w:rFonts w:ascii="Times New Roman" w:eastAsia="Times New Roman" w:hAnsi="Times New Roman" w:cs="Times New Roman"/>
          <w:b/>
          <w:sz w:val="24"/>
          <w:szCs w:val="24"/>
        </w:rPr>
        <w:t>–</w:t>
      </w:r>
      <w:r w:rsidR="00CE05D7" w:rsidRPr="002F7830">
        <w:rPr>
          <w:rFonts w:ascii="Times New Roman" w:eastAsia="Times New Roman" w:hAnsi="Times New Roman" w:cs="Times New Roman"/>
          <w:b/>
          <w:sz w:val="24"/>
          <w:szCs w:val="24"/>
        </w:rPr>
        <w:t xml:space="preserve"> Satisfação do usuário</w:t>
      </w:r>
    </w:p>
    <w:tbl>
      <w:tblPr>
        <w:tblStyle w:val="a1"/>
        <w:tblW w:w="8512"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547"/>
        <w:gridCol w:w="2385"/>
        <w:gridCol w:w="2580"/>
      </w:tblGrid>
      <w:tr w:rsidR="0099153E" w:rsidRPr="002F7830" w:rsidTr="005B4AFC">
        <w:trPr>
          <w:trHeight w:val="20"/>
        </w:trPr>
        <w:tc>
          <w:tcPr>
            <w:tcW w:w="3547"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rPr>
                <w:rFonts w:ascii="Times New Roman" w:eastAsia="Times New Roman" w:hAnsi="Times New Roman" w:cs="Times New Roman"/>
                <w:b/>
              </w:rPr>
            </w:pPr>
            <w:r w:rsidRPr="002F7830">
              <w:rPr>
                <w:rFonts w:ascii="Times New Roman" w:eastAsia="Times New Roman" w:hAnsi="Times New Roman" w:cs="Times New Roman"/>
                <w:b/>
              </w:rPr>
              <w:t>Na sua concepção, o profissional Contador corresponde a suas expectativas?</w:t>
            </w:r>
          </w:p>
        </w:tc>
        <w:tc>
          <w:tcPr>
            <w:tcW w:w="2385"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Absoluta</w:t>
            </w:r>
          </w:p>
        </w:tc>
        <w:tc>
          <w:tcPr>
            <w:tcW w:w="2580"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Relativa %</w:t>
            </w:r>
          </w:p>
        </w:tc>
      </w:tr>
      <w:tr w:rsidR="0099153E" w:rsidRPr="002F7830" w:rsidTr="005B4AFC">
        <w:trPr>
          <w:trHeight w:val="20"/>
        </w:trPr>
        <w:tc>
          <w:tcPr>
            <w:tcW w:w="3547"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rPr>
                <w:rFonts w:ascii="Times New Roman" w:eastAsia="Times New Roman" w:hAnsi="Times New Roman" w:cs="Times New Roman"/>
              </w:rPr>
            </w:pPr>
            <w:r w:rsidRPr="002F7830">
              <w:rPr>
                <w:rFonts w:ascii="Times New Roman" w:eastAsia="Times New Roman" w:hAnsi="Times New Roman" w:cs="Times New Roman"/>
              </w:rPr>
              <w:lastRenderedPageBreak/>
              <w:t>Sim</w:t>
            </w:r>
          </w:p>
        </w:tc>
        <w:tc>
          <w:tcPr>
            <w:tcW w:w="238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8</w:t>
            </w:r>
            <w:proofErr w:type="gramEnd"/>
          </w:p>
        </w:tc>
        <w:tc>
          <w:tcPr>
            <w:tcW w:w="258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67%</w:t>
            </w:r>
          </w:p>
        </w:tc>
      </w:tr>
      <w:tr w:rsidR="0099153E" w:rsidRPr="002F7830" w:rsidTr="005B4AFC">
        <w:trPr>
          <w:trHeight w:val="20"/>
        </w:trPr>
        <w:tc>
          <w:tcPr>
            <w:tcW w:w="3547"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rPr>
                <w:rFonts w:ascii="Times New Roman" w:eastAsia="Times New Roman" w:hAnsi="Times New Roman" w:cs="Times New Roman"/>
              </w:rPr>
            </w:pPr>
            <w:r w:rsidRPr="002F7830">
              <w:rPr>
                <w:rFonts w:ascii="Times New Roman" w:eastAsia="Times New Roman" w:hAnsi="Times New Roman" w:cs="Times New Roman"/>
              </w:rPr>
              <w:t>Não soube responder</w:t>
            </w:r>
          </w:p>
        </w:tc>
        <w:tc>
          <w:tcPr>
            <w:tcW w:w="238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1</w:t>
            </w:r>
            <w:proofErr w:type="gramEnd"/>
          </w:p>
        </w:tc>
        <w:tc>
          <w:tcPr>
            <w:tcW w:w="258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8%</w:t>
            </w:r>
          </w:p>
        </w:tc>
      </w:tr>
      <w:tr w:rsidR="0099153E" w:rsidRPr="002F7830" w:rsidTr="005B4AFC">
        <w:trPr>
          <w:trHeight w:val="20"/>
        </w:trPr>
        <w:tc>
          <w:tcPr>
            <w:tcW w:w="3547" w:type="dxa"/>
            <w:tcBorders>
              <w:top w:val="nil"/>
              <w:left w:val="nil"/>
              <w:bottom w:val="single" w:sz="8" w:space="0" w:color="000000"/>
              <w:right w:val="nil"/>
            </w:tcBorders>
            <w:tcMar>
              <w:top w:w="100" w:type="dxa"/>
              <w:left w:w="80" w:type="dxa"/>
              <w:bottom w:w="100" w:type="dxa"/>
              <w:right w:w="80" w:type="dxa"/>
            </w:tcMar>
          </w:tcPr>
          <w:p w:rsidR="0099153E" w:rsidRPr="002F7830" w:rsidRDefault="007D5418">
            <w:pPr>
              <w:spacing w:after="0" w:line="240" w:lineRule="auto"/>
              <w:rPr>
                <w:rFonts w:ascii="Times New Roman" w:eastAsia="Times New Roman" w:hAnsi="Times New Roman" w:cs="Times New Roman"/>
              </w:rPr>
            </w:pPr>
            <w:r w:rsidRPr="002F7830">
              <w:rPr>
                <w:rFonts w:ascii="Times New Roman" w:eastAsia="Times New Roman" w:hAnsi="Times New Roman" w:cs="Times New Roman"/>
              </w:rPr>
              <w:t>Não</w:t>
            </w:r>
          </w:p>
        </w:tc>
        <w:tc>
          <w:tcPr>
            <w:tcW w:w="238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3</w:t>
            </w:r>
            <w:proofErr w:type="gramEnd"/>
          </w:p>
        </w:tc>
        <w:tc>
          <w:tcPr>
            <w:tcW w:w="258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25%</w:t>
            </w:r>
          </w:p>
        </w:tc>
      </w:tr>
      <w:tr w:rsidR="0099153E" w:rsidRPr="002F7830" w:rsidTr="005B4AFC">
        <w:trPr>
          <w:trHeight w:val="20"/>
        </w:trPr>
        <w:tc>
          <w:tcPr>
            <w:tcW w:w="3547" w:type="dxa"/>
            <w:tcBorders>
              <w:top w:val="nil"/>
              <w:left w:val="nil"/>
              <w:bottom w:val="single" w:sz="8" w:space="0" w:color="000000"/>
              <w:right w:val="nil"/>
            </w:tcBorders>
            <w:tcMar>
              <w:top w:w="100" w:type="dxa"/>
              <w:left w:w="80" w:type="dxa"/>
              <w:bottom w:w="100" w:type="dxa"/>
              <w:right w:w="80" w:type="dxa"/>
            </w:tcMar>
            <w:vAlign w:val="bottom"/>
          </w:tcPr>
          <w:p w:rsidR="0099153E" w:rsidRPr="002F7830" w:rsidRDefault="00CE05D7">
            <w:pPr>
              <w:spacing w:after="0" w:line="240" w:lineRule="auto"/>
              <w:rPr>
                <w:rFonts w:ascii="Times New Roman" w:eastAsia="Times New Roman" w:hAnsi="Times New Roman" w:cs="Times New Roman"/>
              </w:rPr>
            </w:pPr>
            <w:r w:rsidRPr="002F7830">
              <w:rPr>
                <w:rFonts w:ascii="Times New Roman" w:eastAsia="Times New Roman" w:hAnsi="Times New Roman" w:cs="Times New Roman"/>
              </w:rPr>
              <w:t xml:space="preserve"> Total</w:t>
            </w:r>
          </w:p>
        </w:tc>
        <w:tc>
          <w:tcPr>
            <w:tcW w:w="238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12</w:t>
            </w:r>
          </w:p>
        </w:tc>
        <w:tc>
          <w:tcPr>
            <w:tcW w:w="258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100%</w:t>
            </w:r>
          </w:p>
        </w:tc>
      </w:tr>
    </w:tbl>
    <w:p w:rsidR="0099153E" w:rsidRPr="002F7830" w:rsidRDefault="00CE05D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 xml:space="preserve">  Fonte: Pesquisa realizada; 201</w:t>
      </w:r>
      <w:r w:rsidRPr="002F7830">
        <w:rPr>
          <w:rFonts w:ascii="Times New Roman" w:eastAsia="Times New Roman" w:hAnsi="Times New Roman" w:cs="Times New Roman"/>
          <w:sz w:val="24"/>
          <w:szCs w:val="24"/>
        </w:rPr>
        <w:t>7</w:t>
      </w:r>
      <w:r w:rsidRPr="002F7830">
        <w:rPr>
          <w:rFonts w:ascii="Times New Roman" w:eastAsia="Times New Roman" w:hAnsi="Times New Roman" w:cs="Times New Roman"/>
          <w:color w:val="000000"/>
          <w:sz w:val="24"/>
          <w:szCs w:val="24"/>
        </w:rPr>
        <w:t>.</w:t>
      </w:r>
    </w:p>
    <w:p w:rsidR="0099153E" w:rsidRPr="002F7830" w:rsidRDefault="00CE05D7" w:rsidP="00B474AE">
      <w:pPr>
        <w:spacing w:after="0" w:line="240" w:lineRule="auto"/>
        <w:ind w:firstLine="709"/>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Ao serem questionados se o contador correspondia às expectativas na realização dos trabalhos solicitados, surgiu uma grande surpresa. 25% dos entrevistados que utilizavam os serviços do contador com frequência relataram que os mesmos não correspondia às expectativas na realização dos trabalhos, o que divergiu com os 67% que disseram que eventualmente, quando necessitavam da ajuda deste profissional eram atendidos com eficiência. </w:t>
      </w:r>
    </w:p>
    <w:p w:rsidR="0099153E" w:rsidRPr="002F7830" w:rsidRDefault="00CE05D7" w:rsidP="00B474AE">
      <w:pPr>
        <w:spacing w:after="0" w:line="240" w:lineRule="auto"/>
        <w:ind w:firstLine="709"/>
        <w:jc w:val="both"/>
        <w:rPr>
          <w:rFonts w:ascii="Times New Roman" w:eastAsia="Times New Roman" w:hAnsi="Times New Roman" w:cs="Times New Roman"/>
          <w:color w:val="000000"/>
          <w:sz w:val="24"/>
          <w:szCs w:val="24"/>
        </w:rPr>
      </w:pPr>
      <w:r w:rsidRPr="002F7830">
        <w:rPr>
          <w:rFonts w:ascii="Times New Roman" w:eastAsia="Times New Roman" w:hAnsi="Times New Roman" w:cs="Times New Roman"/>
          <w:sz w:val="24"/>
          <w:szCs w:val="24"/>
        </w:rPr>
        <w:t>Percebeu-se aí que, os usuários que costumam usar os servi</w:t>
      </w:r>
      <w:r w:rsidR="004D43D6">
        <w:rPr>
          <w:rFonts w:ascii="Times New Roman" w:eastAsia="Times New Roman" w:hAnsi="Times New Roman" w:cs="Times New Roman"/>
          <w:sz w:val="24"/>
          <w:szCs w:val="24"/>
        </w:rPr>
        <w:t>ços do contador com frequência,</w:t>
      </w:r>
      <w:proofErr w:type="gramStart"/>
      <w:r w:rsidR="004D43D6">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 </w:t>
      </w:r>
      <w:proofErr w:type="gramEnd"/>
      <w:r w:rsidRPr="002F7830">
        <w:rPr>
          <w:rFonts w:ascii="Times New Roman" w:eastAsia="Times New Roman" w:hAnsi="Times New Roman" w:cs="Times New Roman"/>
          <w:sz w:val="24"/>
          <w:szCs w:val="24"/>
        </w:rPr>
        <w:t>tem mais contato com o profissional contador e detêm de maior autoridade de formar um conceito sobre este profissional, nã</w:t>
      </w:r>
      <w:r w:rsidR="004D43D6">
        <w:rPr>
          <w:rFonts w:ascii="Times New Roman" w:eastAsia="Times New Roman" w:hAnsi="Times New Roman" w:cs="Times New Roman"/>
          <w:sz w:val="24"/>
          <w:szCs w:val="24"/>
        </w:rPr>
        <w:t>o vê com bons olhos sua prática. E</w:t>
      </w:r>
      <w:r w:rsidR="00E9404A">
        <w:rPr>
          <w:rFonts w:ascii="Times New Roman" w:eastAsia="Times New Roman" w:hAnsi="Times New Roman" w:cs="Times New Roman"/>
          <w:sz w:val="24"/>
          <w:szCs w:val="24"/>
        </w:rPr>
        <w:t>stá afirmação fica evidenciada na pesquisa com questões abertas, em que os entrevistados discorrem sobre o que pensam do profissional</w:t>
      </w:r>
      <w:r w:rsidR="004D43D6">
        <w:rPr>
          <w:rFonts w:ascii="Times New Roman" w:eastAsia="Times New Roman" w:hAnsi="Times New Roman" w:cs="Times New Roman"/>
          <w:sz w:val="24"/>
          <w:szCs w:val="24"/>
        </w:rPr>
        <w:t>. T</w:t>
      </w:r>
      <w:r w:rsidR="00E9404A">
        <w:rPr>
          <w:rFonts w:ascii="Times New Roman" w:eastAsia="Times New Roman" w:hAnsi="Times New Roman" w:cs="Times New Roman"/>
          <w:sz w:val="24"/>
          <w:szCs w:val="24"/>
        </w:rPr>
        <w:t>al afirmação chama a atenção</w:t>
      </w:r>
      <w:r w:rsidRPr="002F7830">
        <w:rPr>
          <w:rFonts w:ascii="Times New Roman" w:eastAsia="Times New Roman" w:hAnsi="Times New Roman" w:cs="Times New Roman"/>
          <w:sz w:val="24"/>
          <w:szCs w:val="24"/>
        </w:rPr>
        <w:t xml:space="preserve">, pois a formação do conceito vai além do achismo. </w:t>
      </w:r>
      <w:r w:rsidRPr="002F7830">
        <w:rPr>
          <w:rFonts w:ascii="Times New Roman" w:eastAsia="Times New Roman" w:hAnsi="Times New Roman" w:cs="Times New Roman"/>
          <w:color w:val="000000"/>
          <w:sz w:val="24"/>
          <w:szCs w:val="24"/>
        </w:rPr>
        <w:t xml:space="preserve">Entende-se que as representações sociais fazem com que as ações praticadas por um indivíduo pertencente a algum grupo social ou profissional, criam para a sociedade uma imagem em que em determinados momentos passam a ser compreendidos como o perfil de toda uma classe. (MORAIS, 2006, </w:t>
      </w:r>
      <w:r w:rsidRPr="002F7830">
        <w:rPr>
          <w:rFonts w:ascii="Times New Roman" w:eastAsia="Times New Roman" w:hAnsi="Times New Roman" w:cs="Times New Roman"/>
          <w:sz w:val="24"/>
          <w:szCs w:val="24"/>
        </w:rPr>
        <w:t>p.</w:t>
      </w:r>
      <w:r w:rsidRPr="002F7830">
        <w:rPr>
          <w:rFonts w:ascii="Times New Roman" w:eastAsia="Times New Roman" w:hAnsi="Times New Roman" w:cs="Times New Roman"/>
          <w:color w:val="000000"/>
          <w:sz w:val="24"/>
          <w:szCs w:val="24"/>
        </w:rPr>
        <w:t xml:space="preserve"> 73)</w:t>
      </w:r>
    </w:p>
    <w:p w:rsidR="0099153E" w:rsidRPr="002F7830" w:rsidRDefault="00CE05D7">
      <w:pPr>
        <w:spacing w:line="240" w:lineRule="auto"/>
        <w:ind w:firstLine="708"/>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Assim, quando um profissional rotula seu contador, ele não apenas se refere a um único indivíduo, mas faz menção a todos os profissionais que atuam na área.</w:t>
      </w:r>
    </w:p>
    <w:p w:rsidR="0099153E" w:rsidRPr="002F7830" w:rsidRDefault="004D43D6">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5</w:t>
      </w:r>
      <w:r w:rsidR="00CE05D7" w:rsidRPr="002F7830">
        <w:rPr>
          <w:rFonts w:ascii="Times New Roman" w:eastAsia="Times New Roman" w:hAnsi="Times New Roman" w:cs="Times New Roman"/>
          <w:b/>
          <w:sz w:val="24"/>
          <w:szCs w:val="24"/>
        </w:rPr>
        <w:t xml:space="preserve"> - Do repasse das informações</w:t>
      </w:r>
    </w:p>
    <w:tbl>
      <w:tblPr>
        <w:tblStyle w:val="a2"/>
        <w:tblW w:w="850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210"/>
        <w:gridCol w:w="2610"/>
        <w:gridCol w:w="2685"/>
      </w:tblGrid>
      <w:tr w:rsidR="0099153E" w:rsidRPr="002F7830" w:rsidTr="005B4AFC">
        <w:trPr>
          <w:trHeight w:val="20"/>
        </w:trPr>
        <w:tc>
          <w:tcPr>
            <w:tcW w:w="3210"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rPr>
                <w:rFonts w:ascii="Times New Roman" w:eastAsia="Times New Roman" w:hAnsi="Times New Roman" w:cs="Times New Roman"/>
                <w:b/>
              </w:rPr>
            </w:pPr>
            <w:r w:rsidRPr="002F7830">
              <w:rPr>
                <w:rFonts w:ascii="Times New Roman" w:eastAsia="Times New Roman" w:hAnsi="Times New Roman" w:cs="Times New Roman"/>
                <w:b/>
              </w:rPr>
              <w:t>Você informa corretamente os dados solicitados no período pelo seu Contador?</w:t>
            </w:r>
          </w:p>
        </w:tc>
        <w:tc>
          <w:tcPr>
            <w:tcW w:w="2610"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Absoluta</w:t>
            </w:r>
          </w:p>
        </w:tc>
        <w:tc>
          <w:tcPr>
            <w:tcW w:w="2685" w:type="dxa"/>
            <w:tcBorders>
              <w:top w:val="single" w:sz="8" w:space="0" w:color="000000"/>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b/>
              </w:rPr>
            </w:pPr>
            <w:r w:rsidRPr="002F7830">
              <w:rPr>
                <w:rFonts w:ascii="Times New Roman" w:eastAsia="Times New Roman" w:hAnsi="Times New Roman" w:cs="Times New Roman"/>
                <w:b/>
              </w:rPr>
              <w:t>Frequência Relativa %</w:t>
            </w:r>
          </w:p>
        </w:tc>
      </w:tr>
      <w:tr w:rsidR="0099153E" w:rsidRPr="002F7830" w:rsidTr="005B4AFC">
        <w:trPr>
          <w:trHeight w:val="20"/>
        </w:trPr>
        <w:tc>
          <w:tcPr>
            <w:tcW w:w="321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rPr>
                <w:rFonts w:ascii="Times New Roman" w:eastAsia="Times New Roman" w:hAnsi="Times New Roman" w:cs="Times New Roman"/>
              </w:rPr>
            </w:pPr>
            <w:r w:rsidRPr="002F7830">
              <w:rPr>
                <w:rFonts w:ascii="Times New Roman" w:eastAsia="Times New Roman" w:hAnsi="Times New Roman" w:cs="Times New Roman"/>
              </w:rPr>
              <w:t>Sim</w:t>
            </w:r>
          </w:p>
        </w:tc>
        <w:tc>
          <w:tcPr>
            <w:tcW w:w="261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11</w:t>
            </w:r>
          </w:p>
        </w:tc>
        <w:tc>
          <w:tcPr>
            <w:tcW w:w="2685"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92%</w:t>
            </w:r>
          </w:p>
        </w:tc>
      </w:tr>
      <w:tr w:rsidR="0099153E" w:rsidRPr="002F7830" w:rsidTr="005B4AFC">
        <w:trPr>
          <w:trHeight w:val="20"/>
        </w:trPr>
        <w:tc>
          <w:tcPr>
            <w:tcW w:w="321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rPr>
                <w:rFonts w:ascii="Times New Roman" w:eastAsia="Times New Roman" w:hAnsi="Times New Roman" w:cs="Times New Roman"/>
              </w:rPr>
            </w:pPr>
            <w:r w:rsidRPr="002F7830">
              <w:rPr>
                <w:rFonts w:ascii="Times New Roman" w:eastAsia="Times New Roman" w:hAnsi="Times New Roman" w:cs="Times New Roman"/>
              </w:rPr>
              <w:t>Outras afirmações</w:t>
            </w:r>
          </w:p>
        </w:tc>
        <w:tc>
          <w:tcPr>
            <w:tcW w:w="261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proofErr w:type="gramStart"/>
            <w:r w:rsidRPr="002F7830">
              <w:rPr>
                <w:rFonts w:ascii="Times New Roman" w:eastAsia="Times New Roman" w:hAnsi="Times New Roman" w:cs="Times New Roman"/>
              </w:rPr>
              <w:t>1</w:t>
            </w:r>
            <w:proofErr w:type="gramEnd"/>
          </w:p>
        </w:tc>
        <w:tc>
          <w:tcPr>
            <w:tcW w:w="2685" w:type="dxa"/>
            <w:tcBorders>
              <w:top w:val="nil"/>
              <w:left w:val="nil"/>
              <w:bottom w:val="single" w:sz="8" w:space="0" w:color="000000"/>
              <w:right w:val="nil"/>
            </w:tcBorders>
            <w:tcMar>
              <w:top w:w="100" w:type="dxa"/>
              <w:left w:w="80" w:type="dxa"/>
              <w:bottom w:w="100" w:type="dxa"/>
              <w:right w:w="80" w:type="dxa"/>
            </w:tcMar>
            <w:vAlign w:val="bottom"/>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8%</w:t>
            </w:r>
          </w:p>
        </w:tc>
      </w:tr>
      <w:tr w:rsidR="0099153E" w:rsidRPr="002F7830" w:rsidTr="005B4AFC">
        <w:trPr>
          <w:trHeight w:val="20"/>
        </w:trPr>
        <w:tc>
          <w:tcPr>
            <w:tcW w:w="3210" w:type="dxa"/>
            <w:tcBorders>
              <w:top w:val="nil"/>
              <w:left w:val="nil"/>
              <w:bottom w:val="single" w:sz="8" w:space="0" w:color="000000"/>
              <w:right w:val="nil"/>
            </w:tcBorders>
            <w:tcMar>
              <w:top w:w="100" w:type="dxa"/>
              <w:left w:w="80" w:type="dxa"/>
              <w:bottom w:w="100" w:type="dxa"/>
              <w:right w:w="80" w:type="dxa"/>
            </w:tcMar>
            <w:vAlign w:val="bottom"/>
          </w:tcPr>
          <w:p w:rsidR="0099153E" w:rsidRPr="002F7830" w:rsidRDefault="00CE05D7">
            <w:pPr>
              <w:spacing w:after="0" w:line="240" w:lineRule="auto"/>
              <w:rPr>
                <w:rFonts w:ascii="Times New Roman" w:eastAsia="Times New Roman" w:hAnsi="Times New Roman" w:cs="Times New Roman"/>
              </w:rPr>
            </w:pPr>
            <w:r w:rsidRPr="002F7830">
              <w:rPr>
                <w:rFonts w:ascii="Times New Roman" w:eastAsia="Times New Roman" w:hAnsi="Times New Roman" w:cs="Times New Roman"/>
              </w:rPr>
              <w:t xml:space="preserve"> Total</w:t>
            </w:r>
          </w:p>
        </w:tc>
        <w:tc>
          <w:tcPr>
            <w:tcW w:w="2610" w:type="dxa"/>
            <w:tcBorders>
              <w:top w:val="nil"/>
              <w:left w:val="nil"/>
              <w:bottom w:val="single" w:sz="8" w:space="0" w:color="000000"/>
              <w:right w:val="nil"/>
            </w:tcBorders>
            <w:tcMar>
              <w:top w:w="100" w:type="dxa"/>
              <w:left w:w="80" w:type="dxa"/>
              <w:bottom w:w="100" w:type="dxa"/>
              <w:right w:w="80" w:type="dxa"/>
            </w:tcMar>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12</w:t>
            </w:r>
          </w:p>
        </w:tc>
        <w:tc>
          <w:tcPr>
            <w:tcW w:w="2685" w:type="dxa"/>
            <w:tcBorders>
              <w:top w:val="nil"/>
              <w:left w:val="nil"/>
              <w:bottom w:val="single" w:sz="8" w:space="0" w:color="000000"/>
              <w:right w:val="nil"/>
            </w:tcBorders>
            <w:tcMar>
              <w:top w:w="100" w:type="dxa"/>
              <w:left w:w="80" w:type="dxa"/>
              <w:bottom w:w="100" w:type="dxa"/>
              <w:right w:w="80" w:type="dxa"/>
            </w:tcMar>
            <w:vAlign w:val="bottom"/>
          </w:tcPr>
          <w:p w:rsidR="0099153E" w:rsidRPr="002F7830" w:rsidRDefault="00CE05D7">
            <w:pPr>
              <w:spacing w:after="0" w:line="240" w:lineRule="auto"/>
              <w:jc w:val="center"/>
              <w:rPr>
                <w:rFonts w:ascii="Times New Roman" w:eastAsia="Times New Roman" w:hAnsi="Times New Roman" w:cs="Times New Roman"/>
              </w:rPr>
            </w:pPr>
            <w:r w:rsidRPr="002F7830">
              <w:rPr>
                <w:rFonts w:ascii="Times New Roman" w:eastAsia="Times New Roman" w:hAnsi="Times New Roman" w:cs="Times New Roman"/>
              </w:rPr>
              <w:t>100%</w:t>
            </w:r>
          </w:p>
        </w:tc>
      </w:tr>
    </w:tbl>
    <w:p w:rsidR="0099153E" w:rsidRPr="002F7830" w:rsidRDefault="00CE05D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F7830">
        <w:rPr>
          <w:rFonts w:ascii="Times New Roman" w:eastAsia="Times New Roman" w:hAnsi="Times New Roman" w:cs="Times New Roman"/>
          <w:color w:val="000000"/>
          <w:sz w:val="24"/>
          <w:szCs w:val="24"/>
        </w:rPr>
        <w:t>Pesquisa realizada; 201</w:t>
      </w:r>
      <w:r w:rsidRPr="002F7830">
        <w:rPr>
          <w:rFonts w:ascii="Times New Roman" w:eastAsia="Times New Roman" w:hAnsi="Times New Roman" w:cs="Times New Roman"/>
          <w:sz w:val="24"/>
          <w:szCs w:val="24"/>
        </w:rPr>
        <w:t>7</w:t>
      </w:r>
      <w:r w:rsidRPr="002F7830">
        <w:rPr>
          <w:rFonts w:ascii="Times New Roman" w:eastAsia="Times New Roman" w:hAnsi="Times New Roman" w:cs="Times New Roman"/>
          <w:color w:val="000000"/>
          <w:sz w:val="24"/>
          <w:szCs w:val="24"/>
        </w:rPr>
        <w:t>.</w:t>
      </w:r>
    </w:p>
    <w:p w:rsidR="0099153E" w:rsidRPr="002F7830" w:rsidRDefault="00CE05D7" w:rsidP="00B474AE">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92% dos entrevistados disseram que ao serem solicitados, informaram corretamente o que foi pedido pelo contador. O mesmo percentual diz não ter escondido informações relevantes do profissional. </w:t>
      </w:r>
    </w:p>
    <w:p w:rsidR="0099153E" w:rsidRPr="002F7830" w:rsidRDefault="007D5418" w:rsidP="00B474AE">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Morais</w:t>
      </w:r>
      <w:r w:rsidR="00CE05D7" w:rsidRPr="002F7830">
        <w:rPr>
          <w:rFonts w:ascii="Times New Roman" w:eastAsia="Times New Roman" w:hAnsi="Times New Roman" w:cs="Times New Roman"/>
          <w:sz w:val="24"/>
          <w:szCs w:val="24"/>
        </w:rPr>
        <w:t xml:space="preserve"> (2011, </w:t>
      </w:r>
      <w:proofErr w:type="gramStart"/>
      <w:r w:rsidR="00CE05D7" w:rsidRPr="002F7830">
        <w:rPr>
          <w:rFonts w:ascii="Times New Roman" w:eastAsia="Times New Roman" w:hAnsi="Times New Roman" w:cs="Times New Roman"/>
          <w:sz w:val="24"/>
          <w:szCs w:val="24"/>
        </w:rPr>
        <w:t>p,</w:t>
      </w:r>
      <w:proofErr w:type="gramEnd"/>
      <w:r w:rsidR="00CE05D7" w:rsidRPr="002F7830">
        <w:rPr>
          <w:rFonts w:ascii="Times New Roman" w:eastAsia="Times New Roman" w:hAnsi="Times New Roman" w:cs="Times New Roman"/>
          <w:sz w:val="24"/>
          <w:szCs w:val="24"/>
        </w:rPr>
        <w:t>8) afirma que na interpretação das entrevistas, levamos em consideração que as categorias do pensamento consciente são sinais da experiência vivida. Não são, pois, categorias abstratas como as da Ciência, que se remetem universalmente à objetividade: a consciência cotidiana é mediada por experiências pessoais e emocionais, tendendo a arrefecer diante de uma análise lógica ou matemática.</w:t>
      </w:r>
    </w:p>
    <w:p w:rsidR="0099153E" w:rsidRPr="002F7830" w:rsidRDefault="00CE05D7" w:rsidP="00B474AE">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Assim, discorrer sobre as experiências que cada entrevistado viveu ao se reportar a um profissional contador é encher de sentido e valorização a disponibilidade de participar da amostra desta pesquisa, tornando o participante tão importante quanto os </w:t>
      </w:r>
      <w:r w:rsidRPr="002F7830">
        <w:rPr>
          <w:rFonts w:ascii="Times New Roman" w:eastAsia="Times New Roman" w:hAnsi="Times New Roman" w:cs="Times New Roman"/>
          <w:sz w:val="24"/>
          <w:szCs w:val="24"/>
        </w:rPr>
        <w:lastRenderedPageBreak/>
        <w:t>grandes autores citados. E para dar a consistência esperada na investigação segue alguns pontos destacados e de relevância na formação do pensamento, através de fragmentos das entrevistas com prévia autorização para compor este estudo.</w:t>
      </w:r>
    </w:p>
    <w:p w:rsidR="0099153E" w:rsidRPr="002F7830" w:rsidRDefault="00CE05D7" w:rsidP="00B474AE">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 explicação consiste em tornar claro, explícito o que se apresenta duvidoso. É analisar e compreen</w:t>
      </w:r>
      <w:r w:rsidR="007D5418" w:rsidRPr="002F7830">
        <w:rPr>
          <w:rFonts w:ascii="Times New Roman" w:eastAsia="Times New Roman" w:hAnsi="Times New Roman" w:cs="Times New Roman"/>
          <w:sz w:val="24"/>
          <w:szCs w:val="24"/>
        </w:rPr>
        <w:t>der o assunto descrito. (Salomon 1994, p. 239 apud Silva</w:t>
      </w:r>
      <w:r w:rsidRPr="002F7830">
        <w:rPr>
          <w:rFonts w:ascii="Times New Roman" w:eastAsia="Times New Roman" w:hAnsi="Times New Roman" w:cs="Times New Roman"/>
          <w:sz w:val="24"/>
          <w:szCs w:val="24"/>
        </w:rPr>
        <w:t>, 2003, p.143) salienta que “a alma da ciência é a explicação científica”. Analisar é definir, classificar, ordenar, apontar diferenças e semelhanças. Para que exista explicação, faz-se necessário desenvolver pesquisa que, executada, transformar-se-á em resultado escrito, que deve ter lógica, coerência e ordenamento do raciocínio.</w:t>
      </w:r>
    </w:p>
    <w:p w:rsidR="0099153E" w:rsidRPr="002F7830" w:rsidRDefault="00CE05D7" w:rsidP="00B474AE">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Neste ponto da pesquisa são apresentadas as representações sociais dos contadores a partir da visão dos entrevistados. Serão sequenciadas as falas de acordo com as palavras chaves que são expressivas para vincular ao contador e a contabilidade enquanto ciência. Foram 12(doze) entrevistas ao todo, mas apenas </w:t>
      </w:r>
      <w:proofErr w:type="gramStart"/>
      <w:r w:rsidRPr="002F7830">
        <w:rPr>
          <w:rFonts w:ascii="Times New Roman" w:eastAsia="Times New Roman" w:hAnsi="Times New Roman" w:cs="Times New Roman"/>
          <w:sz w:val="24"/>
          <w:szCs w:val="24"/>
        </w:rPr>
        <w:t>9</w:t>
      </w:r>
      <w:proofErr w:type="gramEnd"/>
      <w:r w:rsidRPr="002F7830">
        <w:rPr>
          <w:rFonts w:ascii="Times New Roman" w:eastAsia="Times New Roman" w:hAnsi="Times New Roman" w:cs="Times New Roman"/>
          <w:sz w:val="24"/>
          <w:szCs w:val="24"/>
        </w:rPr>
        <w:t xml:space="preserve"> (nove) quiseram relatar suas experiências e  de forma sucinta.</w:t>
      </w:r>
      <w:r w:rsidR="004D43D6">
        <w:rPr>
          <w:rFonts w:ascii="Times New Roman" w:eastAsia="Times New Roman" w:hAnsi="Times New Roman" w:cs="Times New Roman"/>
          <w:sz w:val="24"/>
          <w:szCs w:val="24"/>
        </w:rPr>
        <w:t xml:space="preserve"> Vale salientar que nesta parte da pesquisa, os entrevistados usaram termos próprios a cerca do pensamento sobre a personalidade do contador, sem interferências ou </w:t>
      </w:r>
      <w:r w:rsidR="002F35A1">
        <w:rPr>
          <w:rFonts w:ascii="Times New Roman" w:eastAsia="Times New Roman" w:hAnsi="Times New Roman" w:cs="Times New Roman"/>
          <w:sz w:val="24"/>
          <w:szCs w:val="24"/>
        </w:rPr>
        <w:t xml:space="preserve">sugestões. </w:t>
      </w:r>
    </w:p>
    <w:p w:rsidR="0099153E" w:rsidRPr="002F7830" w:rsidRDefault="00CE05D7" w:rsidP="00B474AE">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Para o Professor </w:t>
      </w:r>
      <w:proofErr w:type="gramStart"/>
      <w:r w:rsidRPr="002F7830">
        <w:rPr>
          <w:rFonts w:ascii="Times New Roman" w:eastAsia="Times New Roman" w:hAnsi="Times New Roman" w:cs="Times New Roman"/>
          <w:sz w:val="24"/>
          <w:szCs w:val="24"/>
        </w:rPr>
        <w:t>1</w:t>
      </w:r>
      <w:proofErr w:type="gramEnd"/>
      <w:r w:rsidRPr="002F7830">
        <w:rPr>
          <w:rFonts w:ascii="Times New Roman" w:eastAsia="Times New Roman" w:hAnsi="Times New Roman" w:cs="Times New Roman"/>
          <w:sz w:val="24"/>
          <w:szCs w:val="24"/>
        </w:rPr>
        <w:t xml:space="preserve"> as palavras chaves que vincula ao contador do mais relevante para o menos relev</w:t>
      </w:r>
      <w:r w:rsidR="00414F5F" w:rsidRPr="002F7830">
        <w:rPr>
          <w:rFonts w:ascii="Times New Roman" w:eastAsia="Times New Roman" w:hAnsi="Times New Roman" w:cs="Times New Roman"/>
          <w:sz w:val="24"/>
          <w:szCs w:val="24"/>
        </w:rPr>
        <w:t>ante</w:t>
      </w:r>
      <w:r w:rsidRPr="002F7830">
        <w:rPr>
          <w:rFonts w:ascii="Times New Roman" w:eastAsia="Times New Roman" w:hAnsi="Times New Roman" w:cs="Times New Roman"/>
          <w:sz w:val="24"/>
          <w:szCs w:val="24"/>
        </w:rPr>
        <w:t xml:space="preserve"> foram: ética, organização, controle e financeiro, já para a contabilidade, o entrevistado destacou: planejamento, economia, estudo e patrimonial, como sendo as mais importantes. Justificando as palavras escolhidas, destacou:</w:t>
      </w:r>
    </w:p>
    <w:p w:rsidR="00B474AE" w:rsidRPr="002F7830" w:rsidRDefault="00B474AE" w:rsidP="00B474AE">
      <w:pPr>
        <w:spacing w:after="0" w:line="240" w:lineRule="auto"/>
        <w:ind w:firstLine="700"/>
        <w:jc w:val="both"/>
        <w:rPr>
          <w:rFonts w:ascii="Times New Roman" w:eastAsia="Times New Roman" w:hAnsi="Times New Roman" w:cs="Times New Roman"/>
          <w:sz w:val="24"/>
          <w:szCs w:val="24"/>
        </w:rPr>
      </w:pPr>
    </w:p>
    <w:p w:rsidR="0099153E" w:rsidRPr="002F7830" w:rsidRDefault="00CE05D7">
      <w:pPr>
        <w:spacing w:line="240" w:lineRule="auto"/>
        <w:ind w:left="2840"/>
        <w:jc w:val="both"/>
        <w:rPr>
          <w:rFonts w:ascii="Times New Roman" w:eastAsia="Times New Roman" w:hAnsi="Times New Roman" w:cs="Times New Roman"/>
          <w:sz w:val="20"/>
        </w:rPr>
      </w:pPr>
      <w:r w:rsidRPr="002F7830">
        <w:rPr>
          <w:rFonts w:ascii="Times New Roman" w:eastAsia="Times New Roman" w:hAnsi="Times New Roman" w:cs="Times New Roman"/>
          <w:sz w:val="20"/>
        </w:rPr>
        <w:t>Sem planejamento torna-se inviável a organização das demais atividades existentes e necessárias para um funcionamento sadio da pessoa física/ jurídica a qual se presta os serviços contábeis. Sobretudo a ética deve manter-se inserida em todos os parâmetros, visando preservar a</w:t>
      </w:r>
      <w:r w:rsidR="00B474AE" w:rsidRPr="002F7830">
        <w:rPr>
          <w:rFonts w:ascii="Times New Roman" w:eastAsia="Times New Roman" w:hAnsi="Times New Roman" w:cs="Times New Roman"/>
          <w:sz w:val="20"/>
        </w:rPr>
        <w:t xml:space="preserve"> integridade de ambas as partes</w:t>
      </w:r>
      <w:r w:rsidRPr="002F7830">
        <w:rPr>
          <w:rFonts w:ascii="Times New Roman" w:eastAsia="Times New Roman" w:hAnsi="Times New Roman" w:cs="Times New Roman"/>
          <w:sz w:val="20"/>
        </w:rPr>
        <w:t xml:space="preserve">. Professor </w:t>
      </w:r>
      <w:proofErr w:type="gramStart"/>
      <w:r w:rsidRPr="002F7830">
        <w:rPr>
          <w:rFonts w:ascii="Times New Roman" w:eastAsia="Times New Roman" w:hAnsi="Times New Roman" w:cs="Times New Roman"/>
          <w:sz w:val="20"/>
        </w:rPr>
        <w:t>1</w:t>
      </w:r>
      <w:proofErr w:type="gramEnd"/>
    </w:p>
    <w:p w:rsidR="0099153E" w:rsidRPr="002F7830" w:rsidRDefault="00CE05D7" w:rsidP="00073FE4">
      <w:pPr>
        <w:spacing w:after="0" w:line="240" w:lineRule="auto"/>
        <w:ind w:firstLine="697"/>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 Professor </w:t>
      </w:r>
      <w:proofErr w:type="gramStart"/>
      <w:r w:rsidRPr="002F7830">
        <w:rPr>
          <w:rFonts w:ascii="Times New Roman" w:eastAsia="Times New Roman" w:hAnsi="Times New Roman" w:cs="Times New Roman"/>
          <w:sz w:val="24"/>
          <w:szCs w:val="24"/>
        </w:rPr>
        <w:t>1</w:t>
      </w:r>
      <w:proofErr w:type="gramEnd"/>
      <w:r w:rsidRPr="002F7830">
        <w:rPr>
          <w:rFonts w:ascii="Times New Roman" w:eastAsia="Times New Roman" w:hAnsi="Times New Roman" w:cs="Times New Roman"/>
          <w:sz w:val="24"/>
          <w:szCs w:val="24"/>
        </w:rPr>
        <w:t xml:space="preserve"> afirma ainda que </w:t>
      </w:r>
      <w:r w:rsidR="007D5418" w:rsidRPr="002F7830">
        <w:rPr>
          <w:rFonts w:ascii="Times New Roman" w:eastAsia="Times New Roman" w:hAnsi="Times New Roman" w:cs="Times New Roman"/>
          <w:sz w:val="24"/>
          <w:szCs w:val="24"/>
        </w:rPr>
        <w:t>“</w:t>
      </w:r>
      <w:r w:rsidR="00E9404A">
        <w:rPr>
          <w:rFonts w:ascii="Times New Roman" w:eastAsia="Times New Roman" w:hAnsi="Times New Roman" w:cs="Times New Roman"/>
          <w:sz w:val="24"/>
          <w:szCs w:val="24"/>
        </w:rPr>
        <w:t>utiliza</w:t>
      </w:r>
      <w:r w:rsidRPr="002F7830">
        <w:rPr>
          <w:rFonts w:ascii="Times New Roman" w:eastAsia="Times New Roman" w:hAnsi="Times New Roman" w:cs="Times New Roman"/>
          <w:sz w:val="24"/>
          <w:szCs w:val="24"/>
        </w:rPr>
        <w:t xml:space="preserve"> os serviços de um profissional contador com frequência e que o mesmo </w:t>
      </w:r>
      <w:r w:rsidR="00E9404A">
        <w:rPr>
          <w:rFonts w:ascii="Times New Roman" w:eastAsia="Times New Roman" w:hAnsi="Times New Roman" w:cs="Times New Roman"/>
          <w:sz w:val="24"/>
          <w:szCs w:val="24"/>
        </w:rPr>
        <w:t xml:space="preserve">corresponde insuficientemente </w:t>
      </w:r>
      <w:r w:rsidRPr="002F7830">
        <w:rPr>
          <w:rFonts w:ascii="Times New Roman" w:eastAsia="Times New Roman" w:hAnsi="Times New Roman" w:cs="Times New Roman"/>
          <w:sz w:val="24"/>
          <w:szCs w:val="24"/>
        </w:rPr>
        <w:t>as expectativas</w:t>
      </w:r>
      <w:r w:rsidR="007D5418"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alega que informa com pontualidade as informações solicitadas e que nunca deixou de prestar informações relevantes quando solicitado, afirma que o contador é um agente de extrema importância no funcionamento e organização financeira das empresas.</w:t>
      </w:r>
    </w:p>
    <w:p w:rsidR="0099153E" w:rsidRPr="002F7830" w:rsidRDefault="00CE05D7" w:rsidP="00073FE4">
      <w:pPr>
        <w:spacing w:after="0" w:line="240" w:lineRule="auto"/>
        <w:ind w:firstLine="697"/>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Já para o Professor </w:t>
      </w:r>
      <w:proofErr w:type="gramStart"/>
      <w:r w:rsidRPr="002F7830">
        <w:rPr>
          <w:rFonts w:ascii="Times New Roman" w:eastAsia="Times New Roman" w:hAnsi="Times New Roman" w:cs="Times New Roman"/>
          <w:sz w:val="24"/>
          <w:szCs w:val="24"/>
        </w:rPr>
        <w:t>2</w:t>
      </w:r>
      <w:proofErr w:type="gramEnd"/>
      <w:r w:rsidRPr="002F7830">
        <w:rPr>
          <w:rFonts w:ascii="Times New Roman" w:eastAsia="Times New Roman" w:hAnsi="Times New Roman" w:cs="Times New Roman"/>
          <w:sz w:val="24"/>
          <w:szCs w:val="24"/>
        </w:rPr>
        <w:t>, as palavras que o remetem a representação do contador são: ética, idoneidade, inteligência e capacidade, para a contabilidade destacou: oportunidade, informação, emprego e dinheiro. E como justificativa para suas palavras afirmou:</w:t>
      </w:r>
    </w:p>
    <w:p w:rsidR="0099153E" w:rsidRPr="002F7830" w:rsidRDefault="00CE05D7" w:rsidP="007D5418">
      <w:pPr>
        <w:spacing w:after="0" w:line="240" w:lineRule="auto"/>
        <w:ind w:left="2841"/>
        <w:jc w:val="both"/>
        <w:rPr>
          <w:rFonts w:ascii="Times New Roman" w:eastAsia="Times New Roman" w:hAnsi="Times New Roman" w:cs="Times New Roman"/>
          <w:sz w:val="20"/>
        </w:rPr>
      </w:pPr>
      <w:r w:rsidRPr="002F7830">
        <w:rPr>
          <w:rFonts w:ascii="Times New Roman" w:eastAsia="Times New Roman" w:hAnsi="Times New Roman" w:cs="Times New Roman"/>
          <w:sz w:val="20"/>
        </w:rPr>
        <w:t>A ética deve nortear todas as ações do contador, já que ele vai usar suas habilidades para movimentar o dinheiro da empresa. O curso de contabilidade surge como oportunidade de crescimento profissional, já que este é um curso onde não falta empregabilidade, seja em escritórios, seja em fábricas, sempre há oportunidade para qu</w:t>
      </w:r>
      <w:r w:rsidR="007D5418" w:rsidRPr="002F7830">
        <w:rPr>
          <w:rFonts w:ascii="Times New Roman" w:eastAsia="Times New Roman" w:hAnsi="Times New Roman" w:cs="Times New Roman"/>
          <w:sz w:val="20"/>
        </w:rPr>
        <w:t>em tem o curso de contabilidade</w:t>
      </w:r>
      <w:r w:rsidRPr="002F7830">
        <w:rPr>
          <w:rFonts w:ascii="Times New Roman" w:eastAsia="Times New Roman" w:hAnsi="Times New Roman" w:cs="Times New Roman"/>
          <w:sz w:val="20"/>
        </w:rPr>
        <w:t xml:space="preserve">. Professor </w:t>
      </w:r>
      <w:proofErr w:type="gramStart"/>
      <w:r w:rsidRPr="002F7830">
        <w:rPr>
          <w:rFonts w:ascii="Times New Roman" w:eastAsia="Times New Roman" w:hAnsi="Times New Roman" w:cs="Times New Roman"/>
          <w:sz w:val="20"/>
        </w:rPr>
        <w:t>2</w:t>
      </w:r>
      <w:proofErr w:type="gramEnd"/>
    </w:p>
    <w:p w:rsidR="007D5418" w:rsidRPr="002F7830" w:rsidRDefault="007D5418" w:rsidP="007D5418">
      <w:pPr>
        <w:spacing w:after="0" w:line="240" w:lineRule="auto"/>
        <w:ind w:left="2841"/>
        <w:jc w:val="both"/>
        <w:rPr>
          <w:rFonts w:ascii="Times New Roman" w:eastAsia="Times New Roman" w:hAnsi="Times New Roman" w:cs="Times New Roman"/>
          <w:sz w:val="20"/>
        </w:rPr>
      </w:pPr>
    </w:p>
    <w:p w:rsidR="0099153E" w:rsidRPr="002F7830" w:rsidRDefault="00CE05D7" w:rsidP="00073FE4">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   O Professor </w:t>
      </w:r>
      <w:proofErr w:type="gramStart"/>
      <w:r w:rsidRPr="002F7830">
        <w:rPr>
          <w:rFonts w:ascii="Times New Roman" w:eastAsia="Times New Roman" w:hAnsi="Times New Roman" w:cs="Times New Roman"/>
          <w:sz w:val="24"/>
          <w:szCs w:val="24"/>
        </w:rPr>
        <w:t>2</w:t>
      </w:r>
      <w:proofErr w:type="gramEnd"/>
      <w:r w:rsidRPr="002F7830">
        <w:rPr>
          <w:rFonts w:ascii="Times New Roman" w:eastAsia="Times New Roman" w:hAnsi="Times New Roman" w:cs="Times New Roman"/>
          <w:sz w:val="24"/>
          <w:szCs w:val="24"/>
        </w:rPr>
        <w:t xml:space="preserve"> atua como auxiliar de sala </w:t>
      </w:r>
      <w:r w:rsidR="00F84DB5">
        <w:rPr>
          <w:rFonts w:ascii="Times New Roman" w:eastAsia="Times New Roman" w:hAnsi="Times New Roman" w:cs="Times New Roman"/>
          <w:sz w:val="24"/>
          <w:szCs w:val="24"/>
        </w:rPr>
        <w:t>e até o momento não</w:t>
      </w:r>
      <w:r w:rsidRPr="002F7830">
        <w:rPr>
          <w:rFonts w:ascii="Times New Roman" w:eastAsia="Times New Roman" w:hAnsi="Times New Roman" w:cs="Times New Roman"/>
          <w:sz w:val="24"/>
          <w:szCs w:val="24"/>
        </w:rPr>
        <w:t xml:space="preserve"> precisou recorrer aos serviços contábeis, mas afirma vê o profissional como a base para o bom desempenho das empresas no mercado.</w:t>
      </w:r>
    </w:p>
    <w:p w:rsidR="0099153E" w:rsidRPr="002F7830" w:rsidRDefault="00CE05D7" w:rsidP="00073FE4">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 Professor </w:t>
      </w:r>
      <w:proofErr w:type="gramStart"/>
      <w:r w:rsidRPr="002F7830">
        <w:rPr>
          <w:rFonts w:ascii="Times New Roman" w:eastAsia="Times New Roman" w:hAnsi="Times New Roman" w:cs="Times New Roman"/>
          <w:sz w:val="24"/>
          <w:szCs w:val="24"/>
        </w:rPr>
        <w:t>3</w:t>
      </w:r>
      <w:proofErr w:type="gramEnd"/>
      <w:r w:rsidRPr="002F7830">
        <w:rPr>
          <w:rFonts w:ascii="Times New Roman" w:eastAsia="Times New Roman" w:hAnsi="Times New Roman" w:cs="Times New Roman"/>
          <w:sz w:val="24"/>
          <w:szCs w:val="24"/>
        </w:rPr>
        <w:t xml:space="preserve"> afirma usar eventualmente os serviços do contador, afirma ainda que </w:t>
      </w:r>
      <w:r w:rsidR="00073FE4"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foi pontual e que ficou muito satisfeita com o serviço prestado</w:t>
      </w:r>
      <w:r w:rsidR="00073FE4"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Vê o profissional da contabilidade como uma pessoa inteligente que pode determinar o bom desempenho da empresa no mercado em que atua.</w:t>
      </w:r>
    </w:p>
    <w:p w:rsidR="0099153E" w:rsidRPr="002F7830" w:rsidRDefault="00CE05D7" w:rsidP="00073FE4">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 Professor </w:t>
      </w:r>
      <w:proofErr w:type="gramStart"/>
      <w:r w:rsidRPr="002F7830">
        <w:rPr>
          <w:rFonts w:ascii="Times New Roman" w:eastAsia="Times New Roman" w:hAnsi="Times New Roman" w:cs="Times New Roman"/>
          <w:sz w:val="24"/>
          <w:szCs w:val="24"/>
        </w:rPr>
        <w:t>3</w:t>
      </w:r>
      <w:proofErr w:type="gramEnd"/>
      <w:r w:rsidRPr="002F7830">
        <w:rPr>
          <w:rFonts w:ascii="Times New Roman" w:eastAsia="Times New Roman" w:hAnsi="Times New Roman" w:cs="Times New Roman"/>
          <w:sz w:val="24"/>
          <w:szCs w:val="24"/>
        </w:rPr>
        <w:t xml:space="preserve"> escolheu as palavras necessário, inteligente, ético e eficiente para compor a representação do contador em sua percepção. Já para a contabilidade em si, </w:t>
      </w:r>
      <w:r w:rsidRPr="002F7830">
        <w:rPr>
          <w:rFonts w:ascii="Times New Roman" w:eastAsia="Times New Roman" w:hAnsi="Times New Roman" w:cs="Times New Roman"/>
          <w:sz w:val="24"/>
          <w:szCs w:val="24"/>
        </w:rPr>
        <w:lastRenderedPageBreak/>
        <w:t>destacou: informação, dinheiro, banco, caixa. Como justificativa para a escola de suas palavras chaves, salientou:</w:t>
      </w:r>
    </w:p>
    <w:p w:rsidR="0099153E" w:rsidRPr="002F7830" w:rsidRDefault="00CE05D7" w:rsidP="007D5418">
      <w:pPr>
        <w:spacing w:after="0" w:line="240" w:lineRule="auto"/>
        <w:ind w:left="2841"/>
        <w:jc w:val="both"/>
        <w:rPr>
          <w:rFonts w:ascii="Times New Roman" w:eastAsia="Times New Roman" w:hAnsi="Times New Roman" w:cs="Times New Roman"/>
          <w:sz w:val="20"/>
        </w:rPr>
      </w:pPr>
      <w:r w:rsidRPr="002F7830">
        <w:rPr>
          <w:rFonts w:ascii="Times New Roman" w:eastAsia="Times New Roman" w:hAnsi="Times New Roman" w:cs="Times New Roman"/>
          <w:sz w:val="20"/>
        </w:rPr>
        <w:t xml:space="preserve">O contador é necessário devido às transações que ocorrem dentro das empresas, sejam elas internas que vai da contratação do pessoal até a parte externa, que pode ser um estudo de área onde a empresa será fixada. Para isso, o contador deve além de todas as características que a função propõe saber usar as informações que chegam </w:t>
      </w:r>
      <w:r w:rsidR="00B474AE" w:rsidRPr="002F7830">
        <w:rPr>
          <w:rFonts w:ascii="Times New Roman" w:eastAsia="Times New Roman" w:hAnsi="Times New Roman" w:cs="Times New Roman"/>
          <w:sz w:val="20"/>
        </w:rPr>
        <w:t>até ele em benefício da empresa</w:t>
      </w:r>
      <w:r w:rsidRPr="002F7830">
        <w:rPr>
          <w:rFonts w:ascii="Times New Roman" w:eastAsia="Times New Roman" w:hAnsi="Times New Roman" w:cs="Times New Roman"/>
          <w:sz w:val="20"/>
        </w:rPr>
        <w:t xml:space="preserve">. Professor </w:t>
      </w:r>
      <w:proofErr w:type="gramStart"/>
      <w:r w:rsidRPr="002F7830">
        <w:rPr>
          <w:rFonts w:ascii="Times New Roman" w:eastAsia="Times New Roman" w:hAnsi="Times New Roman" w:cs="Times New Roman"/>
          <w:sz w:val="20"/>
        </w:rPr>
        <w:t>3</w:t>
      </w:r>
      <w:proofErr w:type="gramEnd"/>
    </w:p>
    <w:p w:rsidR="007D5418" w:rsidRPr="002F7830" w:rsidRDefault="007D5418" w:rsidP="007D5418">
      <w:pPr>
        <w:spacing w:after="0" w:line="240" w:lineRule="auto"/>
        <w:ind w:left="2841"/>
        <w:jc w:val="both"/>
        <w:rPr>
          <w:rFonts w:ascii="Times New Roman" w:eastAsia="Times New Roman" w:hAnsi="Times New Roman" w:cs="Times New Roman"/>
          <w:sz w:val="20"/>
        </w:rPr>
      </w:pPr>
    </w:p>
    <w:p w:rsidR="0099153E" w:rsidRPr="002F7830" w:rsidRDefault="00CE05D7" w:rsidP="00073FE4">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 O Professor </w:t>
      </w:r>
      <w:proofErr w:type="gramStart"/>
      <w:r w:rsidRPr="002F7830">
        <w:rPr>
          <w:rFonts w:ascii="Times New Roman" w:eastAsia="Times New Roman" w:hAnsi="Times New Roman" w:cs="Times New Roman"/>
          <w:sz w:val="24"/>
          <w:szCs w:val="24"/>
        </w:rPr>
        <w:t>4</w:t>
      </w:r>
      <w:proofErr w:type="gramEnd"/>
      <w:r w:rsidRPr="002F7830">
        <w:rPr>
          <w:rFonts w:ascii="Times New Roman" w:eastAsia="Times New Roman" w:hAnsi="Times New Roman" w:cs="Times New Roman"/>
          <w:sz w:val="24"/>
          <w:szCs w:val="24"/>
        </w:rPr>
        <w:t xml:space="preserve"> utiliza eventualmente os serviços contábeis e que o profissional contador corresponde às suas expectativas. O professor relata ainda que vê como um profissional necessário para o bom andamento das empresas.</w:t>
      </w:r>
    </w:p>
    <w:p w:rsidR="0099153E" w:rsidRPr="002F7830" w:rsidRDefault="00CE05D7" w:rsidP="00073FE4">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Para a representação do contador o Professor </w:t>
      </w:r>
      <w:proofErr w:type="gramStart"/>
      <w:r w:rsidRPr="002F7830">
        <w:rPr>
          <w:rFonts w:ascii="Times New Roman" w:eastAsia="Times New Roman" w:hAnsi="Times New Roman" w:cs="Times New Roman"/>
          <w:sz w:val="24"/>
          <w:szCs w:val="24"/>
        </w:rPr>
        <w:t>4</w:t>
      </w:r>
      <w:proofErr w:type="gramEnd"/>
      <w:r w:rsidRPr="002F7830">
        <w:rPr>
          <w:rFonts w:ascii="Times New Roman" w:eastAsia="Times New Roman" w:hAnsi="Times New Roman" w:cs="Times New Roman"/>
          <w:sz w:val="24"/>
          <w:szCs w:val="24"/>
        </w:rPr>
        <w:t xml:space="preserve"> destacou as seguintes palavras: ética, competência, eficiente e ágil. Para a contabilidade, usou as palavras curso superior, oportunidade, mercado e dinheiro. Como justificativa para suas escolhas destacou:</w:t>
      </w:r>
    </w:p>
    <w:p w:rsidR="0099153E" w:rsidRPr="002F7830" w:rsidRDefault="00CE05D7" w:rsidP="00073FE4">
      <w:pPr>
        <w:spacing w:after="0" w:line="240" w:lineRule="auto"/>
        <w:ind w:left="2840"/>
        <w:jc w:val="both"/>
        <w:rPr>
          <w:rFonts w:ascii="Times New Roman" w:eastAsia="Times New Roman" w:hAnsi="Times New Roman" w:cs="Times New Roman"/>
          <w:sz w:val="20"/>
        </w:rPr>
      </w:pPr>
      <w:r w:rsidRPr="002F7830">
        <w:rPr>
          <w:rFonts w:ascii="Times New Roman" w:eastAsia="Times New Roman" w:hAnsi="Times New Roman" w:cs="Times New Roman"/>
          <w:sz w:val="20"/>
        </w:rPr>
        <w:t xml:space="preserve">O contador é uma pessoa que vem ajudar o desenvolvimento da empresa, vai movimentar os recursos da empresa, e se vai mexer com dinheiro, tem que ser ético, idôneo, de reputação reta. O Curso de Contabilidade propõe aos jovens uma carreira promissora, pois são vários os segmentos que o mercado pode absorver quem tem um </w:t>
      </w:r>
      <w:r w:rsidR="00B474AE" w:rsidRPr="002F7830">
        <w:rPr>
          <w:rFonts w:ascii="Times New Roman" w:eastAsia="Times New Roman" w:hAnsi="Times New Roman" w:cs="Times New Roman"/>
          <w:sz w:val="20"/>
        </w:rPr>
        <w:t>curso superior em contabilidade</w:t>
      </w:r>
      <w:r w:rsidRPr="002F7830">
        <w:rPr>
          <w:rFonts w:ascii="Times New Roman" w:eastAsia="Times New Roman" w:hAnsi="Times New Roman" w:cs="Times New Roman"/>
          <w:sz w:val="20"/>
        </w:rPr>
        <w:t xml:space="preserve">. Professor </w:t>
      </w:r>
      <w:proofErr w:type="gramStart"/>
      <w:r w:rsidRPr="002F7830">
        <w:rPr>
          <w:rFonts w:ascii="Times New Roman" w:eastAsia="Times New Roman" w:hAnsi="Times New Roman" w:cs="Times New Roman"/>
          <w:sz w:val="20"/>
        </w:rPr>
        <w:t>4</w:t>
      </w:r>
      <w:proofErr w:type="gramEnd"/>
      <w:r w:rsidRPr="002F7830">
        <w:rPr>
          <w:rFonts w:ascii="Times New Roman" w:eastAsia="Times New Roman" w:hAnsi="Times New Roman" w:cs="Times New Roman"/>
          <w:sz w:val="20"/>
        </w:rPr>
        <w:t>.</w:t>
      </w:r>
    </w:p>
    <w:p w:rsidR="00073FE4" w:rsidRPr="002F7830" w:rsidRDefault="00073FE4" w:rsidP="00073FE4">
      <w:pPr>
        <w:spacing w:after="0" w:line="240" w:lineRule="auto"/>
        <w:ind w:left="2840"/>
        <w:jc w:val="both"/>
        <w:rPr>
          <w:rFonts w:ascii="Times New Roman" w:eastAsia="Times New Roman" w:hAnsi="Times New Roman" w:cs="Times New Roman"/>
          <w:sz w:val="20"/>
        </w:rPr>
      </w:pPr>
    </w:p>
    <w:p w:rsidR="0099153E" w:rsidRPr="002F7830" w:rsidRDefault="00CE05D7" w:rsidP="00073FE4">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     O Professor </w:t>
      </w:r>
      <w:proofErr w:type="gramStart"/>
      <w:r w:rsidRPr="002F7830">
        <w:rPr>
          <w:rFonts w:ascii="Times New Roman" w:eastAsia="Times New Roman" w:hAnsi="Times New Roman" w:cs="Times New Roman"/>
          <w:sz w:val="24"/>
          <w:szCs w:val="24"/>
        </w:rPr>
        <w:t>5</w:t>
      </w:r>
      <w:proofErr w:type="gramEnd"/>
      <w:r w:rsidRPr="002F7830">
        <w:rPr>
          <w:rFonts w:ascii="Times New Roman" w:eastAsia="Times New Roman" w:hAnsi="Times New Roman" w:cs="Times New Roman"/>
          <w:sz w:val="24"/>
          <w:szCs w:val="24"/>
        </w:rPr>
        <w:t xml:space="preserve"> usou as palavras responsabilidade, profissionalismo e ética para representar a pessoa do contador e para contabilidade usou contabilizar, controle, organização e honestidade. Como justificativa, destacou:</w:t>
      </w:r>
    </w:p>
    <w:p w:rsidR="00073FE4" w:rsidRPr="002F7830" w:rsidRDefault="00073FE4" w:rsidP="00073FE4">
      <w:pPr>
        <w:spacing w:after="0" w:line="240" w:lineRule="auto"/>
        <w:ind w:firstLine="708"/>
        <w:jc w:val="both"/>
        <w:rPr>
          <w:rFonts w:ascii="Times New Roman" w:eastAsia="Times New Roman" w:hAnsi="Times New Roman" w:cs="Times New Roman"/>
          <w:sz w:val="24"/>
          <w:szCs w:val="24"/>
        </w:rPr>
      </w:pPr>
    </w:p>
    <w:p w:rsidR="0099153E" w:rsidRPr="002F7830" w:rsidRDefault="00CE05D7" w:rsidP="00073FE4">
      <w:pPr>
        <w:spacing w:after="0" w:line="240" w:lineRule="auto"/>
        <w:ind w:left="2840"/>
        <w:jc w:val="both"/>
        <w:rPr>
          <w:rFonts w:ascii="Times New Roman" w:eastAsia="Times New Roman" w:hAnsi="Times New Roman" w:cs="Times New Roman"/>
          <w:sz w:val="20"/>
        </w:rPr>
      </w:pPr>
      <w:r w:rsidRPr="002F7830">
        <w:rPr>
          <w:rFonts w:ascii="Times New Roman" w:eastAsia="Times New Roman" w:hAnsi="Times New Roman" w:cs="Times New Roman"/>
          <w:sz w:val="20"/>
        </w:rPr>
        <w:t xml:space="preserve">Responsabilidade, porque em tudo o que fazemos, </w:t>
      </w:r>
      <w:proofErr w:type="gramStart"/>
      <w:r w:rsidRPr="002F7830">
        <w:rPr>
          <w:rFonts w:ascii="Times New Roman" w:eastAsia="Times New Roman" w:hAnsi="Times New Roman" w:cs="Times New Roman"/>
          <w:sz w:val="20"/>
        </w:rPr>
        <w:t>temos</w:t>
      </w:r>
      <w:proofErr w:type="gramEnd"/>
      <w:r w:rsidRPr="002F7830">
        <w:rPr>
          <w:rFonts w:ascii="Times New Roman" w:eastAsia="Times New Roman" w:hAnsi="Times New Roman" w:cs="Times New Roman"/>
          <w:sz w:val="20"/>
        </w:rPr>
        <w:t xml:space="preserve"> que ter responsabilidade e contabilizar, pois em tudo o que fazemos para sobreviver numa sociedade capitalista como a nossa, temos que ter esse controle, temos que fazer a contabilidade de quanto recebemos e gastamos, senão não conseguiremos organizar nossos gastos, especialmente os contadores que cuidam de controlar </w:t>
      </w:r>
      <w:r w:rsidR="00B474AE" w:rsidRPr="002F7830">
        <w:rPr>
          <w:rFonts w:ascii="Times New Roman" w:eastAsia="Times New Roman" w:hAnsi="Times New Roman" w:cs="Times New Roman"/>
          <w:sz w:val="20"/>
        </w:rPr>
        <w:t>tantas empresas e de uma vez só</w:t>
      </w:r>
      <w:r w:rsidRPr="002F7830">
        <w:rPr>
          <w:rFonts w:ascii="Times New Roman" w:eastAsia="Times New Roman" w:hAnsi="Times New Roman" w:cs="Times New Roman"/>
          <w:sz w:val="20"/>
        </w:rPr>
        <w:t xml:space="preserve">. Professor </w:t>
      </w:r>
      <w:proofErr w:type="gramStart"/>
      <w:r w:rsidRPr="002F7830">
        <w:rPr>
          <w:rFonts w:ascii="Times New Roman" w:eastAsia="Times New Roman" w:hAnsi="Times New Roman" w:cs="Times New Roman"/>
          <w:sz w:val="20"/>
        </w:rPr>
        <w:t>5</w:t>
      </w:r>
      <w:proofErr w:type="gramEnd"/>
    </w:p>
    <w:p w:rsidR="00073FE4" w:rsidRPr="002F7830" w:rsidRDefault="00073FE4" w:rsidP="00073FE4">
      <w:pPr>
        <w:spacing w:after="0" w:line="240" w:lineRule="auto"/>
        <w:ind w:left="2840"/>
        <w:jc w:val="both"/>
        <w:rPr>
          <w:rFonts w:ascii="Times New Roman" w:eastAsia="Times New Roman" w:hAnsi="Times New Roman" w:cs="Times New Roman"/>
          <w:sz w:val="20"/>
        </w:rPr>
      </w:pPr>
    </w:p>
    <w:p w:rsidR="0099153E" w:rsidRPr="002F7830" w:rsidRDefault="00CE05D7" w:rsidP="00B474AE">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  O</w:t>
      </w:r>
      <w:r w:rsidR="00B474AE" w:rsidRPr="002F7830">
        <w:rPr>
          <w:rFonts w:ascii="Times New Roman" w:eastAsia="Times New Roman" w:hAnsi="Times New Roman" w:cs="Times New Roman"/>
          <w:sz w:val="24"/>
          <w:szCs w:val="24"/>
        </w:rPr>
        <w:t xml:space="preserve"> </w:t>
      </w:r>
      <w:r w:rsidRPr="002F7830">
        <w:rPr>
          <w:rFonts w:ascii="Times New Roman" w:eastAsia="Times New Roman" w:hAnsi="Times New Roman" w:cs="Times New Roman"/>
          <w:sz w:val="24"/>
          <w:szCs w:val="24"/>
        </w:rPr>
        <w:t xml:space="preserve">Professor </w:t>
      </w:r>
      <w:proofErr w:type="gramStart"/>
      <w:r w:rsidRPr="002F7830">
        <w:rPr>
          <w:rFonts w:ascii="Times New Roman" w:eastAsia="Times New Roman" w:hAnsi="Times New Roman" w:cs="Times New Roman"/>
          <w:sz w:val="24"/>
          <w:szCs w:val="24"/>
        </w:rPr>
        <w:t>6</w:t>
      </w:r>
      <w:proofErr w:type="gramEnd"/>
      <w:r w:rsidRPr="002F7830">
        <w:rPr>
          <w:rFonts w:ascii="Times New Roman" w:eastAsia="Times New Roman" w:hAnsi="Times New Roman" w:cs="Times New Roman"/>
          <w:sz w:val="24"/>
          <w:szCs w:val="24"/>
        </w:rPr>
        <w:t xml:space="preserve"> utiliza com frequência os serviços contábeis e na sua concepção, </w:t>
      </w:r>
      <w:r w:rsidR="00073FE4"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o profissional contador corresponde de forma insuficiente suas expectativas</w:t>
      </w:r>
      <w:r w:rsidR="00073FE4"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 afirma ainda que sempre informa corretamente os dados solicitados e que não deixa de prestar informações relevantes quando solicitado. Na sua percepção a maioria deles (contadores) não faz seu trabalho completo, fixando apenas no básico, não fazendo os relatórios completos, o que deixa o cliente sem perspectivas, sem informações, que o ajude a crescer na sua empresa.</w:t>
      </w:r>
    </w:p>
    <w:p w:rsidR="0099153E" w:rsidRPr="002F7830" w:rsidRDefault="00CE05D7" w:rsidP="00B474AE">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Para o Professor </w:t>
      </w:r>
      <w:proofErr w:type="gramStart"/>
      <w:r w:rsidRPr="002F7830">
        <w:rPr>
          <w:rFonts w:ascii="Times New Roman" w:eastAsia="Times New Roman" w:hAnsi="Times New Roman" w:cs="Times New Roman"/>
          <w:sz w:val="24"/>
          <w:szCs w:val="24"/>
        </w:rPr>
        <w:t>6</w:t>
      </w:r>
      <w:proofErr w:type="gramEnd"/>
      <w:r w:rsidRPr="002F7830">
        <w:rPr>
          <w:rFonts w:ascii="Times New Roman" w:eastAsia="Times New Roman" w:hAnsi="Times New Roman" w:cs="Times New Roman"/>
          <w:sz w:val="24"/>
          <w:szCs w:val="24"/>
        </w:rPr>
        <w:t>, as palavras destacadas para a representar o contador foram: organização, controle, crédito e débito, para representar contabilidade foram: controle, determinação fiscalização e cálculos. Como justificativa para suas palavras destacou:</w:t>
      </w:r>
    </w:p>
    <w:p w:rsidR="00B474AE" w:rsidRPr="002F7830" w:rsidRDefault="00B474AE" w:rsidP="00B474AE">
      <w:pPr>
        <w:spacing w:after="0" w:line="240" w:lineRule="auto"/>
        <w:ind w:left="2840"/>
        <w:jc w:val="both"/>
        <w:rPr>
          <w:rFonts w:ascii="Times New Roman" w:eastAsia="Times New Roman" w:hAnsi="Times New Roman" w:cs="Times New Roman"/>
          <w:sz w:val="20"/>
        </w:rPr>
      </w:pPr>
    </w:p>
    <w:p w:rsidR="0099153E" w:rsidRPr="002F7830" w:rsidRDefault="00CE05D7">
      <w:pPr>
        <w:spacing w:line="240" w:lineRule="auto"/>
        <w:ind w:left="2840"/>
        <w:jc w:val="both"/>
        <w:rPr>
          <w:rFonts w:ascii="Times New Roman" w:eastAsia="Times New Roman" w:hAnsi="Times New Roman" w:cs="Times New Roman"/>
          <w:sz w:val="20"/>
        </w:rPr>
      </w:pPr>
      <w:r w:rsidRPr="002F7830">
        <w:rPr>
          <w:rFonts w:ascii="Times New Roman" w:eastAsia="Times New Roman" w:hAnsi="Times New Roman" w:cs="Times New Roman"/>
          <w:sz w:val="20"/>
        </w:rPr>
        <w:t>Porque tudo depende do nosso poder de ter controle. A contabilidade é uma ciência, onde</w:t>
      </w:r>
      <w:r w:rsidR="00B474AE" w:rsidRPr="002F7830">
        <w:rPr>
          <w:rFonts w:ascii="Times New Roman" w:eastAsia="Times New Roman" w:hAnsi="Times New Roman" w:cs="Times New Roman"/>
          <w:sz w:val="20"/>
        </w:rPr>
        <w:t xml:space="preserve"> </w:t>
      </w:r>
      <w:r w:rsidRPr="002F7830">
        <w:rPr>
          <w:rFonts w:ascii="Times New Roman" w:eastAsia="Times New Roman" w:hAnsi="Times New Roman" w:cs="Times New Roman"/>
          <w:sz w:val="20"/>
        </w:rPr>
        <w:t>o cont</w:t>
      </w:r>
      <w:r w:rsidR="00B474AE" w:rsidRPr="002F7830">
        <w:rPr>
          <w:rFonts w:ascii="Times New Roman" w:eastAsia="Times New Roman" w:hAnsi="Times New Roman" w:cs="Times New Roman"/>
          <w:sz w:val="20"/>
        </w:rPr>
        <w:t>role é responsável pelo sucesso</w:t>
      </w:r>
      <w:r w:rsidRPr="002F7830">
        <w:rPr>
          <w:rFonts w:ascii="Times New Roman" w:eastAsia="Times New Roman" w:hAnsi="Times New Roman" w:cs="Times New Roman"/>
          <w:sz w:val="20"/>
        </w:rPr>
        <w:t xml:space="preserve">. Professor </w:t>
      </w:r>
      <w:proofErr w:type="gramStart"/>
      <w:r w:rsidRPr="002F7830">
        <w:rPr>
          <w:rFonts w:ascii="Times New Roman" w:eastAsia="Times New Roman" w:hAnsi="Times New Roman" w:cs="Times New Roman"/>
          <w:sz w:val="20"/>
        </w:rPr>
        <w:t>6</w:t>
      </w:r>
      <w:proofErr w:type="gramEnd"/>
    </w:p>
    <w:p w:rsidR="0099153E" w:rsidRPr="002F7830" w:rsidRDefault="00CE05D7" w:rsidP="00073FE4">
      <w:pPr>
        <w:spacing w:after="0" w:line="240" w:lineRule="auto"/>
        <w:ind w:firstLine="697"/>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 O Professor </w:t>
      </w:r>
      <w:proofErr w:type="gramStart"/>
      <w:r w:rsidRPr="002F7830">
        <w:rPr>
          <w:rFonts w:ascii="Times New Roman" w:eastAsia="Times New Roman" w:hAnsi="Times New Roman" w:cs="Times New Roman"/>
          <w:sz w:val="24"/>
          <w:szCs w:val="24"/>
        </w:rPr>
        <w:t>7</w:t>
      </w:r>
      <w:proofErr w:type="gramEnd"/>
      <w:r w:rsidRPr="002F7830">
        <w:rPr>
          <w:rFonts w:ascii="Times New Roman" w:eastAsia="Times New Roman" w:hAnsi="Times New Roman" w:cs="Times New Roman"/>
          <w:sz w:val="24"/>
          <w:szCs w:val="24"/>
        </w:rPr>
        <w:t xml:space="preserve"> utiliza pontualmente os serviços de um contador, de forma esporádica e que mesmo assim, correspondeu às expectativas. O professor desta</w:t>
      </w:r>
      <w:r w:rsidR="00B474AE" w:rsidRPr="002F7830">
        <w:rPr>
          <w:rFonts w:ascii="Times New Roman" w:eastAsia="Times New Roman" w:hAnsi="Times New Roman" w:cs="Times New Roman"/>
          <w:sz w:val="24"/>
          <w:szCs w:val="24"/>
        </w:rPr>
        <w:t xml:space="preserve">ca ainda que em sua percepção </w:t>
      </w:r>
      <w:r w:rsidR="00073FE4" w:rsidRPr="002F7830">
        <w:rPr>
          <w:rFonts w:ascii="Times New Roman" w:eastAsia="Times New Roman" w:hAnsi="Times New Roman" w:cs="Times New Roman"/>
          <w:sz w:val="24"/>
          <w:szCs w:val="24"/>
        </w:rPr>
        <w:t>“</w:t>
      </w:r>
      <w:r w:rsidR="00B474AE" w:rsidRPr="002F7830">
        <w:rPr>
          <w:rFonts w:ascii="Times New Roman" w:eastAsia="Times New Roman" w:hAnsi="Times New Roman" w:cs="Times New Roman"/>
          <w:sz w:val="24"/>
          <w:szCs w:val="24"/>
        </w:rPr>
        <w:t>imagina</w:t>
      </w:r>
      <w:r w:rsidRPr="002F7830">
        <w:rPr>
          <w:rFonts w:ascii="Times New Roman" w:eastAsia="Times New Roman" w:hAnsi="Times New Roman" w:cs="Times New Roman"/>
          <w:sz w:val="24"/>
          <w:szCs w:val="24"/>
        </w:rPr>
        <w:t xml:space="preserve"> o profissional de contabilidade como uma peça fundamental nas organizações de empresas e pessoas</w:t>
      </w:r>
      <w:r w:rsidR="00073FE4" w:rsidRPr="002F7830">
        <w:rPr>
          <w:rFonts w:ascii="Times New Roman" w:eastAsia="Times New Roman" w:hAnsi="Times New Roman" w:cs="Times New Roman"/>
          <w:sz w:val="24"/>
          <w:szCs w:val="24"/>
        </w:rPr>
        <w:t>”</w:t>
      </w:r>
      <w:r w:rsidRPr="002F7830">
        <w:rPr>
          <w:rFonts w:ascii="Times New Roman" w:eastAsia="Times New Roman" w:hAnsi="Times New Roman" w:cs="Times New Roman"/>
          <w:sz w:val="24"/>
          <w:szCs w:val="24"/>
        </w:rPr>
        <w:t>.</w:t>
      </w:r>
    </w:p>
    <w:p w:rsidR="0099153E" w:rsidRPr="002F7830" w:rsidRDefault="00CE05D7" w:rsidP="00073FE4">
      <w:pPr>
        <w:spacing w:after="0" w:line="240" w:lineRule="auto"/>
        <w:ind w:firstLine="697"/>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lastRenderedPageBreak/>
        <w:t xml:space="preserve">Para o Professor </w:t>
      </w:r>
      <w:proofErr w:type="gramStart"/>
      <w:r w:rsidRPr="002F7830">
        <w:rPr>
          <w:rFonts w:ascii="Times New Roman" w:eastAsia="Times New Roman" w:hAnsi="Times New Roman" w:cs="Times New Roman"/>
          <w:sz w:val="24"/>
          <w:szCs w:val="24"/>
        </w:rPr>
        <w:t>7</w:t>
      </w:r>
      <w:proofErr w:type="gramEnd"/>
      <w:r w:rsidRPr="002F7830">
        <w:rPr>
          <w:rFonts w:ascii="Times New Roman" w:eastAsia="Times New Roman" w:hAnsi="Times New Roman" w:cs="Times New Roman"/>
          <w:sz w:val="24"/>
          <w:szCs w:val="24"/>
        </w:rPr>
        <w:t>,  as palavras escolhidas para representar o contador foram: dados, tabelas, cálculos e organização, já para contabilidade foram: controle, organização, contenção e subsídio. E destacou:</w:t>
      </w:r>
    </w:p>
    <w:p w:rsidR="00073FE4" w:rsidRPr="002F7830" w:rsidRDefault="00073FE4" w:rsidP="00073FE4">
      <w:pPr>
        <w:spacing w:after="0" w:line="240" w:lineRule="auto"/>
        <w:ind w:firstLine="697"/>
        <w:jc w:val="both"/>
        <w:rPr>
          <w:rFonts w:ascii="Times New Roman" w:eastAsia="Times New Roman" w:hAnsi="Times New Roman" w:cs="Times New Roman"/>
          <w:sz w:val="24"/>
          <w:szCs w:val="24"/>
        </w:rPr>
      </w:pPr>
    </w:p>
    <w:p w:rsidR="0099153E" w:rsidRPr="002F7830" w:rsidRDefault="00CE05D7" w:rsidP="00073FE4">
      <w:pPr>
        <w:spacing w:after="0" w:line="240" w:lineRule="auto"/>
        <w:ind w:left="2840"/>
        <w:jc w:val="both"/>
        <w:rPr>
          <w:rFonts w:ascii="Times New Roman" w:eastAsia="Times New Roman" w:hAnsi="Times New Roman" w:cs="Times New Roman"/>
          <w:sz w:val="20"/>
        </w:rPr>
      </w:pPr>
      <w:r w:rsidRPr="002F7830">
        <w:rPr>
          <w:rFonts w:ascii="Times New Roman" w:eastAsia="Times New Roman" w:hAnsi="Times New Roman" w:cs="Times New Roman"/>
          <w:sz w:val="20"/>
        </w:rPr>
        <w:t>A palavra escolhida foi “controle”, acredito que como em tudo em nossa vida devemos ter controle das situações, só assim conseguiremos atingir os objetivos com firmeza.</w:t>
      </w:r>
      <w:r w:rsidR="006B6767">
        <w:rPr>
          <w:rFonts w:ascii="Times New Roman" w:eastAsia="Times New Roman" w:hAnsi="Times New Roman" w:cs="Times New Roman"/>
          <w:sz w:val="20"/>
        </w:rPr>
        <w:t xml:space="preserve"> Faço o controle de toda a documentação e recibos, para que meu contador faça o imposto de renda de forma adequada. </w:t>
      </w:r>
      <w:r w:rsidRPr="002F7830">
        <w:rPr>
          <w:rFonts w:ascii="Times New Roman" w:eastAsia="Times New Roman" w:hAnsi="Times New Roman" w:cs="Times New Roman"/>
          <w:sz w:val="20"/>
        </w:rPr>
        <w:t xml:space="preserve"> Professor 7</w:t>
      </w:r>
    </w:p>
    <w:p w:rsidR="00073FE4" w:rsidRPr="002F7830" w:rsidRDefault="00073FE4" w:rsidP="00073FE4">
      <w:pPr>
        <w:spacing w:after="0" w:line="240" w:lineRule="auto"/>
        <w:ind w:left="2840"/>
        <w:jc w:val="both"/>
        <w:rPr>
          <w:rFonts w:ascii="Times New Roman" w:eastAsia="Times New Roman" w:hAnsi="Times New Roman" w:cs="Times New Roman"/>
          <w:sz w:val="20"/>
        </w:rPr>
      </w:pPr>
    </w:p>
    <w:p w:rsidR="0099153E" w:rsidRPr="002F7830" w:rsidRDefault="00CE05D7" w:rsidP="00073FE4">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Até aqui, as entrevistas reforçam a importância da ética na contabilidade. O profissional contábil passa essa visão para os usuários e isso é muito positivo.</w:t>
      </w:r>
    </w:p>
    <w:p w:rsidR="0099153E" w:rsidRPr="002F7830" w:rsidRDefault="00CE05D7" w:rsidP="00073FE4">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 Professor </w:t>
      </w:r>
      <w:proofErr w:type="gramStart"/>
      <w:r w:rsidRPr="002F7830">
        <w:rPr>
          <w:rFonts w:ascii="Times New Roman" w:eastAsia="Times New Roman" w:hAnsi="Times New Roman" w:cs="Times New Roman"/>
          <w:sz w:val="24"/>
          <w:szCs w:val="24"/>
        </w:rPr>
        <w:t>8</w:t>
      </w:r>
      <w:proofErr w:type="gramEnd"/>
      <w:r w:rsidRPr="002F7830">
        <w:rPr>
          <w:rFonts w:ascii="Times New Roman" w:eastAsia="Times New Roman" w:hAnsi="Times New Roman" w:cs="Times New Roman"/>
          <w:sz w:val="24"/>
          <w:szCs w:val="24"/>
        </w:rPr>
        <w:t>, escolheu para representar o contador as palavras: necessári</w:t>
      </w:r>
      <w:r w:rsidR="00E61D2C">
        <w:rPr>
          <w:rFonts w:ascii="Times New Roman" w:eastAsia="Times New Roman" w:hAnsi="Times New Roman" w:cs="Times New Roman"/>
          <w:sz w:val="24"/>
          <w:szCs w:val="24"/>
        </w:rPr>
        <w:t>o, poder e egoísta</w:t>
      </w:r>
      <w:r w:rsidRPr="002F7830">
        <w:rPr>
          <w:rFonts w:ascii="Times New Roman" w:eastAsia="Times New Roman" w:hAnsi="Times New Roman" w:cs="Times New Roman"/>
          <w:sz w:val="24"/>
          <w:szCs w:val="24"/>
        </w:rPr>
        <w:t>. Para representar a contabilidade, escolheu: ética, oportunidade, trabalho e dinheiro fácil. Para justificar suas escolhas, destacou:</w:t>
      </w:r>
    </w:p>
    <w:p w:rsidR="00073FE4" w:rsidRPr="002F7830" w:rsidRDefault="00073FE4" w:rsidP="00073FE4">
      <w:pPr>
        <w:spacing w:after="0" w:line="240" w:lineRule="auto"/>
        <w:ind w:firstLine="700"/>
        <w:jc w:val="both"/>
        <w:rPr>
          <w:rFonts w:ascii="Times New Roman" w:eastAsia="Times New Roman" w:hAnsi="Times New Roman" w:cs="Times New Roman"/>
          <w:sz w:val="24"/>
          <w:szCs w:val="24"/>
        </w:rPr>
      </w:pPr>
    </w:p>
    <w:p w:rsidR="0099153E" w:rsidRPr="002F7830" w:rsidRDefault="00CE05D7" w:rsidP="00073FE4">
      <w:pPr>
        <w:spacing w:after="0" w:line="240" w:lineRule="auto"/>
        <w:ind w:left="2840"/>
        <w:jc w:val="both"/>
        <w:rPr>
          <w:rFonts w:ascii="Times New Roman" w:eastAsia="Times New Roman" w:hAnsi="Times New Roman" w:cs="Times New Roman"/>
          <w:sz w:val="20"/>
          <w:szCs w:val="20"/>
        </w:rPr>
      </w:pPr>
      <w:proofErr w:type="gramStart"/>
      <w:r w:rsidRPr="002F7830">
        <w:rPr>
          <w:rFonts w:ascii="Times New Roman" w:eastAsia="Times New Roman" w:hAnsi="Times New Roman" w:cs="Times New Roman"/>
          <w:sz w:val="20"/>
          <w:szCs w:val="20"/>
        </w:rPr>
        <w:t>As que acho</w:t>
      </w:r>
      <w:proofErr w:type="gramEnd"/>
      <w:r w:rsidRPr="002F7830">
        <w:rPr>
          <w:rFonts w:ascii="Times New Roman" w:eastAsia="Times New Roman" w:hAnsi="Times New Roman" w:cs="Times New Roman"/>
          <w:sz w:val="20"/>
          <w:szCs w:val="20"/>
        </w:rPr>
        <w:t xml:space="preserve"> mais importantes são “ÉTICA” e “NECESSIDADE”, porque dependendo da necessidade, você vai atrás das oportunidades e a partir daí, vem os perigos da falta de ética. Para mim é uma pessoa que não merece confiança, e as pessoas erram muito por pensarem que por ser contador, são pessoas livres de fazer coisas erradas, muito pelo contrário, como em todas as áreas, tem os bons profissionais e os maus profissionais também. Nós não temos o conhecimento para mexer com essas coisas de impostos e por ter um pequeno negócio, procuramos profissionais de acordo com a nossa realidade, mas nem sempre isso será positivo. Professor </w:t>
      </w:r>
      <w:proofErr w:type="gramStart"/>
      <w:r w:rsidRPr="002F7830">
        <w:rPr>
          <w:rFonts w:ascii="Times New Roman" w:eastAsia="Times New Roman" w:hAnsi="Times New Roman" w:cs="Times New Roman"/>
          <w:sz w:val="20"/>
          <w:szCs w:val="20"/>
        </w:rPr>
        <w:t>8</w:t>
      </w:r>
      <w:proofErr w:type="gramEnd"/>
    </w:p>
    <w:p w:rsidR="00073FE4" w:rsidRPr="002F7830" w:rsidRDefault="00073FE4" w:rsidP="00073FE4">
      <w:pPr>
        <w:spacing w:after="0" w:line="240" w:lineRule="auto"/>
        <w:ind w:left="2840"/>
        <w:jc w:val="both"/>
        <w:rPr>
          <w:rFonts w:ascii="Times New Roman" w:eastAsia="Times New Roman" w:hAnsi="Times New Roman" w:cs="Times New Roman"/>
          <w:sz w:val="20"/>
          <w:szCs w:val="20"/>
        </w:rPr>
      </w:pPr>
    </w:p>
    <w:p w:rsidR="0099153E" w:rsidRPr="002F7830" w:rsidRDefault="00CE05D7" w:rsidP="00073FE4">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 Professor </w:t>
      </w:r>
      <w:proofErr w:type="gramStart"/>
      <w:r w:rsidRPr="002F7830">
        <w:rPr>
          <w:rFonts w:ascii="Times New Roman" w:eastAsia="Times New Roman" w:hAnsi="Times New Roman" w:cs="Times New Roman"/>
          <w:sz w:val="24"/>
          <w:szCs w:val="24"/>
        </w:rPr>
        <w:t>9</w:t>
      </w:r>
      <w:proofErr w:type="gramEnd"/>
      <w:r w:rsidRPr="002F7830">
        <w:rPr>
          <w:rFonts w:ascii="Times New Roman" w:eastAsia="Times New Roman" w:hAnsi="Times New Roman" w:cs="Times New Roman"/>
          <w:sz w:val="24"/>
          <w:szCs w:val="24"/>
        </w:rPr>
        <w:t>, escolheu as palavras: ética, dinheiro, impostos e multas, já para contabilidade usou as palavras: oportunidade, emprego, profissão e sucesso. E justifica:</w:t>
      </w:r>
    </w:p>
    <w:p w:rsidR="00073FE4" w:rsidRPr="002F7830" w:rsidRDefault="00073FE4" w:rsidP="00073FE4">
      <w:pPr>
        <w:spacing w:after="0" w:line="240" w:lineRule="auto"/>
        <w:ind w:firstLine="700"/>
        <w:jc w:val="both"/>
        <w:rPr>
          <w:rFonts w:ascii="Times New Roman" w:eastAsia="Times New Roman" w:hAnsi="Times New Roman" w:cs="Times New Roman"/>
          <w:sz w:val="24"/>
          <w:szCs w:val="24"/>
        </w:rPr>
      </w:pPr>
    </w:p>
    <w:p w:rsidR="0099153E" w:rsidRPr="002F7830" w:rsidRDefault="00CE05D7" w:rsidP="00073FE4">
      <w:pPr>
        <w:spacing w:after="0" w:line="240" w:lineRule="auto"/>
        <w:ind w:left="2840"/>
        <w:jc w:val="both"/>
        <w:rPr>
          <w:rFonts w:ascii="Times New Roman" w:eastAsia="Times New Roman" w:hAnsi="Times New Roman" w:cs="Times New Roman"/>
          <w:sz w:val="20"/>
        </w:rPr>
      </w:pPr>
      <w:r w:rsidRPr="002F7830">
        <w:rPr>
          <w:rFonts w:ascii="Times New Roman" w:eastAsia="Times New Roman" w:hAnsi="Times New Roman" w:cs="Times New Roman"/>
          <w:sz w:val="20"/>
        </w:rPr>
        <w:t xml:space="preserve">A meu ver, as palavras mais importantes são </w:t>
      </w:r>
      <w:proofErr w:type="gramStart"/>
      <w:r w:rsidRPr="002F7830">
        <w:rPr>
          <w:rFonts w:ascii="Times New Roman" w:eastAsia="Times New Roman" w:hAnsi="Times New Roman" w:cs="Times New Roman"/>
          <w:sz w:val="20"/>
        </w:rPr>
        <w:t>ética</w:t>
      </w:r>
      <w:proofErr w:type="gramEnd"/>
      <w:r w:rsidRPr="002F7830">
        <w:rPr>
          <w:rFonts w:ascii="Times New Roman" w:eastAsia="Times New Roman" w:hAnsi="Times New Roman" w:cs="Times New Roman"/>
          <w:sz w:val="20"/>
        </w:rPr>
        <w:t xml:space="preserve"> e para o curso oportunidade, pois a falta de ética em qualquer área é de extrema repulsa e principalmente quando se fala em dinheiro alheio. </w:t>
      </w:r>
      <w:r w:rsidR="006B6767">
        <w:rPr>
          <w:rFonts w:ascii="Times New Roman" w:eastAsia="Times New Roman" w:hAnsi="Times New Roman" w:cs="Times New Roman"/>
          <w:sz w:val="20"/>
        </w:rPr>
        <w:t xml:space="preserve">Sempre faço o imposto de renda com o mesmo contador e até aqui não tive grandes problemas. </w:t>
      </w:r>
      <w:r w:rsidRPr="002F7830">
        <w:rPr>
          <w:rFonts w:ascii="Times New Roman" w:eastAsia="Times New Roman" w:hAnsi="Times New Roman" w:cs="Times New Roman"/>
          <w:sz w:val="20"/>
        </w:rPr>
        <w:t xml:space="preserve">O curso de contabilidade é uma oportunidade para quem quer se dar bem na vida e apesar de alguns maus profissionais, acredito que é </w:t>
      </w:r>
      <w:r w:rsidR="007D5418" w:rsidRPr="002F7830">
        <w:rPr>
          <w:rFonts w:ascii="Times New Roman" w:eastAsia="Times New Roman" w:hAnsi="Times New Roman" w:cs="Times New Roman"/>
          <w:sz w:val="20"/>
        </w:rPr>
        <w:t>um curso que vale a pena fazer.</w:t>
      </w:r>
      <w:r w:rsidR="006B6767">
        <w:rPr>
          <w:rFonts w:ascii="Times New Roman" w:eastAsia="Times New Roman" w:hAnsi="Times New Roman" w:cs="Times New Roman"/>
          <w:sz w:val="20"/>
        </w:rPr>
        <w:t xml:space="preserve"> P</w:t>
      </w:r>
      <w:r w:rsidRPr="002F7830">
        <w:rPr>
          <w:rFonts w:ascii="Times New Roman" w:eastAsia="Times New Roman" w:hAnsi="Times New Roman" w:cs="Times New Roman"/>
          <w:sz w:val="20"/>
        </w:rPr>
        <w:t xml:space="preserve">rofessor </w:t>
      </w:r>
      <w:proofErr w:type="gramStart"/>
      <w:r w:rsidRPr="002F7830">
        <w:rPr>
          <w:rFonts w:ascii="Times New Roman" w:eastAsia="Times New Roman" w:hAnsi="Times New Roman" w:cs="Times New Roman"/>
          <w:sz w:val="20"/>
        </w:rPr>
        <w:t>9</w:t>
      </w:r>
      <w:proofErr w:type="gramEnd"/>
    </w:p>
    <w:p w:rsidR="00073FE4" w:rsidRPr="002F7830" w:rsidRDefault="00073FE4" w:rsidP="00073FE4">
      <w:pPr>
        <w:spacing w:after="0" w:line="240" w:lineRule="auto"/>
        <w:ind w:left="2840"/>
        <w:jc w:val="both"/>
        <w:rPr>
          <w:rFonts w:ascii="Times New Roman" w:eastAsia="Times New Roman" w:hAnsi="Times New Roman" w:cs="Times New Roman"/>
          <w:sz w:val="20"/>
        </w:rPr>
      </w:pPr>
    </w:p>
    <w:p w:rsidR="0099153E" w:rsidRPr="002F7830" w:rsidRDefault="00CE05D7" w:rsidP="00073FE4">
      <w:pPr>
        <w:spacing w:after="0" w:line="240" w:lineRule="auto"/>
        <w:ind w:firstLine="700"/>
        <w:jc w:val="both"/>
        <w:rPr>
          <w:rFonts w:ascii="Times New Roman" w:eastAsia="Times New Roman" w:hAnsi="Times New Roman" w:cs="Times New Roman"/>
          <w:sz w:val="24"/>
          <w:szCs w:val="24"/>
        </w:rPr>
      </w:pPr>
      <w:proofErr w:type="gramStart"/>
      <w:r w:rsidRPr="002F7830">
        <w:rPr>
          <w:rFonts w:ascii="Times New Roman" w:eastAsia="Times New Roman" w:hAnsi="Times New Roman" w:cs="Times New Roman"/>
          <w:sz w:val="24"/>
          <w:szCs w:val="24"/>
        </w:rPr>
        <w:t>Devido</w:t>
      </w:r>
      <w:proofErr w:type="gramEnd"/>
      <w:r w:rsidRPr="002F7830">
        <w:rPr>
          <w:rFonts w:ascii="Times New Roman" w:eastAsia="Times New Roman" w:hAnsi="Times New Roman" w:cs="Times New Roman"/>
          <w:sz w:val="24"/>
          <w:szCs w:val="24"/>
        </w:rPr>
        <w:t xml:space="preserve"> ser uma amostra pequena, um estudo isolado de uma pequena parcela de professores, abre-se oportunidade de aprofundamento no que se refere à Representação Social do Contador na visão dos Professores do ensino de base da educação.</w:t>
      </w:r>
    </w:p>
    <w:p w:rsidR="0099153E" w:rsidRPr="002F7830" w:rsidRDefault="00CE05D7" w:rsidP="00073FE4">
      <w:pPr>
        <w:spacing w:after="0" w:line="240" w:lineRule="auto"/>
        <w:ind w:firstLine="700"/>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Fica evidenciado aqui que a maior parte dos entrevistados que já utilizaram os serviços contábeis, não são assíduos e estão satisfeitos com os resultados.</w:t>
      </w:r>
      <w:r w:rsidR="00F729D9">
        <w:rPr>
          <w:rFonts w:ascii="Times New Roman" w:eastAsia="Times New Roman" w:hAnsi="Times New Roman" w:cs="Times New Roman"/>
          <w:sz w:val="24"/>
          <w:szCs w:val="24"/>
        </w:rPr>
        <w:t xml:space="preserve"> Apesar de não ser um profissional limitado e ter grande importância para todas as demais áreas da economia, para esta amostra em particular, o serviço contábil que teve maior evidencia foi </w:t>
      </w:r>
      <w:r w:rsidR="006B6767">
        <w:rPr>
          <w:rFonts w:ascii="Times New Roman" w:eastAsia="Times New Roman" w:hAnsi="Times New Roman" w:cs="Times New Roman"/>
          <w:sz w:val="24"/>
          <w:szCs w:val="24"/>
        </w:rPr>
        <w:t>à</w:t>
      </w:r>
      <w:r w:rsidR="00F729D9">
        <w:rPr>
          <w:rFonts w:ascii="Times New Roman" w:eastAsia="Times New Roman" w:hAnsi="Times New Roman" w:cs="Times New Roman"/>
          <w:sz w:val="24"/>
          <w:szCs w:val="24"/>
        </w:rPr>
        <w:t xml:space="preserve"> prestação de informações para o Imposto de Renda da Pessoa Física. </w:t>
      </w:r>
    </w:p>
    <w:p w:rsidR="0099153E" w:rsidRPr="002F7830" w:rsidRDefault="007D5418" w:rsidP="00073FE4">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 Morais</w:t>
      </w:r>
      <w:r w:rsidR="00CE05D7" w:rsidRPr="002F7830">
        <w:rPr>
          <w:rFonts w:ascii="Times New Roman" w:eastAsia="Times New Roman" w:hAnsi="Times New Roman" w:cs="Times New Roman"/>
          <w:sz w:val="24"/>
          <w:szCs w:val="24"/>
        </w:rPr>
        <w:t xml:space="preserve"> (2006, p.72) “o papel do contador na sociedade é, a cada dia, mais proeminente. A contabilidade pelo que se percebe, não é somente registrar e controlar fatos administrativos, gerar guias e escriturar livros como a maioria das pessoas pensa.” Se espera desse profissional bem mais que números, esperam-se conhecimento prático e teórico, mas também suporte na informação, atenção aos clientes e cuidado com o indivíduo em particular, pois de nada adianta o trato da informação, quando ela não agrega valor a quem está necessitando. É necessária a humanização da profissão.</w:t>
      </w:r>
    </w:p>
    <w:p w:rsidR="00073FE4" w:rsidRPr="002F7830" w:rsidRDefault="00073FE4" w:rsidP="00073FE4">
      <w:pPr>
        <w:spacing w:after="0" w:line="240" w:lineRule="auto"/>
        <w:ind w:firstLine="708"/>
        <w:jc w:val="both"/>
        <w:rPr>
          <w:rFonts w:ascii="Times New Roman" w:eastAsia="Times New Roman" w:hAnsi="Times New Roman" w:cs="Times New Roman"/>
          <w:sz w:val="24"/>
          <w:szCs w:val="24"/>
        </w:rPr>
      </w:pPr>
    </w:p>
    <w:p w:rsidR="0099153E" w:rsidRPr="002F7830" w:rsidRDefault="00CE05D7" w:rsidP="00073FE4">
      <w:pPr>
        <w:spacing w:after="0" w:line="240" w:lineRule="auto"/>
        <w:jc w:val="both"/>
        <w:rPr>
          <w:rFonts w:ascii="Times New Roman" w:eastAsia="Times New Roman" w:hAnsi="Times New Roman" w:cs="Times New Roman"/>
          <w:b/>
          <w:sz w:val="24"/>
          <w:szCs w:val="24"/>
        </w:rPr>
      </w:pPr>
      <w:proofErr w:type="gramStart"/>
      <w:r w:rsidRPr="002F7830">
        <w:rPr>
          <w:rFonts w:ascii="Times New Roman" w:eastAsia="Times New Roman" w:hAnsi="Times New Roman" w:cs="Times New Roman"/>
          <w:b/>
          <w:sz w:val="24"/>
          <w:szCs w:val="24"/>
        </w:rPr>
        <w:lastRenderedPageBreak/>
        <w:t>5</w:t>
      </w:r>
      <w:proofErr w:type="gramEnd"/>
      <w:r w:rsidRPr="002F7830">
        <w:rPr>
          <w:rFonts w:ascii="Times New Roman" w:eastAsia="Times New Roman" w:hAnsi="Times New Roman" w:cs="Times New Roman"/>
          <w:b/>
          <w:sz w:val="24"/>
          <w:szCs w:val="24"/>
        </w:rPr>
        <w:t xml:space="preserve"> Considerações Finais </w:t>
      </w:r>
    </w:p>
    <w:p w:rsidR="0099153E" w:rsidRPr="002F7830" w:rsidRDefault="00CE05D7" w:rsidP="00073FE4">
      <w:pPr>
        <w:spacing w:after="0" w:line="240" w:lineRule="auto"/>
        <w:ind w:firstLine="708"/>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 xml:space="preserve">O objetivo principal deste trabalho era ir a campo pesquisar sobre a Representação Social do profissional contábil, para responder alguns questionamentos previamente estabelecidos na hora de planejar os caminhos pelos quais iria percorrer até o fim deste trabalho. Algo não extenso, mas que proporcionasse ao leitor informações relevantes, numa leitura dinâmica, em que se pensasse sobre o contador diante da visão que ele transmite a sociedade através da sua vivência no dia a dia na sociedade. </w:t>
      </w:r>
    </w:p>
    <w:p w:rsidR="0099153E" w:rsidRPr="002F7830" w:rsidRDefault="00CE05D7" w:rsidP="00073FE4">
      <w:pPr>
        <w:spacing w:after="0" w:line="240" w:lineRule="auto"/>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b/>
        <w:t>Através deste, seria possível visualizar como este profissional tã</w:t>
      </w:r>
      <w:r w:rsidR="003C5CE9">
        <w:rPr>
          <w:rFonts w:ascii="Times New Roman" w:eastAsia="Times New Roman" w:hAnsi="Times New Roman" w:cs="Times New Roman"/>
          <w:sz w:val="24"/>
          <w:szCs w:val="24"/>
        </w:rPr>
        <w:t>o solicitado por diversas áreas</w:t>
      </w:r>
      <w:r w:rsidRPr="002F7830">
        <w:rPr>
          <w:rFonts w:ascii="Times New Roman" w:eastAsia="Times New Roman" w:hAnsi="Times New Roman" w:cs="Times New Roman"/>
          <w:sz w:val="24"/>
          <w:szCs w:val="24"/>
        </w:rPr>
        <w:t xml:space="preserve"> (o que não é diferente na educação) como é visto, qual a imagem que se forma através de suas práticas cotidianas e a influência que acarreta para si e para a contabilidade frente a suas ações. Diante do exposto, verificou-se que os professores de ensino básico não fazem uso constantemente dos serviços contábeis</w:t>
      </w:r>
      <w:r w:rsidR="002A26EF">
        <w:rPr>
          <w:rFonts w:ascii="Times New Roman" w:eastAsia="Times New Roman" w:hAnsi="Times New Roman" w:cs="Times New Roman"/>
          <w:sz w:val="24"/>
          <w:szCs w:val="24"/>
        </w:rPr>
        <w:t xml:space="preserve">. Por se tratar de pessoa física, essa procura se limita ao informe do imposto de renda e para estes participantes, o nível de satisfação é de 67%. Dos entrevistados que </w:t>
      </w:r>
      <w:proofErr w:type="gramStart"/>
      <w:r w:rsidR="002A26EF">
        <w:rPr>
          <w:rFonts w:ascii="Times New Roman" w:eastAsia="Times New Roman" w:hAnsi="Times New Roman" w:cs="Times New Roman"/>
          <w:sz w:val="24"/>
          <w:szCs w:val="24"/>
        </w:rPr>
        <w:t>procuram</w:t>
      </w:r>
      <w:proofErr w:type="gramEnd"/>
      <w:r w:rsidR="002A26EF">
        <w:rPr>
          <w:rFonts w:ascii="Times New Roman" w:eastAsia="Times New Roman" w:hAnsi="Times New Roman" w:cs="Times New Roman"/>
          <w:sz w:val="24"/>
          <w:szCs w:val="24"/>
        </w:rPr>
        <w:t xml:space="preserve"> o contador com maior frequência, essa satisfação cai para 25%, mas não chega a preocupar, já que o índice de satisfação supera esse </w:t>
      </w:r>
      <w:r w:rsidR="00E9404A">
        <w:rPr>
          <w:rFonts w:ascii="Times New Roman" w:eastAsia="Times New Roman" w:hAnsi="Times New Roman" w:cs="Times New Roman"/>
          <w:sz w:val="24"/>
          <w:szCs w:val="24"/>
        </w:rPr>
        <w:t>percentual</w:t>
      </w:r>
      <w:r w:rsidRPr="002F7830">
        <w:rPr>
          <w:rFonts w:ascii="Times New Roman" w:eastAsia="Times New Roman" w:hAnsi="Times New Roman" w:cs="Times New Roman"/>
          <w:sz w:val="24"/>
          <w:szCs w:val="24"/>
        </w:rPr>
        <w:t>. Uma das justificativas plausíveis para essa insatisfação pode ser a falha na comunicação de amba</w:t>
      </w:r>
      <w:r w:rsidR="00073FE4" w:rsidRPr="002F7830">
        <w:rPr>
          <w:rFonts w:ascii="Times New Roman" w:eastAsia="Times New Roman" w:hAnsi="Times New Roman" w:cs="Times New Roman"/>
          <w:sz w:val="24"/>
          <w:szCs w:val="24"/>
        </w:rPr>
        <w:t>s as partes, ou como diz (Morais</w:t>
      </w:r>
      <w:r w:rsidRPr="002F7830">
        <w:rPr>
          <w:rFonts w:ascii="Times New Roman" w:eastAsia="Times New Roman" w:hAnsi="Times New Roman" w:cs="Times New Roman"/>
          <w:sz w:val="24"/>
          <w:szCs w:val="24"/>
        </w:rPr>
        <w:t>, 2006, p.32) “Outro fator que inibe o contador na sua atuação é a falta de profissionalismo por parte dos empresários. Alguns expressam a falta de confiança no contador implicando numa relação desconfortável entre ambas as partes. Tal forma de relacionamento colabora para um desvio na funcionalidade causando por parte do empresário uma desvalorização do serviço contábil” tal citação pode tranquilamente ser aplicada ao usuário em geral, a forma como os usuários transmitem seus dados e informações ao contador, influência no resultado final do trabalho prestado. Quando o usuário deixa de prestar informações ao contador, certamente este não terá como responder adequadamente aos questionamentos por parte do usuário e assim torna-se uma bola de neve, onde o contador sempre será o responsável por eventuais problemas que aconteçam, pois a sua importância na entidade seja ela, pública ou privada, de pessoa jurídica ou pessoa física é imprescindível como</w:t>
      </w:r>
      <w:r w:rsidR="00073FE4" w:rsidRPr="002F7830">
        <w:rPr>
          <w:rFonts w:ascii="Times New Roman" w:eastAsia="Times New Roman" w:hAnsi="Times New Roman" w:cs="Times New Roman"/>
          <w:sz w:val="24"/>
          <w:szCs w:val="24"/>
        </w:rPr>
        <w:t xml:space="preserve"> diz (Morais</w:t>
      </w:r>
      <w:r w:rsidRPr="002F7830">
        <w:rPr>
          <w:rFonts w:ascii="Times New Roman" w:eastAsia="Times New Roman" w:hAnsi="Times New Roman" w:cs="Times New Roman"/>
          <w:sz w:val="24"/>
          <w:szCs w:val="24"/>
        </w:rPr>
        <w:t xml:space="preserve">, 2006, p.72) “o contador, tudo indica ser peça fundamental para a sobrevivência das empresas, subsidiando a tomada de decisão. Revela-se como peça fundamental para a continuidade das entidades, onde o seu papel social, através das suas orientações é participar no desenvolvimento das empresas e da sociedade como um todo”, assim o que </w:t>
      </w:r>
      <w:proofErr w:type="gramStart"/>
      <w:r w:rsidRPr="002F7830">
        <w:rPr>
          <w:rFonts w:ascii="Times New Roman" w:eastAsia="Times New Roman" w:hAnsi="Times New Roman" w:cs="Times New Roman"/>
          <w:sz w:val="24"/>
          <w:szCs w:val="24"/>
        </w:rPr>
        <w:t>pode-se</w:t>
      </w:r>
      <w:proofErr w:type="gramEnd"/>
      <w:r w:rsidRPr="002F7830">
        <w:rPr>
          <w:rFonts w:ascii="Times New Roman" w:eastAsia="Times New Roman" w:hAnsi="Times New Roman" w:cs="Times New Roman"/>
          <w:sz w:val="24"/>
          <w:szCs w:val="24"/>
        </w:rPr>
        <w:t xml:space="preserve"> fazer para sanar essa problemática é criar no usuário a consciência de que o contador pode e deve auxiliá-lo no que for necessário para o bom desempenho de seus negócios.  </w:t>
      </w:r>
    </w:p>
    <w:p w:rsidR="0099153E" w:rsidRPr="002F7830" w:rsidRDefault="00CE05D7">
      <w:pPr>
        <w:spacing w:line="240" w:lineRule="auto"/>
        <w:jc w:val="both"/>
        <w:rPr>
          <w:rFonts w:ascii="Times New Roman" w:eastAsia="Times New Roman" w:hAnsi="Times New Roman" w:cs="Times New Roman"/>
          <w:sz w:val="24"/>
          <w:szCs w:val="24"/>
        </w:rPr>
      </w:pPr>
      <w:r w:rsidRPr="002F7830">
        <w:rPr>
          <w:rFonts w:ascii="Times New Roman" w:eastAsia="Times New Roman" w:hAnsi="Times New Roman" w:cs="Times New Roman"/>
          <w:sz w:val="24"/>
          <w:szCs w:val="24"/>
        </w:rPr>
        <w:tab/>
        <w:t>Entre as dificuldades para a realização deste estudo destacaram-se as seguintes situações: respostas curtas e vagas, entrevistados que não dispunham de tempo para responder adequadamente o questionário, falta de conhecimento sobre a importância do contador e da contabilidade, entrevistados sempre com pressa ou atrasados. Entre outros com menos relevância mais que influenciaram de certa forma no bom desempenho da aplicação dos questionários. Portanto sugere-se em outras pesquisas com a mesma vertente, esclarecer pontos elencados neste trabalho e que não foram efetivamente esclarecidos.</w:t>
      </w:r>
    </w:p>
    <w:p w:rsidR="0099153E" w:rsidRPr="002F7830" w:rsidRDefault="00CE05D7">
      <w:pPr>
        <w:spacing w:line="240" w:lineRule="auto"/>
        <w:jc w:val="both"/>
        <w:rPr>
          <w:rFonts w:ascii="Times New Roman" w:eastAsia="Times New Roman" w:hAnsi="Times New Roman" w:cs="Times New Roman"/>
          <w:b/>
          <w:sz w:val="24"/>
          <w:szCs w:val="24"/>
        </w:rPr>
      </w:pPr>
      <w:r w:rsidRPr="002F7830">
        <w:rPr>
          <w:rFonts w:ascii="Times New Roman" w:eastAsia="Times New Roman" w:hAnsi="Times New Roman" w:cs="Times New Roman"/>
          <w:b/>
          <w:sz w:val="24"/>
          <w:szCs w:val="24"/>
        </w:rPr>
        <w:t xml:space="preserve">REFERÊNCIAS </w:t>
      </w:r>
    </w:p>
    <w:p w:rsidR="0099153E"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 xml:space="preserve">ABRIC, J.C. A abordagem estrutural das Representações Sociais. In: MOREIRA, A. SP; OLIVEIRA, D.C. (org.). </w:t>
      </w:r>
      <w:r w:rsidRPr="00480D28">
        <w:rPr>
          <w:rFonts w:ascii="Times New Roman" w:eastAsia="Times New Roman" w:hAnsi="Times New Roman" w:cs="Times New Roman"/>
          <w:b/>
          <w:sz w:val="24"/>
          <w:szCs w:val="24"/>
        </w:rPr>
        <w:t xml:space="preserve">Estudos Interdisciplinares de representação </w:t>
      </w:r>
      <w:proofErr w:type="gramStart"/>
      <w:r w:rsidRPr="00480D28">
        <w:rPr>
          <w:rFonts w:ascii="Times New Roman" w:eastAsia="Times New Roman" w:hAnsi="Times New Roman" w:cs="Times New Roman"/>
          <w:b/>
          <w:sz w:val="24"/>
          <w:szCs w:val="24"/>
        </w:rPr>
        <w:t>social.</w:t>
      </w:r>
      <w:proofErr w:type="gramEnd"/>
      <w:r w:rsidRPr="00480D28">
        <w:rPr>
          <w:rFonts w:ascii="Times New Roman" w:eastAsia="Times New Roman" w:hAnsi="Times New Roman" w:cs="Times New Roman"/>
          <w:sz w:val="24"/>
          <w:szCs w:val="24"/>
        </w:rPr>
        <w:t>2.ed.Goiânia:AB,2000.p.27-37.</w:t>
      </w:r>
    </w:p>
    <w:p w:rsidR="00480D28" w:rsidRDefault="00480D28" w:rsidP="00480D28">
      <w:pPr>
        <w:spacing w:after="0" w:line="240" w:lineRule="auto"/>
        <w:jc w:val="both"/>
        <w:rPr>
          <w:rFonts w:ascii="Times New Roman" w:eastAsia="Times New Roman" w:hAnsi="Times New Roman" w:cs="Times New Roman"/>
          <w:sz w:val="24"/>
          <w:szCs w:val="24"/>
        </w:rPr>
      </w:pPr>
    </w:p>
    <w:p w:rsidR="00480D28"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lastRenderedPageBreak/>
        <w:t xml:space="preserve">ALMEIDA, </w:t>
      </w:r>
      <w:proofErr w:type="spellStart"/>
      <w:r w:rsidRPr="00480D28">
        <w:rPr>
          <w:rFonts w:ascii="Times New Roman" w:eastAsia="Times New Roman" w:hAnsi="Times New Roman" w:cs="Times New Roman"/>
          <w:sz w:val="24"/>
          <w:szCs w:val="24"/>
        </w:rPr>
        <w:t>Angela</w:t>
      </w:r>
      <w:proofErr w:type="spellEnd"/>
      <w:r w:rsidRPr="00480D28">
        <w:rPr>
          <w:rFonts w:ascii="Times New Roman" w:eastAsia="Times New Roman" w:hAnsi="Times New Roman" w:cs="Times New Roman"/>
          <w:sz w:val="24"/>
          <w:szCs w:val="24"/>
        </w:rPr>
        <w:t xml:space="preserve">, SANTOS, Maria e </w:t>
      </w:r>
      <w:proofErr w:type="spellStart"/>
      <w:proofErr w:type="gramStart"/>
      <w:r w:rsidRPr="00480D28">
        <w:rPr>
          <w:rFonts w:ascii="Times New Roman" w:eastAsia="Times New Roman" w:hAnsi="Times New Roman" w:cs="Times New Roman"/>
          <w:sz w:val="24"/>
          <w:szCs w:val="24"/>
        </w:rPr>
        <w:t>TRINDADE,</w:t>
      </w:r>
      <w:proofErr w:type="gramEnd"/>
      <w:r w:rsidRPr="00480D28">
        <w:rPr>
          <w:rFonts w:ascii="Times New Roman" w:eastAsia="Times New Roman" w:hAnsi="Times New Roman" w:cs="Times New Roman"/>
          <w:sz w:val="24"/>
          <w:szCs w:val="24"/>
        </w:rPr>
        <w:t>Zeidi</w:t>
      </w:r>
      <w:proofErr w:type="spellEnd"/>
      <w:r w:rsidRPr="00480D28">
        <w:rPr>
          <w:rFonts w:ascii="Times New Roman" w:eastAsia="Times New Roman" w:hAnsi="Times New Roman" w:cs="Times New Roman"/>
          <w:sz w:val="24"/>
          <w:szCs w:val="24"/>
        </w:rPr>
        <w:t xml:space="preserve">, </w:t>
      </w:r>
      <w:r w:rsidRPr="00480D28">
        <w:rPr>
          <w:rFonts w:ascii="Times New Roman" w:eastAsia="Times New Roman" w:hAnsi="Times New Roman" w:cs="Times New Roman"/>
          <w:b/>
          <w:sz w:val="24"/>
          <w:szCs w:val="24"/>
        </w:rPr>
        <w:t xml:space="preserve">Teoria das Representações Sociais: </w:t>
      </w:r>
      <w:r w:rsidRPr="00480D28">
        <w:rPr>
          <w:rFonts w:ascii="Times New Roman" w:eastAsia="Times New Roman" w:hAnsi="Times New Roman" w:cs="Times New Roman"/>
          <w:sz w:val="24"/>
          <w:szCs w:val="24"/>
        </w:rPr>
        <w:t>50 anos</w:t>
      </w:r>
      <w:r w:rsidR="00CC5125" w:rsidRPr="00480D28">
        <w:rPr>
          <w:rFonts w:ascii="Times New Roman" w:eastAsia="Times New Roman" w:hAnsi="Times New Roman" w:cs="Times New Roman"/>
          <w:sz w:val="24"/>
          <w:szCs w:val="24"/>
        </w:rPr>
        <w:t xml:space="preserve">. - Brasília: </w:t>
      </w:r>
      <w:proofErr w:type="spellStart"/>
      <w:r w:rsidR="00CC5125" w:rsidRPr="00480D28">
        <w:rPr>
          <w:rFonts w:ascii="Times New Roman" w:eastAsia="Times New Roman" w:hAnsi="Times New Roman" w:cs="Times New Roman"/>
          <w:sz w:val="24"/>
          <w:szCs w:val="24"/>
        </w:rPr>
        <w:t>Technopolitik</w:t>
      </w:r>
      <w:proofErr w:type="spellEnd"/>
      <w:r w:rsidR="00CC5125" w:rsidRPr="00480D28">
        <w:rPr>
          <w:rFonts w:ascii="Times New Roman" w:eastAsia="Times New Roman" w:hAnsi="Times New Roman" w:cs="Times New Roman"/>
          <w:sz w:val="24"/>
          <w:szCs w:val="24"/>
        </w:rPr>
        <w:t>. 2014.</w:t>
      </w:r>
      <w:r w:rsidRPr="00480D28">
        <w:rPr>
          <w:rFonts w:ascii="Times New Roman" w:eastAsia="Times New Roman" w:hAnsi="Times New Roman" w:cs="Times New Roman"/>
          <w:sz w:val="24"/>
          <w:szCs w:val="24"/>
        </w:rPr>
        <w:t xml:space="preserve">898 p. Disponível </w:t>
      </w:r>
      <w:proofErr w:type="gramStart"/>
      <w:r w:rsidRPr="00480D28">
        <w:rPr>
          <w:rFonts w:ascii="Times New Roman" w:eastAsia="Times New Roman" w:hAnsi="Times New Roman" w:cs="Times New Roman"/>
          <w:sz w:val="24"/>
          <w:szCs w:val="24"/>
        </w:rPr>
        <w:t>em:</w:t>
      </w:r>
      <w:proofErr w:type="gramEnd"/>
      <w:r w:rsidR="00DD49BE" w:rsidRPr="00480D28">
        <w:rPr>
          <w:rFonts w:ascii="Times New Roman" w:hAnsi="Times New Roman" w:cs="Times New Roman"/>
          <w:sz w:val="24"/>
          <w:szCs w:val="24"/>
        </w:rPr>
        <w:fldChar w:fldCharType="begin"/>
      </w:r>
      <w:r w:rsidR="00DD49BE" w:rsidRPr="00480D28">
        <w:rPr>
          <w:rFonts w:ascii="Times New Roman" w:hAnsi="Times New Roman" w:cs="Times New Roman"/>
          <w:sz w:val="24"/>
          <w:szCs w:val="24"/>
        </w:rPr>
        <w:instrText xml:space="preserve"> HYPERLINK "https://pt.scribd.com/document/354122088/Teoria-das-Representacoes-Sociais" \h </w:instrText>
      </w:r>
      <w:r w:rsidR="00DD49BE" w:rsidRPr="00480D28">
        <w:rPr>
          <w:rFonts w:ascii="Times New Roman" w:hAnsi="Times New Roman" w:cs="Times New Roman"/>
          <w:sz w:val="24"/>
          <w:szCs w:val="24"/>
        </w:rPr>
        <w:fldChar w:fldCharType="end"/>
      </w:r>
      <w:hyperlink r:id="rId14">
        <w:r w:rsidRPr="00480D28">
          <w:rPr>
            <w:rFonts w:ascii="Times New Roman" w:eastAsia="Times New Roman" w:hAnsi="Times New Roman" w:cs="Times New Roman"/>
            <w:sz w:val="24"/>
            <w:szCs w:val="24"/>
          </w:rPr>
          <w:t>https://pt.scribd.com/document/354122088/Teoria-das-Representacoes-Sociais#</w:t>
        </w:r>
      </w:hyperlink>
      <w:r w:rsidRPr="00480D28">
        <w:rPr>
          <w:rFonts w:ascii="Times New Roman" w:eastAsia="Times New Roman" w:hAnsi="Times New Roman" w:cs="Times New Roman"/>
          <w:sz w:val="24"/>
          <w:szCs w:val="24"/>
        </w:rPr>
        <w:t xml:space="preserve"> e</w:t>
      </w:r>
      <w:hyperlink r:id="rId15"/>
      <w:r w:rsidR="00480D28" w:rsidRPr="00480D28">
        <w:rPr>
          <w:rFonts w:ascii="Times New Roman" w:eastAsia="Times New Roman" w:hAnsi="Times New Roman" w:cs="Times New Roman"/>
          <w:sz w:val="24"/>
          <w:szCs w:val="24"/>
        </w:rPr>
        <w:fldChar w:fldCharType="begin"/>
      </w:r>
      <w:r w:rsidR="00480D28" w:rsidRPr="00480D28">
        <w:rPr>
          <w:rFonts w:ascii="Times New Roman" w:eastAsia="Times New Roman" w:hAnsi="Times New Roman" w:cs="Times New Roman"/>
          <w:sz w:val="24"/>
          <w:szCs w:val="24"/>
        </w:rPr>
        <w:instrText xml:space="preserve"> HYPERLINK "https://www.portaleducacao.com.br/conteudo/artigos/psicologia/teoria-das-representacoes-sociais/32194 acessado em 23/04/2018 as 21:30. </w:instrText>
      </w:r>
    </w:p>
    <w:p w:rsidR="00480D28" w:rsidRPr="00480D28" w:rsidRDefault="00480D28" w:rsidP="00480D28">
      <w:pPr>
        <w:spacing w:after="0" w:line="240" w:lineRule="auto"/>
        <w:jc w:val="both"/>
        <w:rPr>
          <w:rFonts w:ascii="Times New Roman" w:eastAsia="Times New Roman" w:hAnsi="Times New Roman" w:cs="Times New Roman"/>
          <w:sz w:val="24"/>
          <w:szCs w:val="24"/>
        </w:rPr>
      </w:pPr>
    </w:p>
    <w:p w:rsidR="00480D28" w:rsidRPr="00480D28" w:rsidRDefault="00480D28" w:rsidP="00480D28">
      <w:pPr>
        <w:spacing w:after="0" w:line="240" w:lineRule="auto"/>
        <w:jc w:val="both"/>
        <w:rPr>
          <w:rStyle w:val="Hyperlink"/>
          <w:rFonts w:ascii="Times New Roman" w:eastAsia="Times New Roman" w:hAnsi="Times New Roman" w:cs="Times New Roman"/>
          <w:color w:val="auto"/>
          <w:sz w:val="24"/>
          <w:szCs w:val="24"/>
          <w:u w:val="none"/>
        </w:rPr>
      </w:pPr>
      <w:r w:rsidRPr="00480D28">
        <w:rPr>
          <w:rFonts w:ascii="Times New Roman" w:eastAsia="Times New Roman" w:hAnsi="Times New Roman" w:cs="Times New Roman"/>
          <w:sz w:val="24"/>
          <w:szCs w:val="24"/>
        </w:rPr>
        <w:instrText xml:space="preserve">" </w:instrText>
      </w:r>
      <w:r w:rsidRPr="00480D28">
        <w:rPr>
          <w:rFonts w:ascii="Times New Roman" w:eastAsia="Times New Roman" w:hAnsi="Times New Roman" w:cs="Times New Roman"/>
          <w:sz w:val="24"/>
          <w:szCs w:val="24"/>
        </w:rPr>
        <w:fldChar w:fldCharType="separate"/>
      </w:r>
      <w:r w:rsidRPr="00480D28">
        <w:rPr>
          <w:rStyle w:val="Hyperlink"/>
          <w:rFonts w:ascii="Times New Roman" w:eastAsia="Times New Roman" w:hAnsi="Times New Roman" w:cs="Times New Roman"/>
          <w:color w:val="auto"/>
          <w:sz w:val="24"/>
          <w:szCs w:val="24"/>
          <w:u w:val="none"/>
        </w:rPr>
        <w:t xml:space="preserve">https://www.portaleducacao.com.br/conteudo/artigos/psicologia/teoria-das-representacoes-sociais/32194 acessado em 23/04/2018 as 21:30. </w:t>
      </w:r>
    </w:p>
    <w:p w:rsidR="00480D28" w:rsidRPr="00480D28" w:rsidRDefault="00480D28" w:rsidP="00480D28">
      <w:pPr>
        <w:spacing w:after="0" w:line="240" w:lineRule="auto"/>
        <w:jc w:val="both"/>
        <w:rPr>
          <w:rStyle w:val="Hyperlink"/>
          <w:rFonts w:ascii="Times New Roman" w:eastAsia="Times New Roman" w:hAnsi="Times New Roman" w:cs="Times New Roman"/>
          <w:color w:val="auto"/>
          <w:sz w:val="24"/>
          <w:szCs w:val="24"/>
          <w:u w:val="none"/>
        </w:rPr>
      </w:pPr>
    </w:p>
    <w:p w:rsidR="0099153E" w:rsidRPr="00480D28" w:rsidRDefault="00480D28"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fldChar w:fldCharType="end"/>
      </w:r>
      <w:r w:rsidR="00B474AE" w:rsidRPr="00480D28">
        <w:rPr>
          <w:rFonts w:ascii="Times New Roman" w:eastAsia="Times New Roman" w:hAnsi="Times New Roman" w:cs="Times New Roman"/>
          <w:sz w:val="24"/>
          <w:szCs w:val="24"/>
        </w:rPr>
        <w:t>BASTOS, Silas.</w:t>
      </w:r>
      <w:r w:rsidR="00CE05D7" w:rsidRPr="00480D28">
        <w:rPr>
          <w:rFonts w:ascii="Times New Roman" w:eastAsia="Times New Roman" w:hAnsi="Times New Roman" w:cs="Times New Roman"/>
          <w:sz w:val="24"/>
          <w:szCs w:val="24"/>
        </w:rPr>
        <w:t xml:space="preserve"> </w:t>
      </w:r>
      <w:r w:rsidR="00CE05D7" w:rsidRPr="00480D28">
        <w:rPr>
          <w:rFonts w:ascii="Times New Roman" w:eastAsia="Times New Roman" w:hAnsi="Times New Roman" w:cs="Times New Roman"/>
          <w:b/>
          <w:sz w:val="24"/>
          <w:szCs w:val="24"/>
        </w:rPr>
        <w:t xml:space="preserve">Estereótipo contábil: </w:t>
      </w:r>
      <w:r w:rsidR="00CE05D7" w:rsidRPr="00480D28">
        <w:rPr>
          <w:rFonts w:ascii="Times New Roman" w:eastAsia="Times New Roman" w:hAnsi="Times New Roman" w:cs="Times New Roman"/>
          <w:sz w:val="24"/>
          <w:szCs w:val="24"/>
        </w:rPr>
        <w:t>a percepção de estudantes da universidade de Brasília (UnB) a respeito do contador, com base na Teoria dos Estereótipos,</w:t>
      </w:r>
      <w:r w:rsidR="00B474AE" w:rsidRPr="00480D28">
        <w:rPr>
          <w:rFonts w:ascii="Times New Roman" w:eastAsia="Times New Roman" w:hAnsi="Times New Roman" w:cs="Times New Roman"/>
          <w:sz w:val="24"/>
          <w:szCs w:val="24"/>
        </w:rPr>
        <w:t xml:space="preserve"> </w:t>
      </w:r>
      <w:r w:rsidR="00CE05D7" w:rsidRPr="00480D28">
        <w:rPr>
          <w:rFonts w:ascii="Times New Roman" w:eastAsia="Times New Roman" w:hAnsi="Times New Roman" w:cs="Times New Roman"/>
          <w:sz w:val="24"/>
          <w:szCs w:val="24"/>
        </w:rPr>
        <w:t>Brasília, 2015. 45 f. Disponível em</w:t>
      </w:r>
      <w:hyperlink r:id="rId16">
        <w:r w:rsidR="00CE05D7" w:rsidRPr="00480D28">
          <w:rPr>
            <w:rFonts w:ascii="Times New Roman" w:eastAsia="Times New Roman" w:hAnsi="Times New Roman" w:cs="Times New Roman"/>
            <w:sz w:val="24"/>
            <w:szCs w:val="24"/>
          </w:rPr>
          <w:t xml:space="preserve"> http://bdm.unb.br/bitstream/10483/12315/1/2015_SilasPhilippedosSantosBastos.pdf</w:t>
        </w:r>
      </w:hyperlink>
      <w:r w:rsidR="00CE05D7" w:rsidRPr="00480D28">
        <w:rPr>
          <w:rFonts w:ascii="Times New Roman" w:eastAsia="Times New Roman" w:hAnsi="Times New Roman" w:cs="Times New Roman"/>
          <w:sz w:val="24"/>
          <w:szCs w:val="24"/>
        </w:rPr>
        <w:t xml:space="preserve"> acessado em 05/09/2018 as </w:t>
      </w:r>
      <w:proofErr w:type="gramStart"/>
      <w:r w:rsidR="00CE05D7" w:rsidRPr="00480D28">
        <w:rPr>
          <w:rFonts w:ascii="Times New Roman" w:eastAsia="Times New Roman" w:hAnsi="Times New Roman" w:cs="Times New Roman"/>
          <w:sz w:val="24"/>
          <w:szCs w:val="24"/>
        </w:rPr>
        <w:t>23:36</w:t>
      </w:r>
      <w:proofErr w:type="gramEnd"/>
      <w:r w:rsidR="00CE05D7" w:rsidRPr="00480D28">
        <w:rPr>
          <w:rFonts w:ascii="Times New Roman" w:eastAsia="Times New Roman" w:hAnsi="Times New Roman" w:cs="Times New Roman"/>
          <w:sz w:val="24"/>
          <w:szCs w:val="24"/>
        </w:rPr>
        <w:t>.</w:t>
      </w:r>
    </w:p>
    <w:p w:rsidR="00480D28" w:rsidRPr="00480D28" w:rsidRDefault="00480D28" w:rsidP="00480D28">
      <w:pPr>
        <w:spacing w:after="0" w:line="240" w:lineRule="auto"/>
        <w:jc w:val="both"/>
        <w:rPr>
          <w:rFonts w:ascii="Times New Roman" w:eastAsia="Times New Roman" w:hAnsi="Times New Roman" w:cs="Times New Roman"/>
          <w:sz w:val="24"/>
          <w:szCs w:val="24"/>
        </w:rPr>
      </w:pPr>
    </w:p>
    <w:p w:rsidR="0099153E" w:rsidRPr="00480D28" w:rsidRDefault="00FD5AF4"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FERREIRA, Anna.</w:t>
      </w:r>
      <w:r w:rsidR="00CE05D7" w:rsidRPr="00480D28">
        <w:rPr>
          <w:rFonts w:ascii="Times New Roman" w:eastAsia="Times New Roman" w:hAnsi="Times New Roman" w:cs="Times New Roman"/>
          <w:sz w:val="24"/>
          <w:szCs w:val="24"/>
        </w:rPr>
        <w:t xml:space="preserve"> </w:t>
      </w:r>
      <w:r w:rsidR="00CE05D7" w:rsidRPr="00480D28">
        <w:rPr>
          <w:rFonts w:ascii="Times New Roman" w:eastAsia="Times New Roman" w:hAnsi="Times New Roman" w:cs="Times New Roman"/>
          <w:b/>
          <w:sz w:val="24"/>
          <w:szCs w:val="24"/>
        </w:rPr>
        <w:t xml:space="preserve">O que seria melhor para o professor: </w:t>
      </w:r>
      <w:r w:rsidR="00CE05D7" w:rsidRPr="00480D28">
        <w:rPr>
          <w:rFonts w:ascii="Times New Roman" w:eastAsia="Times New Roman" w:hAnsi="Times New Roman" w:cs="Times New Roman"/>
          <w:sz w:val="24"/>
          <w:szCs w:val="24"/>
        </w:rPr>
        <w:t>isenção de imposto de renda ou aumento do salário?</w:t>
      </w:r>
      <w:r w:rsidRPr="00480D28">
        <w:rPr>
          <w:rFonts w:ascii="Times New Roman" w:eastAsia="Times New Roman" w:hAnsi="Times New Roman" w:cs="Times New Roman"/>
          <w:sz w:val="24"/>
          <w:szCs w:val="24"/>
        </w:rPr>
        <w:t xml:space="preserve"> Revista Eletrônica Nova Escola.</w:t>
      </w:r>
      <w:r w:rsidR="00CE05D7" w:rsidRPr="00480D28">
        <w:rPr>
          <w:rFonts w:ascii="Times New Roman" w:eastAsia="Times New Roman" w:hAnsi="Times New Roman" w:cs="Times New Roman"/>
          <w:sz w:val="24"/>
          <w:szCs w:val="24"/>
        </w:rPr>
        <w:t xml:space="preserve"> Março/</w:t>
      </w:r>
      <w:r w:rsidRPr="00480D28">
        <w:rPr>
          <w:rFonts w:ascii="Times New Roman" w:eastAsia="Times New Roman" w:hAnsi="Times New Roman" w:cs="Times New Roman"/>
          <w:sz w:val="24"/>
          <w:szCs w:val="24"/>
        </w:rPr>
        <w:t>2017.</w:t>
      </w:r>
      <w:r w:rsidR="00CE05D7" w:rsidRPr="00480D28">
        <w:rPr>
          <w:rFonts w:ascii="Times New Roman" w:eastAsia="Times New Roman" w:hAnsi="Times New Roman" w:cs="Times New Roman"/>
          <w:sz w:val="24"/>
          <w:szCs w:val="24"/>
        </w:rPr>
        <w:t xml:space="preserve"> Disponível </w:t>
      </w:r>
      <w:proofErr w:type="gramStart"/>
      <w:r w:rsidR="00CE05D7" w:rsidRPr="00480D28">
        <w:rPr>
          <w:rFonts w:ascii="Times New Roman" w:eastAsia="Times New Roman" w:hAnsi="Times New Roman" w:cs="Times New Roman"/>
          <w:sz w:val="24"/>
          <w:szCs w:val="24"/>
        </w:rPr>
        <w:t>em:</w:t>
      </w:r>
      <w:proofErr w:type="gramEnd"/>
      <w:r w:rsidR="00295A80" w:rsidRPr="00480D28">
        <w:rPr>
          <w:rFonts w:ascii="Times New Roman" w:hAnsi="Times New Roman" w:cs="Times New Roman"/>
          <w:sz w:val="24"/>
          <w:szCs w:val="24"/>
        </w:rPr>
        <w:fldChar w:fldCharType="begin"/>
      </w:r>
      <w:r w:rsidR="00295A80" w:rsidRPr="00480D28">
        <w:rPr>
          <w:rFonts w:ascii="Times New Roman" w:hAnsi="Times New Roman" w:cs="Times New Roman"/>
          <w:sz w:val="24"/>
          <w:szCs w:val="24"/>
        </w:rPr>
        <w:instrText xml:space="preserve"> HYPERLINK "https://novaescola.org.br/conteudo/4799/materia-o-que-seria-melhor-para-o-professor-isencao-de-imposto-de-renda-ou-aumento-do-salario%20ACESSO%20EM%2008/04/2018" \h </w:instrText>
      </w:r>
      <w:r w:rsidR="00295A80" w:rsidRPr="00480D28">
        <w:rPr>
          <w:rFonts w:ascii="Times New Roman" w:hAnsi="Times New Roman" w:cs="Times New Roman"/>
          <w:sz w:val="24"/>
          <w:szCs w:val="24"/>
        </w:rPr>
        <w:fldChar w:fldCharType="end"/>
      </w:r>
      <w:hyperlink r:id="rId17">
        <w:r w:rsidR="00CE05D7" w:rsidRPr="00480D28">
          <w:rPr>
            <w:rFonts w:ascii="Times New Roman" w:eastAsia="Times New Roman" w:hAnsi="Times New Roman" w:cs="Times New Roman"/>
            <w:sz w:val="24"/>
            <w:szCs w:val="24"/>
          </w:rPr>
          <w:t>https://novaescola.org.br/conteudo/4799/materia-o-que-seria-melhor-para-o-professor-isencao-de-imposto-de-renda-ou-aumento-do-salario ACESSO EM 08/04/2018</w:t>
        </w:r>
      </w:hyperlink>
      <w:r w:rsidR="00CE05D7" w:rsidRPr="00480D28">
        <w:rPr>
          <w:rFonts w:ascii="Times New Roman" w:eastAsia="Times New Roman" w:hAnsi="Times New Roman" w:cs="Times New Roman"/>
          <w:sz w:val="24"/>
          <w:szCs w:val="24"/>
        </w:rPr>
        <w:t>.</w:t>
      </w:r>
    </w:p>
    <w:p w:rsidR="00480D28" w:rsidRPr="00480D28" w:rsidRDefault="00480D28" w:rsidP="00480D28">
      <w:pPr>
        <w:spacing w:after="0" w:line="240" w:lineRule="auto"/>
        <w:jc w:val="both"/>
        <w:rPr>
          <w:rFonts w:ascii="Times New Roman" w:eastAsia="Times New Roman" w:hAnsi="Times New Roman" w:cs="Times New Roman"/>
          <w:sz w:val="24"/>
          <w:szCs w:val="24"/>
        </w:rPr>
      </w:pPr>
    </w:p>
    <w:p w:rsidR="0099153E"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 xml:space="preserve">FILGUEIRAS, Maria Luíza, </w:t>
      </w:r>
      <w:r w:rsidRPr="00480D28">
        <w:rPr>
          <w:rFonts w:ascii="Times New Roman" w:eastAsia="Times New Roman" w:hAnsi="Times New Roman" w:cs="Times New Roman"/>
          <w:b/>
          <w:sz w:val="24"/>
          <w:szCs w:val="24"/>
        </w:rPr>
        <w:t>Escândalo da Petrobras põe os auditores na berlinda.</w:t>
      </w:r>
      <w:r w:rsidRPr="00480D28">
        <w:rPr>
          <w:rFonts w:ascii="Times New Roman" w:eastAsia="Times New Roman" w:hAnsi="Times New Roman" w:cs="Times New Roman"/>
          <w:sz w:val="24"/>
          <w:szCs w:val="24"/>
        </w:rPr>
        <w:t xml:space="preserve"> Revis</w:t>
      </w:r>
      <w:r w:rsidR="00FD5AF4" w:rsidRPr="00480D28">
        <w:rPr>
          <w:rFonts w:ascii="Times New Roman" w:eastAsia="Times New Roman" w:hAnsi="Times New Roman" w:cs="Times New Roman"/>
          <w:sz w:val="24"/>
          <w:szCs w:val="24"/>
        </w:rPr>
        <w:t>ta Eletrônica Exame. Março/2015.</w:t>
      </w:r>
      <w:r w:rsidRPr="00480D28">
        <w:rPr>
          <w:rFonts w:ascii="Times New Roman" w:eastAsia="Times New Roman" w:hAnsi="Times New Roman" w:cs="Times New Roman"/>
          <w:sz w:val="24"/>
          <w:szCs w:val="24"/>
        </w:rPr>
        <w:t xml:space="preserve"> Disponível </w:t>
      </w:r>
      <w:proofErr w:type="gramStart"/>
      <w:r w:rsidRPr="00480D28">
        <w:rPr>
          <w:rFonts w:ascii="Times New Roman" w:eastAsia="Times New Roman" w:hAnsi="Times New Roman" w:cs="Times New Roman"/>
          <w:sz w:val="24"/>
          <w:szCs w:val="24"/>
        </w:rPr>
        <w:t>em:</w:t>
      </w:r>
      <w:proofErr w:type="gramEnd"/>
      <w:r w:rsidR="001200A5" w:rsidRPr="00480D28">
        <w:rPr>
          <w:rFonts w:ascii="Times New Roman" w:hAnsi="Times New Roman" w:cs="Times New Roman"/>
          <w:sz w:val="24"/>
          <w:szCs w:val="24"/>
        </w:rPr>
        <w:fldChar w:fldCharType="begin"/>
      </w:r>
      <w:r w:rsidR="001200A5" w:rsidRPr="00480D28">
        <w:rPr>
          <w:rFonts w:ascii="Times New Roman" w:hAnsi="Times New Roman" w:cs="Times New Roman"/>
          <w:sz w:val="24"/>
          <w:szCs w:val="24"/>
        </w:rPr>
        <w:instrText xml:space="preserve"> HYPERLINK "https://exame.abril.com.br/revista-exame/dava-pra-pegar/" \h </w:instrText>
      </w:r>
      <w:r w:rsidR="001200A5" w:rsidRPr="00480D28">
        <w:rPr>
          <w:rFonts w:ascii="Times New Roman" w:hAnsi="Times New Roman" w:cs="Times New Roman"/>
          <w:sz w:val="24"/>
          <w:szCs w:val="24"/>
        </w:rPr>
        <w:fldChar w:fldCharType="separate"/>
      </w:r>
      <w:r w:rsidRPr="00480D28">
        <w:rPr>
          <w:rFonts w:ascii="Times New Roman" w:eastAsia="Times New Roman" w:hAnsi="Times New Roman" w:cs="Times New Roman"/>
          <w:sz w:val="24"/>
          <w:szCs w:val="24"/>
        </w:rPr>
        <w:t xml:space="preserve"> https://exame.abril.com.br/revista-exame/dava-pra-pegar/</w:t>
      </w:r>
      <w:r w:rsidR="001200A5" w:rsidRPr="00480D28">
        <w:rPr>
          <w:rFonts w:ascii="Times New Roman" w:eastAsia="Times New Roman" w:hAnsi="Times New Roman" w:cs="Times New Roman"/>
          <w:sz w:val="24"/>
          <w:szCs w:val="24"/>
        </w:rPr>
        <w:fldChar w:fldCharType="end"/>
      </w:r>
      <w:r w:rsidRPr="00480D28">
        <w:rPr>
          <w:rFonts w:ascii="Times New Roman" w:eastAsia="Times New Roman" w:hAnsi="Times New Roman" w:cs="Times New Roman"/>
          <w:sz w:val="24"/>
          <w:szCs w:val="24"/>
        </w:rPr>
        <w:t xml:space="preserve"> 09/03/2018, as 17:19 horas.</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r w:rsidRPr="00480D28">
        <w:rPr>
          <w:rStyle w:val="ff1"/>
          <w:rFonts w:ascii="Times New Roman" w:hAnsi="Times New Roman" w:cs="Times New Roman"/>
          <w:sz w:val="24"/>
          <w:szCs w:val="24"/>
          <w:lang w:val="en"/>
        </w:rPr>
        <w:t xml:space="preserve">GUARESCHI, </w:t>
      </w:r>
      <w:proofErr w:type="spellStart"/>
      <w:r w:rsidRPr="00480D28">
        <w:rPr>
          <w:rStyle w:val="ff1"/>
          <w:rFonts w:ascii="Times New Roman" w:hAnsi="Times New Roman" w:cs="Times New Roman"/>
          <w:sz w:val="24"/>
          <w:szCs w:val="24"/>
          <w:lang w:val="en"/>
        </w:rPr>
        <w:t>Pedrinho</w:t>
      </w:r>
      <w:proofErr w:type="spellEnd"/>
      <w:r w:rsidRPr="00480D28">
        <w:rPr>
          <w:rStyle w:val="ff1"/>
          <w:rFonts w:ascii="Times New Roman" w:hAnsi="Times New Roman" w:cs="Times New Roman"/>
          <w:sz w:val="24"/>
          <w:szCs w:val="24"/>
          <w:lang w:val="en"/>
        </w:rPr>
        <w:t xml:space="preserve">. JOVCHELOVITCH, Sandra, </w:t>
      </w:r>
      <w:proofErr w:type="spellStart"/>
      <w:r w:rsidRPr="00480D28">
        <w:rPr>
          <w:rStyle w:val="ff1"/>
          <w:rFonts w:ascii="Times New Roman" w:hAnsi="Times New Roman" w:cs="Times New Roman"/>
          <w:b/>
          <w:sz w:val="24"/>
          <w:szCs w:val="24"/>
          <w:lang w:val="en"/>
        </w:rPr>
        <w:t>Textos</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em</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representações</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sociais</w:t>
      </w:r>
      <w:proofErr w:type="spellEnd"/>
      <w:r w:rsidRPr="00480D28">
        <w:rPr>
          <w:rStyle w:val="ff1"/>
          <w:rFonts w:ascii="Times New Roman" w:hAnsi="Times New Roman" w:cs="Times New Roman"/>
          <w:sz w:val="24"/>
          <w:szCs w:val="24"/>
          <w:lang w:val="en"/>
        </w:rPr>
        <w:t xml:space="preserve">. 2 Ed. </w:t>
      </w:r>
      <w:proofErr w:type="spellStart"/>
      <w:r w:rsidRPr="00480D28">
        <w:rPr>
          <w:rStyle w:val="ff1"/>
          <w:rFonts w:ascii="Times New Roman" w:hAnsi="Times New Roman" w:cs="Times New Roman"/>
          <w:sz w:val="24"/>
          <w:szCs w:val="24"/>
          <w:lang w:val="en"/>
        </w:rPr>
        <w:t>Petrópolis</w:t>
      </w:r>
      <w:proofErr w:type="spellEnd"/>
      <w:r w:rsidRPr="00480D28">
        <w:rPr>
          <w:rStyle w:val="ff1"/>
          <w:rFonts w:ascii="Times New Roman" w:hAnsi="Times New Roman" w:cs="Times New Roman"/>
          <w:sz w:val="24"/>
          <w:szCs w:val="24"/>
          <w:lang w:val="en"/>
        </w:rPr>
        <w:t xml:space="preserve"> - RJ. </w:t>
      </w:r>
      <w:proofErr w:type="spellStart"/>
      <w:proofErr w:type="gramStart"/>
      <w:r w:rsidRPr="00480D28">
        <w:rPr>
          <w:rStyle w:val="ff1"/>
          <w:rFonts w:ascii="Times New Roman" w:hAnsi="Times New Roman" w:cs="Times New Roman"/>
          <w:sz w:val="24"/>
          <w:szCs w:val="24"/>
          <w:lang w:val="en"/>
        </w:rPr>
        <w:t>Vozes</w:t>
      </w:r>
      <w:proofErr w:type="spellEnd"/>
      <w:r w:rsidRPr="00480D28">
        <w:rPr>
          <w:rStyle w:val="ff1"/>
          <w:rFonts w:ascii="Times New Roman" w:hAnsi="Times New Roman" w:cs="Times New Roman"/>
          <w:sz w:val="24"/>
          <w:szCs w:val="24"/>
          <w:lang w:val="en"/>
        </w:rPr>
        <w:t>.</w:t>
      </w:r>
      <w:proofErr w:type="gramEnd"/>
      <w:r w:rsidRPr="00480D28">
        <w:rPr>
          <w:rStyle w:val="ff1"/>
          <w:rFonts w:ascii="Times New Roman" w:hAnsi="Times New Roman" w:cs="Times New Roman"/>
          <w:sz w:val="24"/>
          <w:szCs w:val="24"/>
          <w:lang w:val="en"/>
        </w:rPr>
        <w:t xml:space="preserve"> 1995.</w:t>
      </w:r>
    </w:p>
    <w:p w:rsidR="00480D28" w:rsidRPr="00480D28" w:rsidRDefault="00480D28" w:rsidP="00480D28">
      <w:pPr>
        <w:spacing w:after="0" w:line="240" w:lineRule="auto"/>
        <w:jc w:val="both"/>
        <w:rPr>
          <w:rFonts w:ascii="Times New Roman" w:eastAsia="Times New Roman" w:hAnsi="Times New Roman" w:cs="Times New Roman"/>
          <w:sz w:val="24"/>
          <w:szCs w:val="24"/>
        </w:rPr>
      </w:pPr>
    </w:p>
    <w:p w:rsidR="0099153E"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 xml:space="preserve">LOPES, Jorge, RIBEIRO, José Francisco e PEDERNEIRAS, </w:t>
      </w:r>
      <w:proofErr w:type="spellStart"/>
      <w:r w:rsidRPr="00480D28">
        <w:rPr>
          <w:rFonts w:ascii="Times New Roman" w:eastAsia="Times New Roman" w:hAnsi="Times New Roman" w:cs="Times New Roman"/>
          <w:sz w:val="24"/>
          <w:szCs w:val="24"/>
        </w:rPr>
        <w:t>Marcleide</w:t>
      </w:r>
      <w:proofErr w:type="spellEnd"/>
      <w:r w:rsidRPr="00480D28">
        <w:rPr>
          <w:rFonts w:ascii="Times New Roman" w:eastAsia="Times New Roman" w:hAnsi="Times New Roman" w:cs="Times New Roman"/>
          <w:sz w:val="24"/>
          <w:szCs w:val="24"/>
        </w:rPr>
        <w:t xml:space="preserve">, </w:t>
      </w:r>
      <w:r w:rsidRPr="00480D28">
        <w:rPr>
          <w:rFonts w:ascii="Times New Roman" w:eastAsia="Times New Roman" w:hAnsi="Times New Roman" w:cs="Times New Roman"/>
          <w:b/>
          <w:sz w:val="24"/>
          <w:szCs w:val="24"/>
        </w:rPr>
        <w:t xml:space="preserve">Educação Contábil: </w:t>
      </w:r>
      <w:r w:rsidRPr="00480D28">
        <w:rPr>
          <w:rFonts w:ascii="Times New Roman" w:eastAsia="Times New Roman" w:hAnsi="Times New Roman" w:cs="Times New Roman"/>
          <w:sz w:val="24"/>
          <w:szCs w:val="24"/>
        </w:rPr>
        <w:t>tópicos de ensino e pesquisa</w:t>
      </w:r>
      <w:r w:rsidR="00FD5AF4"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Atlas</w:t>
      </w:r>
      <w:r w:rsidR="00FD5AF4"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São Paulo</w:t>
      </w:r>
      <w:r w:rsidR="00FD5AF4"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2008.</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r w:rsidRPr="00480D28">
        <w:rPr>
          <w:rStyle w:val="ff1"/>
          <w:rFonts w:ascii="Times New Roman" w:hAnsi="Times New Roman" w:cs="Times New Roman"/>
          <w:sz w:val="24"/>
          <w:szCs w:val="24"/>
          <w:lang w:val="en"/>
        </w:rPr>
        <w:t xml:space="preserve">MARION, José Carlos. </w:t>
      </w:r>
      <w:proofErr w:type="spellStart"/>
      <w:proofErr w:type="gramStart"/>
      <w:r w:rsidRPr="00480D28">
        <w:rPr>
          <w:rStyle w:val="ff1"/>
          <w:rFonts w:ascii="Times New Roman" w:hAnsi="Times New Roman" w:cs="Times New Roman"/>
          <w:b/>
          <w:sz w:val="24"/>
          <w:szCs w:val="24"/>
          <w:lang w:val="en"/>
        </w:rPr>
        <w:t>Contabilidade</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básica</w:t>
      </w:r>
      <w:proofErr w:type="spellEnd"/>
      <w:r w:rsidRPr="00480D28">
        <w:rPr>
          <w:rStyle w:val="ff1"/>
          <w:rFonts w:ascii="Times New Roman" w:hAnsi="Times New Roman" w:cs="Times New Roman"/>
          <w:b/>
          <w:sz w:val="24"/>
          <w:szCs w:val="24"/>
          <w:lang w:val="en"/>
        </w:rPr>
        <w:t>.</w:t>
      </w:r>
      <w:proofErr w:type="gramEnd"/>
      <w:r w:rsidRPr="00480D28">
        <w:rPr>
          <w:rStyle w:val="ff1"/>
          <w:rFonts w:ascii="Times New Roman" w:hAnsi="Times New Roman" w:cs="Times New Roman"/>
          <w:b/>
          <w:sz w:val="24"/>
          <w:szCs w:val="24"/>
          <w:lang w:val="en"/>
        </w:rPr>
        <w:t xml:space="preserve"> </w:t>
      </w:r>
      <w:proofErr w:type="gramStart"/>
      <w:r w:rsidRPr="00480D28">
        <w:rPr>
          <w:rStyle w:val="ff1"/>
          <w:rFonts w:ascii="Times New Roman" w:hAnsi="Times New Roman" w:cs="Times New Roman"/>
          <w:sz w:val="24"/>
          <w:szCs w:val="24"/>
          <w:lang w:val="en"/>
        </w:rPr>
        <w:t>10 ed. São Paulo.</w:t>
      </w:r>
      <w:proofErr w:type="gramEnd"/>
      <w:r w:rsidRPr="00480D28">
        <w:rPr>
          <w:rStyle w:val="ff1"/>
          <w:rFonts w:ascii="Times New Roman" w:hAnsi="Times New Roman" w:cs="Times New Roman"/>
          <w:sz w:val="24"/>
          <w:szCs w:val="24"/>
          <w:lang w:val="en"/>
        </w:rPr>
        <w:t xml:space="preserve"> </w:t>
      </w:r>
      <w:proofErr w:type="gramStart"/>
      <w:r w:rsidRPr="00480D28">
        <w:rPr>
          <w:rStyle w:val="ff1"/>
          <w:rFonts w:ascii="Times New Roman" w:hAnsi="Times New Roman" w:cs="Times New Roman"/>
          <w:sz w:val="24"/>
          <w:szCs w:val="24"/>
          <w:lang w:val="en"/>
        </w:rPr>
        <w:t>Atlas.</w:t>
      </w:r>
      <w:proofErr w:type="gramEnd"/>
      <w:r w:rsidRPr="00480D28">
        <w:rPr>
          <w:rStyle w:val="ff1"/>
          <w:rFonts w:ascii="Times New Roman" w:hAnsi="Times New Roman" w:cs="Times New Roman"/>
          <w:sz w:val="24"/>
          <w:szCs w:val="24"/>
          <w:lang w:val="en"/>
        </w:rPr>
        <w:t xml:space="preserve"> 2009.</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r w:rsidRPr="00480D28">
        <w:rPr>
          <w:rStyle w:val="ff1"/>
          <w:rFonts w:ascii="Times New Roman" w:hAnsi="Times New Roman" w:cs="Times New Roman"/>
          <w:sz w:val="24"/>
          <w:szCs w:val="24"/>
          <w:lang w:val="en"/>
        </w:rPr>
        <w:t xml:space="preserve">MARION, José Carlos. </w:t>
      </w:r>
      <w:proofErr w:type="spellStart"/>
      <w:r w:rsidRPr="00480D28">
        <w:rPr>
          <w:rStyle w:val="ff1"/>
          <w:rFonts w:ascii="Times New Roman" w:hAnsi="Times New Roman" w:cs="Times New Roman"/>
          <w:b/>
          <w:sz w:val="24"/>
          <w:szCs w:val="24"/>
          <w:lang w:val="en"/>
        </w:rPr>
        <w:t>Preparando</w:t>
      </w:r>
      <w:proofErr w:type="spellEnd"/>
      <w:r w:rsidRPr="00480D28">
        <w:rPr>
          <w:rStyle w:val="ff1"/>
          <w:rFonts w:ascii="Times New Roman" w:hAnsi="Times New Roman" w:cs="Times New Roman"/>
          <w:b/>
          <w:sz w:val="24"/>
          <w:szCs w:val="24"/>
          <w:lang w:val="en"/>
        </w:rPr>
        <w:t xml:space="preserve">-se </w:t>
      </w:r>
      <w:proofErr w:type="spellStart"/>
      <w:r w:rsidRPr="00480D28">
        <w:rPr>
          <w:rStyle w:val="ff1"/>
          <w:rFonts w:ascii="Times New Roman" w:hAnsi="Times New Roman" w:cs="Times New Roman"/>
          <w:b/>
          <w:sz w:val="24"/>
          <w:szCs w:val="24"/>
          <w:lang w:val="en"/>
        </w:rPr>
        <w:t>para</w:t>
      </w:r>
      <w:proofErr w:type="spellEnd"/>
      <w:r w:rsidRPr="00480D28">
        <w:rPr>
          <w:rStyle w:val="ff1"/>
          <w:rFonts w:ascii="Times New Roman" w:hAnsi="Times New Roman" w:cs="Times New Roman"/>
          <w:b/>
          <w:sz w:val="24"/>
          <w:szCs w:val="24"/>
          <w:lang w:val="en"/>
        </w:rPr>
        <w:t xml:space="preserve"> a </w:t>
      </w:r>
      <w:proofErr w:type="spellStart"/>
      <w:r w:rsidRPr="00480D28">
        <w:rPr>
          <w:rStyle w:val="ff1"/>
          <w:rFonts w:ascii="Times New Roman" w:hAnsi="Times New Roman" w:cs="Times New Roman"/>
          <w:b/>
          <w:sz w:val="24"/>
          <w:szCs w:val="24"/>
          <w:lang w:val="en"/>
        </w:rPr>
        <w:t>profissão</w:t>
      </w:r>
      <w:proofErr w:type="spellEnd"/>
      <w:r w:rsidRPr="00480D28">
        <w:rPr>
          <w:rStyle w:val="ff1"/>
          <w:rFonts w:ascii="Times New Roman" w:hAnsi="Times New Roman" w:cs="Times New Roman"/>
          <w:b/>
          <w:sz w:val="24"/>
          <w:szCs w:val="24"/>
          <w:lang w:val="en"/>
        </w:rPr>
        <w:t xml:space="preserve"> do </w:t>
      </w:r>
      <w:proofErr w:type="spellStart"/>
      <w:r w:rsidRPr="00480D28">
        <w:rPr>
          <w:rStyle w:val="ff1"/>
          <w:rFonts w:ascii="Times New Roman" w:hAnsi="Times New Roman" w:cs="Times New Roman"/>
          <w:b/>
          <w:sz w:val="24"/>
          <w:szCs w:val="24"/>
          <w:lang w:val="en"/>
        </w:rPr>
        <w:t>futuro</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Boletim</w:t>
      </w:r>
      <w:proofErr w:type="spellEnd"/>
      <w:r w:rsidRPr="00480D28">
        <w:rPr>
          <w:rStyle w:val="ff1"/>
          <w:rFonts w:ascii="Times New Roman" w:hAnsi="Times New Roman" w:cs="Times New Roman"/>
          <w:sz w:val="24"/>
          <w:szCs w:val="24"/>
          <w:lang w:val="en"/>
        </w:rPr>
        <w:t xml:space="preserve"> do IBRACON. n. 235. </w:t>
      </w:r>
      <w:proofErr w:type="gramStart"/>
      <w:r w:rsidRPr="00480D28">
        <w:rPr>
          <w:rStyle w:val="ff1"/>
          <w:rFonts w:ascii="Times New Roman" w:hAnsi="Times New Roman" w:cs="Times New Roman"/>
          <w:sz w:val="24"/>
          <w:szCs w:val="24"/>
          <w:lang w:val="en"/>
        </w:rPr>
        <w:t>p.3-8</w:t>
      </w:r>
      <w:proofErr w:type="gram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dezembro</w:t>
      </w:r>
      <w:proofErr w:type="spellEnd"/>
      <w:r w:rsidRPr="00480D28">
        <w:rPr>
          <w:rStyle w:val="ff1"/>
          <w:rFonts w:ascii="Times New Roman" w:hAnsi="Times New Roman" w:cs="Times New Roman"/>
          <w:sz w:val="24"/>
          <w:szCs w:val="24"/>
          <w:lang w:val="en"/>
        </w:rPr>
        <w:t xml:space="preserve">. São Paulo. </w:t>
      </w:r>
      <w:proofErr w:type="gramStart"/>
      <w:r w:rsidRPr="00480D28">
        <w:rPr>
          <w:rStyle w:val="ff1"/>
          <w:rFonts w:ascii="Times New Roman" w:hAnsi="Times New Roman" w:cs="Times New Roman"/>
          <w:sz w:val="24"/>
          <w:szCs w:val="24"/>
          <w:lang w:val="en"/>
        </w:rPr>
        <w:t>IBRACON.</w:t>
      </w:r>
      <w:proofErr w:type="gramEnd"/>
      <w:r w:rsidRPr="00480D28">
        <w:rPr>
          <w:rStyle w:val="ff1"/>
          <w:rFonts w:ascii="Times New Roman" w:hAnsi="Times New Roman" w:cs="Times New Roman"/>
          <w:sz w:val="24"/>
          <w:szCs w:val="24"/>
          <w:lang w:val="en"/>
        </w:rPr>
        <w:t xml:space="preserve"> 1997.</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proofErr w:type="gramStart"/>
      <w:r w:rsidRPr="00480D28">
        <w:rPr>
          <w:rStyle w:val="ff1"/>
          <w:rFonts w:ascii="Times New Roman" w:hAnsi="Times New Roman" w:cs="Times New Roman"/>
          <w:sz w:val="24"/>
          <w:szCs w:val="24"/>
          <w:lang w:val="en"/>
        </w:rPr>
        <w:t>MARTINS, Gilberto de Andrade.</w:t>
      </w:r>
      <w:proofErr w:type="gramEnd"/>
      <w:r w:rsidRPr="00480D28">
        <w:rPr>
          <w:rStyle w:val="ff1"/>
          <w:rFonts w:ascii="Times New Roman" w:hAnsi="Times New Roman" w:cs="Times New Roman"/>
          <w:sz w:val="24"/>
          <w:szCs w:val="24"/>
          <w:lang w:val="en"/>
        </w:rPr>
        <w:t xml:space="preserve"> THEÓPHILO, Carlos Renato. </w:t>
      </w:r>
      <w:proofErr w:type="spellStart"/>
      <w:proofErr w:type="gramStart"/>
      <w:r w:rsidRPr="00480D28">
        <w:rPr>
          <w:rStyle w:val="ff1"/>
          <w:rFonts w:ascii="Times New Roman" w:hAnsi="Times New Roman" w:cs="Times New Roman"/>
          <w:b/>
          <w:sz w:val="24"/>
          <w:szCs w:val="24"/>
          <w:lang w:val="en"/>
        </w:rPr>
        <w:t>Metodologia</w:t>
      </w:r>
      <w:proofErr w:type="spellEnd"/>
      <w:r w:rsidRPr="00480D28">
        <w:rPr>
          <w:rStyle w:val="ff1"/>
          <w:rFonts w:ascii="Times New Roman" w:hAnsi="Times New Roman" w:cs="Times New Roman"/>
          <w:b/>
          <w:sz w:val="24"/>
          <w:szCs w:val="24"/>
          <w:lang w:val="en"/>
        </w:rPr>
        <w:t xml:space="preserve"> da </w:t>
      </w:r>
      <w:proofErr w:type="spellStart"/>
      <w:r w:rsidRPr="00480D28">
        <w:rPr>
          <w:rStyle w:val="ff1"/>
          <w:rFonts w:ascii="Times New Roman" w:hAnsi="Times New Roman" w:cs="Times New Roman"/>
          <w:b/>
          <w:sz w:val="24"/>
          <w:szCs w:val="24"/>
          <w:lang w:val="en"/>
        </w:rPr>
        <w:t>investigação</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científica</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para</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ciências</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sociais</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aplicadas</w:t>
      </w:r>
      <w:proofErr w:type="spellEnd"/>
      <w:r w:rsidRPr="00480D28">
        <w:rPr>
          <w:rStyle w:val="ff1"/>
          <w:rFonts w:ascii="Times New Roman" w:hAnsi="Times New Roman" w:cs="Times New Roman"/>
          <w:sz w:val="24"/>
          <w:szCs w:val="24"/>
          <w:lang w:val="en"/>
        </w:rPr>
        <w:t>.</w:t>
      </w:r>
      <w:proofErr w:type="gramEnd"/>
      <w:r w:rsidRPr="00480D28">
        <w:rPr>
          <w:rStyle w:val="ff1"/>
          <w:rFonts w:ascii="Times New Roman" w:hAnsi="Times New Roman" w:cs="Times New Roman"/>
          <w:sz w:val="24"/>
          <w:szCs w:val="24"/>
          <w:lang w:val="en"/>
        </w:rPr>
        <w:t xml:space="preserve"> São Paulo. </w:t>
      </w:r>
      <w:proofErr w:type="gramStart"/>
      <w:r w:rsidRPr="00480D28">
        <w:rPr>
          <w:rStyle w:val="ff1"/>
          <w:rFonts w:ascii="Times New Roman" w:hAnsi="Times New Roman" w:cs="Times New Roman"/>
          <w:sz w:val="24"/>
          <w:szCs w:val="24"/>
          <w:lang w:val="en"/>
        </w:rPr>
        <w:t>Atlas.</w:t>
      </w:r>
      <w:proofErr w:type="gramEnd"/>
      <w:r w:rsidRPr="00480D28">
        <w:rPr>
          <w:rStyle w:val="ff1"/>
          <w:rFonts w:ascii="Times New Roman" w:hAnsi="Times New Roman" w:cs="Times New Roman"/>
          <w:sz w:val="24"/>
          <w:szCs w:val="24"/>
          <w:lang w:val="en"/>
        </w:rPr>
        <w:t xml:space="preserve"> 2007.</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Fonts w:ascii="Times New Roman" w:eastAsia="Times New Roman" w:hAnsi="Times New Roman" w:cs="Times New Roman"/>
          <w:sz w:val="24"/>
          <w:szCs w:val="24"/>
        </w:rPr>
      </w:pPr>
      <w:r w:rsidRPr="00480D28">
        <w:rPr>
          <w:rFonts w:ascii="Times New Roman" w:hAnsi="Times New Roman" w:cs="Times New Roman"/>
          <w:sz w:val="24"/>
          <w:szCs w:val="24"/>
          <w:lang w:val="en"/>
        </w:rPr>
        <w:t xml:space="preserve">MORAIS, José </w:t>
      </w:r>
      <w:proofErr w:type="spellStart"/>
      <w:r w:rsidRPr="00480D28">
        <w:rPr>
          <w:rFonts w:ascii="Times New Roman" w:hAnsi="Times New Roman" w:cs="Times New Roman"/>
          <w:sz w:val="24"/>
          <w:szCs w:val="24"/>
          <w:lang w:val="en"/>
        </w:rPr>
        <w:t>Jassuípe</w:t>
      </w:r>
      <w:proofErr w:type="spellEnd"/>
      <w:r w:rsidRPr="00480D28">
        <w:rPr>
          <w:rFonts w:ascii="Times New Roman" w:hAnsi="Times New Roman" w:cs="Times New Roman"/>
          <w:sz w:val="24"/>
          <w:szCs w:val="24"/>
          <w:lang w:val="en"/>
        </w:rPr>
        <w:t xml:space="preserve"> da Silva, Ms. (DCS) </w:t>
      </w:r>
      <w:r w:rsidRPr="00480D28">
        <w:rPr>
          <w:rFonts w:ascii="Times New Roman" w:hAnsi="Times New Roman" w:cs="Times New Roman"/>
          <w:b/>
          <w:sz w:val="24"/>
          <w:szCs w:val="24"/>
          <w:lang w:val="en"/>
        </w:rPr>
        <w:t xml:space="preserve">A </w:t>
      </w:r>
      <w:proofErr w:type="spellStart"/>
      <w:r w:rsidRPr="00480D28">
        <w:rPr>
          <w:rFonts w:ascii="Times New Roman" w:hAnsi="Times New Roman" w:cs="Times New Roman"/>
          <w:b/>
          <w:sz w:val="24"/>
          <w:szCs w:val="24"/>
          <w:lang w:val="en"/>
        </w:rPr>
        <w:t>Representação</w:t>
      </w:r>
      <w:proofErr w:type="spellEnd"/>
      <w:r w:rsidRPr="00480D28">
        <w:rPr>
          <w:rFonts w:ascii="Times New Roman" w:hAnsi="Times New Roman" w:cs="Times New Roman"/>
          <w:b/>
          <w:sz w:val="24"/>
          <w:szCs w:val="24"/>
          <w:lang w:val="en"/>
        </w:rPr>
        <w:t xml:space="preserve"> Social do </w:t>
      </w:r>
      <w:proofErr w:type="spellStart"/>
      <w:r w:rsidRPr="00480D28">
        <w:rPr>
          <w:rFonts w:ascii="Times New Roman" w:hAnsi="Times New Roman" w:cs="Times New Roman"/>
          <w:b/>
          <w:sz w:val="24"/>
          <w:szCs w:val="24"/>
          <w:lang w:val="en"/>
        </w:rPr>
        <w:t>Contador</w:t>
      </w:r>
      <w:proofErr w:type="spellEnd"/>
      <w:r w:rsidRPr="00480D28">
        <w:rPr>
          <w:rFonts w:ascii="Times New Roman" w:hAnsi="Times New Roman" w:cs="Times New Roman"/>
          <w:b/>
          <w:sz w:val="24"/>
          <w:szCs w:val="24"/>
          <w:lang w:val="en"/>
        </w:rPr>
        <w:t xml:space="preserve"> e </w:t>
      </w:r>
      <w:proofErr w:type="gramStart"/>
      <w:r w:rsidRPr="00480D28">
        <w:rPr>
          <w:rFonts w:ascii="Times New Roman" w:hAnsi="Times New Roman" w:cs="Times New Roman"/>
          <w:b/>
          <w:sz w:val="24"/>
          <w:szCs w:val="24"/>
          <w:lang w:val="en"/>
        </w:rPr>
        <w:t>a</w:t>
      </w:r>
      <w:proofErr w:type="gramEnd"/>
      <w:r w:rsidRPr="00480D28">
        <w:rPr>
          <w:rFonts w:ascii="Times New Roman" w:hAnsi="Times New Roman" w:cs="Times New Roman"/>
          <w:b/>
          <w:sz w:val="24"/>
          <w:szCs w:val="24"/>
          <w:lang w:val="en"/>
        </w:rPr>
        <w:t xml:space="preserve"> </w:t>
      </w:r>
      <w:proofErr w:type="spellStart"/>
      <w:r w:rsidRPr="00480D28">
        <w:rPr>
          <w:rFonts w:ascii="Times New Roman" w:hAnsi="Times New Roman" w:cs="Times New Roman"/>
          <w:b/>
          <w:sz w:val="24"/>
          <w:szCs w:val="24"/>
          <w:lang w:val="en"/>
        </w:rPr>
        <w:t>Imagem</w:t>
      </w:r>
      <w:proofErr w:type="spellEnd"/>
      <w:r w:rsidRPr="00480D28">
        <w:rPr>
          <w:rFonts w:ascii="Times New Roman" w:hAnsi="Times New Roman" w:cs="Times New Roman"/>
          <w:b/>
          <w:sz w:val="24"/>
          <w:szCs w:val="24"/>
          <w:lang w:val="en"/>
        </w:rPr>
        <w:t xml:space="preserve"> dele </w:t>
      </w:r>
      <w:proofErr w:type="spellStart"/>
      <w:r w:rsidRPr="00480D28">
        <w:rPr>
          <w:rFonts w:ascii="Times New Roman" w:hAnsi="Times New Roman" w:cs="Times New Roman"/>
          <w:b/>
          <w:sz w:val="24"/>
          <w:szCs w:val="24"/>
          <w:lang w:val="en"/>
        </w:rPr>
        <w:t>perante</w:t>
      </w:r>
      <w:proofErr w:type="spellEnd"/>
      <w:r w:rsidRPr="00480D28">
        <w:rPr>
          <w:rFonts w:ascii="Times New Roman" w:hAnsi="Times New Roman" w:cs="Times New Roman"/>
          <w:b/>
          <w:sz w:val="24"/>
          <w:szCs w:val="24"/>
          <w:lang w:val="en"/>
        </w:rPr>
        <w:t xml:space="preserve"> a </w:t>
      </w:r>
      <w:proofErr w:type="spellStart"/>
      <w:r w:rsidRPr="00480D28">
        <w:rPr>
          <w:rFonts w:ascii="Times New Roman" w:hAnsi="Times New Roman" w:cs="Times New Roman"/>
          <w:b/>
          <w:sz w:val="24"/>
          <w:szCs w:val="24"/>
          <w:lang w:val="en"/>
        </w:rPr>
        <w:t>Sociedade</w:t>
      </w:r>
      <w:proofErr w:type="spellEnd"/>
      <w:r w:rsidRPr="00480D28">
        <w:rPr>
          <w:rStyle w:val="a3"/>
          <w:rFonts w:ascii="Times New Roman" w:hAnsi="Times New Roman" w:cs="Times New Roman"/>
          <w:sz w:val="24"/>
          <w:szCs w:val="24"/>
          <w:lang w:val="en"/>
        </w:rPr>
        <w:t xml:space="preserve">. </w:t>
      </w:r>
      <w:proofErr w:type="spellStart"/>
      <w:proofErr w:type="gramStart"/>
      <w:r w:rsidRPr="00480D28">
        <w:rPr>
          <w:rFonts w:ascii="Times New Roman" w:hAnsi="Times New Roman" w:cs="Times New Roman"/>
          <w:sz w:val="24"/>
          <w:szCs w:val="24"/>
          <w:lang w:val="en"/>
        </w:rPr>
        <w:t>Studia</w:t>
      </w:r>
      <w:proofErr w:type="spellEnd"/>
      <w:r w:rsidRPr="00480D28">
        <w:rPr>
          <w:rFonts w:ascii="Times New Roman" w:hAnsi="Times New Roman" w:cs="Times New Roman"/>
          <w:sz w:val="24"/>
          <w:szCs w:val="24"/>
          <w:lang w:val="en"/>
        </w:rPr>
        <w:t xml:space="preserve"> </w:t>
      </w:r>
      <w:proofErr w:type="spellStart"/>
      <w:r w:rsidRPr="00480D28">
        <w:rPr>
          <w:rFonts w:ascii="Times New Roman" w:hAnsi="Times New Roman" w:cs="Times New Roman"/>
          <w:sz w:val="24"/>
          <w:szCs w:val="24"/>
          <w:lang w:val="en"/>
        </w:rPr>
        <w:t>Diversa</w:t>
      </w:r>
      <w:proofErr w:type="spellEnd"/>
      <w:r w:rsidRPr="00480D28">
        <w:rPr>
          <w:rStyle w:val="ff1"/>
          <w:rFonts w:ascii="Times New Roman" w:hAnsi="Times New Roman" w:cs="Times New Roman"/>
          <w:sz w:val="24"/>
          <w:szCs w:val="24"/>
          <w:lang w:val="en"/>
        </w:rPr>
        <w:t>, CCAE-UFPB.</w:t>
      </w:r>
      <w:proofErr w:type="gramEnd"/>
      <w:r w:rsidRPr="00480D28">
        <w:rPr>
          <w:rStyle w:val="ff1"/>
          <w:rFonts w:ascii="Times New Roman" w:hAnsi="Times New Roman" w:cs="Times New Roman"/>
          <w:sz w:val="24"/>
          <w:szCs w:val="24"/>
          <w:lang w:val="en"/>
        </w:rPr>
        <w:t xml:space="preserve"> </w:t>
      </w:r>
      <w:proofErr w:type="gramStart"/>
      <w:r w:rsidRPr="00480D28">
        <w:rPr>
          <w:rStyle w:val="ff1"/>
          <w:rFonts w:ascii="Times New Roman" w:hAnsi="Times New Roman" w:cs="Times New Roman"/>
          <w:sz w:val="24"/>
          <w:szCs w:val="24"/>
          <w:lang w:val="en"/>
        </w:rPr>
        <w:t>Vol. 1.</w:t>
      </w:r>
      <w:proofErr w:type="gramEnd"/>
      <w:r w:rsidRPr="00480D28">
        <w:rPr>
          <w:rStyle w:val="ff1"/>
          <w:rFonts w:ascii="Times New Roman" w:hAnsi="Times New Roman" w:cs="Times New Roman"/>
          <w:sz w:val="24"/>
          <w:szCs w:val="24"/>
          <w:lang w:val="en"/>
        </w:rPr>
        <w:t xml:space="preserve"> p. 36-43. </w:t>
      </w:r>
      <w:proofErr w:type="spellStart"/>
      <w:proofErr w:type="gramStart"/>
      <w:r w:rsidRPr="00480D28">
        <w:rPr>
          <w:rStyle w:val="ff1"/>
          <w:rFonts w:ascii="Times New Roman" w:hAnsi="Times New Roman" w:cs="Times New Roman"/>
          <w:sz w:val="24"/>
          <w:szCs w:val="24"/>
          <w:lang w:val="en"/>
        </w:rPr>
        <w:t>Outubro</w:t>
      </w:r>
      <w:proofErr w:type="spellEnd"/>
      <w:r w:rsidRPr="00480D28">
        <w:rPr>
          <w:rStyle w:val="ff1"/>
          <w:rFonts w:ascii="Times New Roman" w:hAnsi="Times New Roman" w:cs="Times New Roman"/>
          <w:sz w:val="24"/>
          <w:szCs w:val="24"/>
          <w:lang w:val="en"/>
        </w:rPr>
        <w:t xml:space="preserve"> 2007.</w:t>
      </w:r>
      <w:proofErr w:type="gram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Disponivel</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em</w:t>
      </w:r>
      <w:proofErr w:type="spellEnd"/>
      <w:r w:rsidRPr="00480D28">
        <w:rPr>
          <w:rStyle w:val="ff1"/>
          <w:rFonts w:ascii="Times New Roman" w:hAnsi="Times New Roman" w:cs="Times New Roman"/>
          <w:sz w:val="24"/>
          <w:szCs w:val="24"/>
          <w:lang w:val="en"/>
        </w:rPr>
        <w:t xml:space="preserve"> </w:t>
      </w:r>
      <w:hyperlink r:id="rId18" w:history="1">
        <w:r w:rsidRPr="00480D28">
          <w:rPr>
            <w:rStyle w:val="Hyperlink"/>
            <w:rFonts w:ascii="Times New Roman" w:hAnsi="Times New Roman" w:cs="Times New Roman"/>
            <w:color w:val="auto"/>
            <w:sz w:val="24"/>
            <w:szCs w:val="24"/>
            <w:u w:val="none"/>
            <w:lang w:val="en"/>
          </w:rPr>
          <w:t xml:space="preserve">https://www.researchgate.net/publication/267964885_A_REPRESENTACAO_SOCIAL_DO_CONTADOR_E_A_IMAGEM_DELE_PERANTE_A_SOCIEDADE </w:t>
        </w:r>
        <w:proofErr w:type="spellStart"/>
        <w:r w:rsidRPr="00480D28">
          <w:rPr>
            <w:rStyle w:val="Hyperlink"/>
            <w:rFonts w:ascii="Times New Roman" w:hAnsi="Times New Roman" w:cs="Times New Roman"/>
            <w:color w:val="auto"/>
            <w:sz w:val="24"/>
            <w:szCs w:val="24"/>
            <w:u w:val="none"/>
            <w:lang w:val="en"/>
          </w:rPr>
          <w:t>acesso</w:t>
        </w:r>
        <w:proofErr w:type="spellEnd"/>
        <w:r w:rsidRPr="00480D28">
          <w:rPr>
            <w:rStyle w:val="Hyperlink"/>
            <w:rFonts w:ascii="Times New Roman" w:hAnsi="Times New Roman" w:cs="Times New Roman"/>
            <w:color w:val="auto"/>
            <w:sz w:val="24"/>
            <w:szCs w:val="24"/>
            <w:u w:val="none"/>
            <w:lang w:val="en"/>
          </w:rPr>
          <w:t xml:space="preserve"> </w:t>
        </w:r>
        <w:proofErr w:type="spellStart"/>
        <w:r w:rsidRPr="00480D28">
          <w:rPr>
            <w:rStyle w:val="Hyperlink"/>
            <w:rFonts w:ascii="Times New Roman" w:hAnsi="Times New Roman" w:cs="Times New Roman"/>
            <w:color w:val="auto"/>
            <w:sz w:val="24"/>
            <w:szCs w:val="24"/>
            <w:u w:val="none"/>
            <w:lang w:val="en"/>
          </w:rPr>
          <w:t>em</w:t>
        </w:r>
        <w:proofErr w:type="spellEnd"/>
        <w:r w:rsidRPr="00480D28">
          <w:rPr>
            <w:rStyle w:val="Hyperlink"/>
            <w:rFonts w:ascii="Times New Roman" w:hAnsi="Times New Roman" w:cs="Times New Roman"/>
            <w:color w:val="auto"/>
            <w:sz w:val="24"/>
            <w:szCs w:val="24"/>
            <w:u w:val="none"/>
            <w:lang w:val="en"/>
          </w:rPr>
          <w:t xml:space="preserve"> 13/03/2018</w:t>
        </w:r>
      </w:hyperlink>
    </w:p>
    <w:p w:rsidR="00480D28" w:rsidRPr="00480D28" w:rsidRDefault="00480D28" w:rsidP="00480D28">
      <w:pPr>
        <w:spacing w:after="0" w:line="240" w:lineRule="auto"/>
        <w:jc w:val="both"/>
        <w:rPr>
          <w:rFonts w:ascii="Times New Roman" w:eastAsia="Times New Roman" w:hAnsi="Times New Roman" w:cs="Times New Roman"/>
          <w:sz w:val="24"/>
          <w:szCs w:val="24"/>
        </w:rPr>
      </w:pPr>
    </w:p>
    <w:p w:rsidR="0099153E"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 xml:space="preserve">MORAIS, José </w:t>
      </w:r>
      <w:proofErr w:type="spellStart"/>
      <w:r w:rsidRPr="00480D28">
        <w:rPr>
          <w:rFonts w:ascii="Times New Roman" w:eastAsia="Times New Roman" w:hAnsi="Times New Roman" w:cs="Times New Roman"/>
          <w:sz w:val="24"/>
          <w:szCs w:val="24"/>
        </w:rPr>
        <w:t>Jassu</w:t>
      </w:r>
      <w:r w:rsidR="00FD5AF4" w:rsidRPr="00480D28">
        <w:rPr>
          <w:rFonts w:ascii="Times New Roman" w:eastAsia="Times New Roman" w:hAnsi="Times New Roman" w:cs="Times New Roman"/>
          <w:sz w:val="24"/>
          <w:szCs w:val="24"/>
        </w:rPr>
        <w:t>í</w:t>
      </w:r>
      <w:r w:rsidRPr="00480D28">
        <w:rPr>
          <w:rFonts w:ascii="Times New Roman" w:eastAsia="Times New Roman" w:hAnsi="Times New Roman" w:cs="Times New Roman"/>
          <w:sz w:val="24"/>
          <w:szCs w:val="24"/>
        </w:rPr>
        <w:t>pe</w:t>
      </w:r>
      <w:proofErr w:type="spellEnd"/>
      <w:r w:rsidRPr="00480D28">
        <w:rPr>
          <w:rFonts w:ascii="Times New Roman" w:eastAsia="Times New Roman" w:hAnsi="Times New Roman" w:cs="Times New Roman"/>
          <w:sz w:val="24"/>
          <w:szCs w:val="24"/>
        </w:rPr>
        <w:t xml:space="preserve"> da Silva</w:t>
      </w:r>
      <w:r w:rsidR="00FD5AF4"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w:t>
      </w:r>
      <w:r w:rsidRPr="00480D28">
        <w:rPr>
          <w:rFonts w:ascii="Times New Roman" w:eastAsia="Times New Roman" w:hAnsi="Times New Roman" w:cs="Times New Roman"/>
          <w:b/>
          <w:sz w:val="24"/>
          <w:szCs w:val="24"/>
        </w:rPr>
        <w:t>Cotidiano escolar na escola do</w:t>
      </w:r>
      <w:r w:rsidR="00B474AE" w:rsidRPr="00480D28">
        <w:rPr>
          <w:rFonts w:ascii="Times New Roman" w:eastAsia="Times New Roman" w:hAnsi="Times New Roman" w:cs="Times New Roman"/>
          <w:b/>
          <w:sz w:val="24"/>
          <w:szCs w:val="24"/>
        </w:rPr>
        <w:t xml:space="preserve"> SENAI de Rio Tinto (Paraíba): </w:t>
      </w:r>
      <w:r w:rsidR="00B474AE" w:rsidRPr="00480D28">
        <w:rPr>
          <w:rFonts w:ascii="Times New Roman" w:eastAsia="Times New Roman" w:hAnsi="Times New Roman" w:cs="Times New Roman"/>
          <w:sz w:val="24"/>
          <w:szCs w:val="24"/>
        </w:rPr>
        <w:t>a</w:t>
      </w:r>
      <w:r w:rsidRPr="00480D28">
        <w:rPr>
          <w:rFonts w:ascii="Times New Roman" w:eastAsia="Times New Roman" w:hAnsi="Times New Roman" w:cs="Times New Roman"/>
          <w:sz w:val="24"/>
          <w:szCs w:val="24"/>
        </w:rPr>
        <w:t xml:space="preserve"> memória de vozes operárias nas</w:t>
      </w:r>
      <w:r w:rsidR="00475758" w:rsidRPr="00480D28">
        <w:rPr>
          <w:rFonts w:ascii="Times New Roman" w:eastAsia="Times New Roman" w:hAnsi="Times New Roman" w:cs="Times New Roman"/>
          <w:sz w:val="24"/>
          <w:szCs w:val="24"/>
        </w:rPr>
        <w:t xml:space="preserve"> décadas de cinquenta e sessenta. </w:t>
      </w:r>
      <w:r w:rsidR="00FD5AF4" w:rsidRPr="00480D28">
        <w:rPr>
          <w:rFonts w:ascii="Times New Roman" w:eastAsia="Times New Roman" w:hAnsi="Times New Roman" w:cs="Times New Roman"/>
          <w:sz w:val="24"/>
          <w:szCs w:val="24"/>
        </w:rPr>
        <w:t xml:space="preserve"> UFPB. João Pessoa.</w:t>
      </w:r>
      <w:r w:rsidRPr="00480D28">
        <w:rPr>
          <w:rFonts w:ascii="Times New Roman" w:eastAsia="Times New Roman" w:hAnsi="Times New Roman" w:cs="Times New Roman"/>
          <w:sz w:val="24"/>
          <w:szCs w:val="24"/>
        </w:rPr>
        <w:t xml:space="preserve"> 2011.</w:t>
      </w:r>
    </w:p>
    <w:p w:rsidR="00480D28" w:rsidRPr="00480D28" w:rsidRDefault="00480D28" w:rsidP="00480D28">
      <w:pPr>
        <w:spacing w:after="0" w:line="240" w:lineRule="auto"/>
        <w:jc w:val="both"/>
        <w:rPr>
          <w:rFonts w:ascii="Times New Roman" w:eastAsia="Times New Roman" w:hAnsi="Times New Roman" w:cs="Times New Roman"/>
          <w:sz w:val="24"/>
          <w:szCs w:val="24"/>
        </w:rPr>
      </w:pPr>
    </w:p>
    <w:p w:rsidR="0099153E"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 xml:space="preserve">MORAIS, José </w:t>
      </w:r>
      <w:proofErr w:type="spellStart"/>
      <w:r w:rsidRPr="00480D28">
        <w:rPr>
          <w:rFonts w:ascii="Times New Roman" w:eastAsia="Times New Roman" w:hAnsi="Times New Roman" w:cs="Times New Roman"/>
          <w:sz w:val="24"/>
          <w:szCs w:val="24"/>
        </w:rPr>
        <w:t>Jassuípe</w:t>
      </w:r>
      <w:proofErr w:type="spellEnd"/>
      <w:r w:rsidRPr="00480D28">
        <w:rPr>
          <w:rFonts w:ascii="Times New Roman" w:eastAsia="Times New Roman" w:hAnsi="Times New Roman" w:cs="Times New Roman"/>
          <w:sz w:val="24"/>
          <w:szCs w:val="24"/>
        </w:rPr>
        <w:t xml:space="preserve"> da Silva</w:t>
      </w:r>
      <w:r w:rsidR="00FD5AF4" w:rsidRPr="00480D28">
        <w:rPr>
          <w:rFonts w:ascii="Times New Roman" w:eastAsia="Times New Roman" w:hAnsi="Times New Roman" w:cs="Times New Roman"/>
          <w:sz w:val="24"/>
          <w:szCs w:val="24"/>
        </w:rPr>
        <w:t xml:space="preserve">. </w:t>
      </w:r>
      <w:r w:rsidRPr="00480D28">
        <w:rPr>
          <w:rFonts w:ascii="Times New Roman" w:eastAsia="Times New Roman" w:hAnsi="Times New Roman" w:cs="Times New Roman"/>
          <w:b/>
          <w:sz w:val="24"/>
          <w:szCs w:val="24"/>
        </w:rPr>
        <w:t>Representações Sociais</w:t>
      </w:r>
      <w:r w:rsidR="00475758" w:rsidRPr="00480D28">
        <w:rPr>
          <w:rFonts w:ascii="Times New Roman" w:eastAsia="Times New Roman" w:hAnsi="Times New Roman" w:cs="Times New Roman"/>
          <w:b/>
          <w:sz w:val="24"/>
          <w:szCs w:val="24"/>
        </w:rPr>
        <w:t xml:space="preserve"> </w:t>
      </w:r>
      <w:r w:rsidRPr="00480D28">
        <w:rPr>
          <w:rFonts w:ascii="Times New Roman" w:eastAsia="Times New Roman" w:hAnsi="Times New Roman" w:cs="Times New Roman"/>
          <w:b/>
          <w:sz w:val="24"/>
          <w:szCs w:val="24"/>
        </w:rPr>
        <w:t xml:space="preserve">- </w:t>
      </w:r>
      <w:r w:rsidRPr="00480D28">
        <w:rPr>
          <w:rFonts w:ascii="Times New Roman" w:eastAsia="Times New Roman" w:hAnsi="Times New Roman" w:cs="Times New Roman"/>
          <w:sz w:val="24"/>
          <w:szCs w:val="24"/>
        </w:rPr>
        <w:t>imagens, ideias e expectativas sobre o contador e a contabilidade</w:t>
      </w:r>
      <w:r w:rsidR="00475758" w:rsidRPr="00480D28">
        <w:rPr>
          <w:rFonts w:ascii="Times New Roman" w:eastAsia="Times New Roman" w:hAnsi="Times New Roman" w:cs="Times New Roman"/>
          <w:sz w:val="24"/>
          <w:szCs w:val="24"/>
        </w:rPr>
        <w:t xml:space="preserve">. João Pessoa: </w:t>
      </w:r>
      <w:proofErr w:type="spellStart"/>
      <w:r w:rsidR="00475758" w:rsidRPr="00480D28">
        <w:rPr>
          <w:rFonts w:ascii="Times New Roman" w:eastAsia="Times New Roman" w:hAnsi="Times New Roman" w:cs="Times New Roman"/>
          <w:sz w:val="24"/>
          <w:szCs w:val="24"/>
        </w:rPr>
        <w:t>Fotograph</w:t>
      </w:r>
      <w:proofErr w:type="spellEnd"/>
      <w:r w:rsidR="00475758"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2006.</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r w:rsidRPr="00480D28">
        <w:rPr>
          <w:rStyle w:val="ff1"/>
          <w:rFonts w:ascii="Times New Roman" w:hAnsi="Times New Roman" w:cs="Times New Roman"/>
          <w:sz w:val="24"/>
          <w:szCs w:val="24"/>
          <w:lang w:val="en"/>
        </w:rPr>
        <w:lastRenderedPageBreak/>
        <w:t xml:space="preserve">MOSCOVICI, Serge. </w:t>
      </w:r>
      <w:proofErr w:type="gramStart"/>
      <w:r w:rsidRPr="00480D28">
        <w:rPr>
          <w:rStyle w:val="ff1"/>
          <w:rFonts w:ascii="Times New Roman" w:hAnsi="Times New Roman" w:cs="Times New Roman"/>
          <w:b/>
          <w:sz w:val="24"/>
          <w:szCs w:val="24"/>
          <w:lang w:val="en"/>
        </w:rPr>
        <w:t xml:space="preserve">A </w:t>
      </w:r>
      <w:proofErr w:type="spellStart"/>
      <w:r w:rsidRPr="00480D28">
        <w:rPr>
          <w:rStyle w:val="ff1"/>
          <w:rFonts w:ascii="Times New Roman" w:hAnsi="Times New Roman" w:cs="Times New Roman"/>
          <w:b/>
          <w:sz w:val="24"/>
          <w:szCs w:val="24"/>
          <w:lang w:val="en"/>
        </w:rPr>
        <w:t>representação</w:t>
      </w:r>
      <w:proofErr w:type="spellEnd"/>
      <w:r w:rsidRPr="00480D28">
        <w:rPr>
          <w:rStyle w:val="ff1"/>
          <w:rFonts w:ascii="Times New Roman" w:hAnsi="Times New Roman" w:cs="Times New Roman"/>
          <w:b/>
          <w:sz w:val="24"/>
          <w:szCs w:val="24"/>
          <w:lang w:val="en"/>
        </w:rPr>
        <w:t xml:space="preserve"> social da </w:t>
      </w:r>
      <w:proofErr w:type="spellStart"/>
      <w:r w:rsidRPr="00480D28">
        <w:rPr>
          <w:rStyle w:val="ff1"/>
          <w:rFonts w:ascii="Times New Roman" w:hAnsi="Times New Roman" w:cs="Times New Roman"/>
          <w:b/>
          <w:sz w:val="24"/>
          <w:szCs w:val="24"/>
          <w:lang w:val="en"/>
        </w:rPr>
        <w:t>Psicanálise</w:t>
      </w:r>
      <w:proofErr w:type="spellEnd"/>
      <w:r w:rsidRPr="00480D28">
        <w:rPr>
          <w:rStyle w:val="ff1"/>
          <w:rFonts w:ascii="Times New Roman" w:hAnsi="Times New Roman" w:cs="Times New Roman"/>
          <w:sz w:val="24"/>
          <w:szCs w:val="24"/>
          <w:lang w:val="en"/>
        </w:rPr>
        <w:t>.</w:t>
      </w:r>
      <w:proofErr w:type="gramEnd"/>
      <w:r w:rsidRPr="00480D28">
        <w:rPr>
          <w:rStyle w:val="ff1"/>
          <w:rFonts w:ascii="Times New Roman" w:hAnsi="Times New Roman" w:cs="Times New Roman"/>
          <w:sz w:val="24"/>
          <w:szCs w:val="24"/>
          <w:lang w:val="en"/>
        </w:rPr>
        <w:t xml:space="preserve"> Rio de Janeiro. </w:t>
      </w:r>
      <w:proofErr w:type="spellStart"/>
      <w:r w:rsidRPr="00480D28">
        <w:rPr>
          <w:rStyle w:val="ff1"/>
          <w:rFonts w:ascii="Times New Roman" w:hAnsi="Times New Roman" w:cs="Times New Roman"/>
          <w:sz w:val="24"/>
          <w:szCs w:val="24"/>
          <w:lang w:val="en"/>
        </w:rPr>
        <w:t>Editira</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Zahar</w:t>
      </w:r>
      <w:proofErr w:type="spellEnd"/>
      <w:r w:rsidRPr="00480D28">
        <w:rPr>
          <w:rStyle w:val="ff1"/>
          <w:rFonts w:ascii="Times New Roman" w:hAnsi="Times New Roman" w:cs="Times New Roman"/>
          <w:sz w:val="24"/>
          <w:szCs w:val="24"/>
          <w:lang w:val="en"/>
        </w:rPr>
        <w:t>. 1978.</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r w:rsidRPr="00480D28">
        <w:rPr>
          <w:rStyle w:val="ff1"/>
          <w:rFonts w:ascii="Times New Roman" w:hAnsi="Times New Roman" w:cs="Times New Roman"/>
          <w:sz w:val="24"/>
          <w:szCs w:val="24"/>
          <w:lang w:val="en"/>
        </w:rPr>
        <w:t xml:space="preserve">MOSCOVICI, Serge. </w:t>
      </w:r>
      <w:proofErr w:type="spellStart"/>
      <w:r w:rsidRPr="00480D28">
        <w:rPr>
          <w:rStyle w:val="ff1"/>
          <w:rFonts w:ascii="Times New Roman" w:hAnsi="Times New Roman" w:cs="Times New Roman"/>
          <w:b/>
          <w:sz w:val="24"/>
          <w:szCs w:val="24"/>
          <w:lang w:val="en"/>
        </w:rPr>
        <w:t>Representações</w:t>
      </w:r>
      <w:proofErr w:type="spellEnd"/>
      <w:r w:rsidRPr="00480D28">
        <w:rPr>
          <w:rStyle w:val="ff1"/>
          <w:rFonts w:ascii="Times New Roman" w:hAnsi="Times New Roman" w:cs="Times New Roman"/>
          <w:b/>
          <w:sz w:val="24"/>
          <w:szCs w:val="24"/>
          <w:lang w:val="en"/>
        </w:rPr>
        <w:t xml:space="preserve"> </w:t>
      </w:r>
      <w:proofErr w:type="spellStart"/>
      <w:r w:rsidRPr="00480D28">
        <w:rPr>
          <w:rStyle w:val="ff1"/>
          <w:rFonts w:ascii="Times New Roman" w:hAnsi="Times New Roman" w:cs="Times New Roman"/>
          <w:b/>
          <w:sz w:val="24"/>
          <w:szCs w:val="24"/>
          <w:lang w:val="en"/>
        </w:rPr>
        <w:t>Sociais</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investigações</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em</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psicológia</w:t>
      </w:r>
      <w:proofErr w:type="spellEnd"/>
      <w:r w:rsidRPr="00480D28">
        <w:rPr>
          <w:rStyle w:val="ff1"/>
          <w:rFonts w:ascii="Times New Roman" w:hAnsi="Times New Roman" w:cs="Times New Roman"/>
          <w:sz w:val="24"/>
          <w:szCs w:val="24"/>
          <w:lang w:val="en"/>
        </w:rPr>
        <w:t xml:space="preserve"> social. 2 Ed. </w:t>
      </w:r>
      <w:proofErr w:type="spellStart"/>
      <w:r w:rsidRPr="00480D28">
        <w:rPr>
          <w:rStyle w:val="ff1"/>
          <w:rFonts w:ascii="Times New Roman" w:hAnsi="Times New Roman" w:cs="Times New Roman"/>
          <w:sz w:val="24"/>
          <w:szCs w:val="24"/>
          <w:lang w:val="en"/>
        </w:rPr>
        <w:t>Petrópolis</w:t>
      </w:r>
      <w:proofErr w:type="spellEnd"/>
      <w:r w:rsidRPr="00480D28">
        <w:rPr>
          <w:rStyle w:val="ff1"/>
          <w:rFonts w:ascii="Times New Roman" w:hAnsi="Times New Roman" w:cs="Times New Roman"/>
          <w:sz w:val="24"/>
          <w:szCs w:val="24"/>
          <w:lang w:val="en"/>
        </w:rPr>
        <w:t xml:space="preserve"> – RJ. </w:t>
      </w:r>
      <w:proofErr w:type="spellStart"/>
      <w:proofErr w:type="gramStart"/>
      <w:r w:rsidRPr="00480D28">
        <w:rPr>
          <w:rStyle w:val="ff1"/>
          <w:rFonts w:ascii="Times New Roman" w:hAnsi="Times New Roman" w:cs="Times New Roman"/>
          <w:sz w:val="24"/>
          <w:szCs w:val="24"/>
          <w:lang w:val="en"/>
        </w:rPr>
        <w:t>Vozes</w:t>
      </w:r>
      <w:proofErr w:type="spellEnd"/>
      <w:r w:rsidRPr="00480D28">
        <w:rPr>
          <w:rStyle w:val="ff1"/>
          <w:rFonts w:ascii="Times New Roman" w:hAnsi="Times New Roman" w:cs="Times New Roman"/>
          <w:sz w:val="24"/>
          <w:szCs w:val="24"/>
          <w:lang w:val="en"/>
        </w:rPr>
        <w:t>.</w:t>
      </w:r>
      <w:proofErr w:type="gramEnd"/>
      <w:r w:rsidRPr="00480D28">
        <w:rPr>
          <w:rStyle w:val="ff1"/>
          <w:rFonts w:ascii="Times New Roman" w:hAnsi="Times New Roman" w:cs="Times New Roman"/>
          <w:sz w:val="24"/>
          <w:szCs w:val="24"/>
          <w:lang w:val="en"/>
        </w:rPr>
        <w:t xml:space="preserve"> 2004.</w:t>
      </w:r>
    </w:p>
    <w:p w:rsidR="00480D28" w:rsidRPr="00480D28" w:rsidRDefault="00480D28" w:rsidP="00480D28">
      <w:pPr>
        <w:spacing w:after="0" w:line="240" w:lineRule="auto"/>
        <w:jc w:val="both"/>
        <w:rPr>
          <w:rFonts w:ascii="Times New Roman" w:eastAsia="Times New Roman" w:hAnsi="Times New Roman" w:cs="Times New Roman"/>
          <w:sz w:val="24"/>
          <w:szCs w:val="24"/>
        </w:rPr>
      </w:pPr>
    </w:p>
    <w:p w:rsidR="0099153E"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 xml:space="preserve">REIS, Sebastiana </w:t>
      </w:r>
      <w:proofErr w:type="spellStart"/>
      <w:r w:rsidRPr="00480D28">
        <w:rPr>
          <w:rFonts w:ascii="Times New Roman" w:eastAsia="Times New Roman" w:hAnsi="Times New Roman" w:cs="Times New Roman"/>
          <w:sz w:val="24"/>
          <w:szCs w:val="24"/>
        </w:rPr>
        <w:t>Lindaura</w:t>
      </w:r>
      <w:proofErr w:type="spellEnd"/>
      <w:r w:rsidRPr="00480D28">
        <w:rPr>
          <w:rFonts w:ascii="Times New Roman" w:eastAsia="Times New Roman" w:hAnsi="Times New Roman" w:cs="Times New Roman"/>
          <w:sz w:val="24"/>
          <w:szCs w:val="24"/>
        </w:rPr>
        <w:t xml:space="preserve"> de Arruda, BELLINI, Marta</w:t>
      </w:r>
      <w:r w:rsidR="00475758" w:rsidRPr="00480D28">
        <w:rPr>
          <w:rFonts w:ascii="Times New Roman" w:eastAsia="Times New Roman" w:hAnsi="Times New Roman" w:cs="Times New Roman"/>
          <w:sz w:val="24"/>
          <w:szCs w:val="24"/>
        </w:rPr>
        <w:t>.</w:t>
      </w:r>
      <w:r w:rsidR="00475758" w:rsidRPr="00480D28">
        <w:rPr>
          <w:rFonts w:ascii="Times New Roman" w:eastAsia="Times New Roman" w:hAnsi="Times New Roman" w:cs="Times New Roman"/>
          <w:b/>
          <w:sz w:val="24"/>
          <w:szCs w:val="24"/>
        </w:rPr>
        <w:t xml:space="preserve"> Representações S</w:t>
      </w:r>
      <w:r w:rsidRPr="00480D28">
        <w:rPr>
          <w:rFonts w:ascii="Times New Roman" w:eastAsia="Times New Roman" w:hAnsi="Times New Roman" w:cs="Times New Roman"/>
          <w:b/>
          <w:sz w:val="24"/>
          <w:szCs w:val="24"/>
        </w:rPr>
        <w:t xml:space="preserve">ociais: </w:t>
      </w:r>
      <w:r w:rsidRPr="00480D28">
        <w:rPr>
          <w:rFonts w:ascii="Times New Roman" w:eastAsia="Times New Roman" w:hAnsi="Times New Roman" w:cs="Times New Roman"/>
          <w:sz w:val="24"/>
          <w:szCs w:val="24"/>
        </w:rPr>
        <w:t>teoria, procedimentos metodológicos e educação ambiental</w:t>
      </w:r>
      <w:r w:rsidR="00475758"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Universidade Estadual de Maringá</w:t>
      </w:r>
      <w:r w:rsidR="00FD5AF4" w:rsidRPr="00480D28">
        <w:rPr>
          <w:rFonts w:ascii="Times New Roman" w:eastAsia="Times New Roman" w:hAnsi="Times New Roman" w:cs="Times New Roman"/>
          <w:sz w:val="24"/>
          <w:szCs w:val="24"/>
        </w:rPr>
        <w:t>. Maringá/</w:t>
      </w:r>
      <w:r w:rsidRPr="00480D28">
        <w:rPr>
          <w:rFonts w:ascii="Times New Roman" w:eastAsia="Times New Roman" w:hAnsi="Times New Roman" w:cs="Times New Roman"/>
          <w:sz w:val="24"/>
          <w:szCs w:val="24"/>
        </w:rPr>
        <w:t>Paraná</w:t>
      </w:r>
      <w:r w:rsidR="00FD5AF4" w:rsidRPr="00480D28">
        <w:rPr>
          <w:rFonts w:ascii="Times New Roman" w:eastAsia="Times New Roman" w:hAnsi="Times New Roman" w:cs="Times New Roman"/>
          <w:sz w:val="24"/>
          <w:szCs w:val="24"/>
        </w:rPr>
        <w:t>/Brasil.</w:t>
      </w:r>
      <w:r w:rsidRPr="00480D28">
        <w:rPr>
          <w:rFonts w:ascii="Times New Roman" w:eastAsia="Times New Roman" w:hAnsi="Times New Roman" w:cs="Times New Roman"/>
          <w:sz w:val="24"/>
          <w:szCs w:val="24"/>
        </w:rPr>
        <w:t xml:space="preserve"> 2011</w:t>
      </w:r>
      <w:r w:rsidR="00FD5AF4"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Disponível em</w:t>
      </w:r>
      <w:r w:rsidR="00E21C0D" w:rsidRPr="00480D28">
        <w:rPr>
          <w:rFonts w:ascii="Times New Roman" w:hAnsi="Times New Roman" w:cs="Times New Roman"/>
          <w:sz w:val="24"/>
          <w:szCs w:val="24"/>
        </w:rPr>
        <w:fldChar w:fldCharType="begin"/>
      </w:r>
      <w:r w:rsidRPr="00480D28">
        <w:rPr>
          <w:rFonts w:ascii="Times New Roman" w:hAnsi="Times New Roman" w:cs="Times New Roman"/>
          <w:sz w:val="24"/>
          <w:szCs w:val="24"/>
        </w:rPr>
        <w:instrText xml:space="preserve"> HYPERLINK "http://www.periodicos.uem.br/ojs/index.php/ActaSciHumanSocSci/article/viewFile/10256/pdf%20acessado%20em%2023/04/2018%20as%2021:35" </w:instrText>
      </w:r>
      <w:r w:rsidR="00E21C0D" w:rsidRPr="00480D28">
        <w:rPr>
          <w:rFonts w:ascii="Times New Roman" w:hAnsi="Times New Roman" w:cs="Times New Roman"/>
          <w:sz w:val="24"/>
          <w:szCs w:val="24"/>
        </w:rPr>
        <w:fldChar w:fldCharType="separate"/>
      </w:r>
      <w:r w:rsidRPr="00480D28">
        <w:rPr>
          <w:rFonts w:ascii="Times New Roman" w:eastAsia="Times New Roman" w:hAnsi="Times New Roman" w:cs="Times New Roman"/>
          <w:sz w:val="24"/>
          <w:szCs w:val="24"/>
        </w:rPr>
        <w:t xml:space="preserve"> http://www.periodicos.uem.br/ojs/index.php/ActaSciHumanSocSci/article/viewFile/10256/pdf acessado em 23/04/2018 as 21:35</w:t>
      </w:r>
    </w:p>
    <w:p w:rsidR="00480D28" w:rsidRPr="00480D28" w:rsidRDefault="00E21C0D" w:rsidP="00480D28">
      <w:pPr>
        <w:spacing w:after="0" w:line="240" w:lineRule="auto"/>
        <w:jc w:val="both"/>
        <w:rPr>
          <w:rFonts w:ascii="Times New Roman" w:hAnsi="Times New Roman" w:cs="Times New Roman"/>
          <w:sz w:val="24"/>
          <w:szCs w:val="24"/>
        </w:rPr>
      </w:pPr>
      <w:r w:rsidRPr="00480D28">
        <w:rPr>
          <w:rFonts w:ascii="Times New Roman" w:hAnsi="Times New Roman" w:cs="Times New Roman"/>
          <w:sz w:val="24"/>
          <w:szCs w:val="24"/>
        </w:rPr>
        <w:fldChar w:fldCharType="end"/>
      </w:r>
    </w:p>
    <w:p w:rsidR="0099153E" w:rsidRPr="00480D28" w:rsidRDefault="00CE05D7" w:rsidP="00480D28">
      <w:pPr>
        <w:spacing w:after="0" w:line="240" w:lineRule="auto"/>
        <w:jc w:val="both"/>
        <w:rPr>
          <w:rFonts w:ascii="Times New Roman" w:eastAsia="Times New Roman" w:hAnsi="Times New Roman" w:cs="Times New Roman"/>
          <w:sz w:val="24"/>
          <w:szCs w:val="24"/>
        </w:rPr>
      </w:pPr>
      <w:r w:rsidRPr="00480D28">
        <w:rPr>
          <w:rFonts w:ascii="Times New Roman" w:eastAsia="Times New Roman" w:hAnsi="Times New Roman" w:cs="Times New Roman"/>
          <w:sz w:val="24"/>
          <w:szCs w:val="24"/>
        </w:rPr>
        <w:t xml:space="preserve">SILVA, </w:t>
      </w:r>
      <w:proofErr w:type="spellStart"/>
      <w:r w:rsidRPr="00480D28">
        <w:rPr>
          <w:rFonts w:ascii="Times New Roman" w:eastAsia="Times New Roman" w:hAnsi="Times New Roman" w:cs="Times New Roman"/>
          <w:sz w:val="24"/>
          <w:szCs w:val="24"/>
        </w:rPr>
        <w:t>Antonio</w:t>
      </w:r>
      <w:proofErr w:type="spellEnd"/>
      <w:r w:rsidRPr="00480D28">
        <w:rPr>
          <w:rFonts w:ascii="Times New Roman" w:eastAsia="Times New Roman" w:hAnsi="Times New Roman" w:cs="Times New Roman"/>
          <w:sz w:val="24"/>
          <w:szCs w:val="24"/>
        </w:rPr>
        <w:t xml:space="preserve"> Carlos Ribeiro de</w:t>
      </w:r>
      <w:r w:rsidR="00475758" w:rsidRPr="00480D28">
        <w:rPr>
          <w:rFonts w:ascii="Times New Roman" w:eastAsia="Times New Roman" w:hAnsi="Times New Roman" w:cs="Times New Roman"/>
          <w:sz w:val="24"/>
          <w:szCs w:val="24"/>
        </w:rPr>
        <w:t xml:space="preserve">. </w:t>
      </w:r>
      <w:r w:rsidRPr="00480D28">
        <w:rPr>
          <w:rFonts w:ascii="Times New Roman" w:eastAsia="Times New Roman" w:hAnsi="Times New Roman" w:cs="Times New Roman"/>
          <w:b/>
          <w:sz w:val="24"/>
          <w:szCs w:val="24"/>
        </w:rPr>
        <w:t>Metodologia da pesquisa aplicada à contabilidade</w:t>
      </w:r>
      <w:r w:rsidR="00FD5AF4" w:rsidRPr="00480D28">
        <w:rPr>
          <w:rFonts w:ascii="Times New Roman" w:eastAsia="Times New Roman" w:hAnsi="Times New Roman" w:cs="Times New Roman"/>
          <w:b/>
          <w:sz w:val="24"/>
          <w:szCs w:val="24"/>
        </w:rPr>
        <w:t>.</w:t>
      </w:r>
      <w:r w:rsidR="00FD5AF4" w:rsidRPr="00480D28">
        <w:rPr>
          <w:rFonts w:ascii="Times New Roman" w:eastAsia="Times New Roman" w:hAnsi="Times New Roman" w:cs="Times New Roman"/>
          <w:sz w:val="24"/>
          <w:szCs w:val="24"/>
        </w:rPr>
        <w:t xml:space="preserve"> São Paulo. Atlas. </w:t>
      </w:r>
      <w:r w:rsidRPr="00480D28">
        <w:rPr>
          <w:rFonts w:ascii="Times New Roman" w:eastAsia="Times New Roman" w:hAnsi="Times New Roman" w:cs="Times New Roman"/>
          <w:sz w:val="24"/>
          <w:szCs w:val="24"/>
        </w:rPr>
        <w:t xml:space="preserve"> 2003</w:t>
      </w:r>
    </w:p>
    <w:p w:rsidR="00480D28" w:rsidRPr="00480D28" w:rsidRDefault="00480D28" w:rsidP="00480D28">
      <w:pPr>
        <w:spacing w:after="0" w:line="240" w:lineRule="auto"/>
        <w:jc w:val="both"/>
        <w:rPr>
          <w:rFonts w:ascii="Times New Roman" w:eastAsia="Times New Roman" w:hAnsi="Times New Roman" w:cs="Times New Roman"/>
          <w:sz w:val="24"/>
          <w:szCs w:val="24"/>
          <w:lang w:val="en-US"/>
        </w:rPr>
      </w:pPr>
    </w:p>
    <w:p w:rsidR="0099153E" w:rsidRPr="00480D28" w:rsidRDefault="00CE05D7" w:rsidP="00480D28">
      <w:pPr>
        <w:spacing w:after="0" w:line="240" w:lineRule="auto"/>
        <w:jc w:val="both"/>
        <w:rPr>
          <w:rFonts w:ascii="Times New Roman" w:eastAsia="Times New Roman" w:hAnsi="Times New Roman" w:cs="Times New Roman"/>
          <w:sz w:val="24"/>
          <w:szCs w:val="24"/>
        </w:rPr>
      </w:pPr>
      <w:proofErr w:type="gramStart"/>
      <w:r w:rsidRPr="00480D28">
        <w:rPr>
          <w:rFonts w:ascii="Times New Roman" w:eastAsia="Times New Roman" w:hAnsi="Times New Roman" w:cs="Times New Roman"/>
          <w:sz w:val="24"/>
          <w:szCs w:val="24"/>
          <w:lang w:val="en-US"/>
        </w:rPr>
        <w:t>SPLITTER, Karla, BORBA, José Alonso</w:t>
      </w:r>
      <w:r w:rsidR="00475758" w:rsidRPr="00480D28">
        <w:rPr>
          <w:rFonts w:ascii="Times New Roman" w:eastAsia="Times New Roman" w:hAnsi="Times New Roman" w:cs="Times New Roman"/>
          <w:sz w:val="24"/>
          <w:szCs w:val="24"/>
          <w:lang w:val="en-US"/>
        </w:rPr>
        <w:t>.</w:t>
      </w:r>
      <w:proofErr w:type="gramEnd"/>
      <w:r w:rsidR="00475758" w:rsidRPr="00480D28">
        <w:rPr>
          <w:rFonts w:ascii="Times New Roman" w:eastAsia="Times New Roman" w:hAnsi="Times New Roman" w:cs="Times New Roman"/>
          <w:sz w:val="24"/>
          <w:szCs w:val="24"/>
          <w:lang w:val="en-US"/>
        </w:rPr>
        <w:t xml:space="preserve"> </w:t>
      </w:r>
      <w:r w:rsidR="00475758" w:rsidRPr="00480D28">
        <w:rPr>
          <w:rFonts w:ascii="Times New Roman" w:eastAsia="Times New Roman" w:hAnsi="Times New Roman" w:cs="Times New Roman"/>
          <w:b/>
          <w:sz w:val="24"/>
          <w:szCs w:val="24"/>
        </w:rPr>
        <w:t>Percepção de Estudantes e</w:t>
      </w:r>
      <w:r w:rsidRPr="00480D28">
        <w:rPr>
          <w:rFonts w:ascii="Times New Roman" w:eastAsia="Times New Roman" w:hAnsi="Times New Roman" w:cs="Times New Roman"/>
          <w:b/>
          <w:sz w:val="24"/>
          <w:szCs w:val="24"/>
        </w:rPr>
        <w:t xml:space="preserve"> Pr</w:t>
      </w:r>
      <w:r w:rsidR="00475758" w:rsidRPr="00480D28">
        <w:rPr>
          <w:rFonts w:ascii="Times New Roman" w:eastAsia="Times New Roman" w:hAnsi="Times New Roman" w:cs="Times New Roman"/>
          <w:b/>
          <w:sz w:val="24"/>
          <w:szCs w:val="24"/>
        </w:rPr>
        <w:t>ofessores Universitários Sobre a Profissão d</w:t>
      </w:r>
      <w:r w:rsidRPr="00480D28">
        <w:rPr>
          <w:rFonts w:ascii="Times New Roman" w:eastAsia="Times New Roman" w:hAnsi="Times New Roman" w:cs="Times New Roman"/>
          <w:b/>
          <w:sz w:val="24"/>
          <w:szCs w:val="24"/>
        </w:rPr>
        <w:t xml:space="preserve">o Contador: </w:t>
      </w:r>
      <w:r w:rsidR="00475758" w:rsidRPr="00480D28">
        <w:rPr>
          <w:rFonts w:ascii="Times New Roman" w:eastAsia="Times New Roman" w:hAnsi="Times New Roman" w:cs="Times New Roman"/>
          <w:sz w:val="24"/>
          <w:szCs w:val="24"/>
        </w:rPr>
        <w:t>um estudo baseado na teoria dos estereótipos</w:t>
      </w:r>
      <w:r w:rsidR="00FD5AF4" w:rsidRPr="00480D28">
        <w:rPr>
          <w:rFonts w:ascii="Times New Roman" w:eastAsia="Times New Roman" w:hAnsi="Times New Roman" w:cs="Times New Roman"/>
          <w:sz w:val="24"/>
          <w:szCs w:val="24"/>
        </w:rPr>
        <w:t>.</w:t>
      </w:r>
      <w:r w:rsidRPr="00480D28">
        <w:rPr>
          <w:rFonts w:ascii="Times New Roman" w:eastAsia="Times New Roman" w:hAnsi="Times New Roman" w:cs="Times New Roman"/>
          <w:sz w:val="24"/>
          <w:szCs w:val="24"/>
        </w:rPr>
        <w:t xml:space="preserve"> Revista El</w:t>
      </w:r>
      <w:r w:rsidR="00FD5AF4" w:rsidRPr="00480D28">
        <w:rPr>
          <w:rFonts w:ascii="Times New Roman" w:eastAsia="Times New Roman" w:hAnsi="Times New Roman" w:cs="Times New Roman"/>
          <w:sz w:val="24"/>
          <w:szCs w:val="24"/>
        </w:rPr>
        <w:t xml:space="preserve">etrônica </w:t>
      </w:r>
      <w:proofErr w:type="spellStart"/>
      <w:r w:rsidR="00FD5AF4" w:rsidRPr="00480D28">
        <w:rPr>
          <w:rFonts w:ascii="Times New Roman" w:eastAsia="Times New Roman" w:hAnsi="Times New Roman" w:cs="Times New Roman"/>
          <w:sz w:val="24"/>
          <w:szCs w:val="24"/>
        </w:rPr>
        <w:t>Repec</w:t>
      </w:r>
      <w:proofErr w:type="spellEnd"/>
      <w:r w:rsidR="00FD5AF4" w:rsidRPr="00480D28">
        <w:rPr>
          <w:rFonts w:ascii="Times New Roman" w:eastAsia="Times New Roman" w:hAnsi="Times New Roman" w:cs="Times New Roman"/>
          <w:sz w:val="24"/>
          <w:szCs w:val="24"/>
        </w:rPr>
        <w:t xml:space="preserve"> abril/junho 2014.</w:t>
      </w:r>
      <w:r w:rsidRPr="00480D28">
        <w:rPr>
          <w:rFonts w:ascii="Times New Roman" w:eastAsia="Times New Roman" w:hAnsi="Times New Roman" w:cs="Times New Roman"/>
          <w:sz w:val="24"/>
          <w:szCs w:val="24"/>
        </w:rPr>
        <w:t xml:space="preserve"> Disponível em</w:t>
      </w:r>
      <w:hyperlink r:id="rId19">
        <w:r w:rsidRPr="00480D28">
          <w:rPr>
            <w:rFonts w:ascii="Times New Roman" w:eastAsia="Times New Roman" w:hAnsi="Times New Roman" w:cs="Times New Roman"/>
            <w:sz w:val="24"/>
            <w:szCs w:val="24"/>
          </w:rPr>
          <w:t xml:space="preserve"> http://www.repec.org.br/index.php/repec/article/view/1027/0 acesso em 13/03/2018 as 22:26</w:t>
        </w:r>
      </w:hyperlink>
      <w:r w:rsidRPr="00480D28">
        <w:rPr>
          <w:rFonts w:ascii="Times New Roman" w:eastAsia="Times New Roman" w:hAnsi="Times New Roman" w:cs="Times New Roman"/>
          <w:sz w:val="24"/>
          <w:szCs w:val="24"/>
        </w:rPr>
        <w:t xml:space="preserve"> horas.</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r w:rsidRPr="00480D28">
        <w:rPr>
          <w:rStyle w:val="ff1"/>
          <w:rFonts w:ascii="Times New Roman" w:hAnsi="Times New Roman" w:cs="Times New Roman"/>
          <w:sz w:val="24"/>
          <w:szCs w:val="24"/>
          <w:lang w:val="en"/>
        </w:rPr>
        <w:t xml:space="preserve">STREY, Marlene </w:t>
      </w:r>
      <w:proofErr w:type="spellStart"/>
      <w:r w:rsidRPr="00480D28">
        <w:rPr>
          <w:rStyle w:val="ff1"/>
          <w:rFonts w:ascii="Times New Roman" w:hAnsi="Times New Roman" w:cs="Times New Roman"/>
          <w:sz w:val="24"/>
          <w:szCs w:val="24"/>
          <w:lang w:val="en"/>
        </w:rPr>
        <w:t>Neves</w:t>
      </w:r>
      <w:proofErr w:type="spellEnd"/>
      <w:r w:rsidRPr="00480D28">
        <w:rPr>
          <w:rStyle w:val="ff1"/>
          <w:rFonts w:ascii="Times New Roman" w:hAnsi="Times New Roman" w:cs="Times New Roman"/>
          <w:sz w:val="24"/>
          <w:szCs w:val="24"/>
          <w:lang w:val="en"/>
        </w:rPr>
        <w:t xml:space="preserve"> et al. </w:t>
      </w:r>
      <w:proofErr w:type="spellStart"/>
      <w:r w:rsidRPr="00480D28">
        <w:rPr>
          <w:rStyle w:val="ff1"/>
          <w:rFonts w:ascii="Times New Roman" w:hAnsi="Times New Roman" w:cs="Times New Roman"/>
          <w:b/>
          <w:sz w:val="24"/>
          <w:szCs w:val="24"/>
          <w:lang w:val="en"/>
        </w:rPr>
        <w:t>Psicologia</w:t>
      </w:r>
      <w:proofErr w:type="spellEnd"/>
      <w:r w:rsidRPr="00480D28">
        <w:rPr>
          <w:rStyle w:val="ff1"/>
          <w:rFonts w:ascii="Times New Roman" w:hAnsi="Times New Roman" w:cs="Times New Roman"/>
          <w:b/>
          <w:sz w:val="24"/>
          <w:szCs w:val="24"/>
          <w:lang w:val="en"/>
        </w:rPr>
        <w:t xml:space="preserve"> social </w:t>
      </w:r>
      <w:proofErr w:type="spellStart"/>
      <w:r w:rsidRPr="00480D28">
        <w:rPr>
          <w:rStyle w:val="ff1"/>
          <w:rFonts w:ascii="Times New Roman" w:hAnsi="Times New Roman" w:cs="Times New Roman"/>
          <w:b/>
          <w:sz w:val="24"/>
          <w:szCs w:val="24"/>
          <w:lang w:val="en"/>
        </w:rPr>
        <w:t>conteporânea</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livro</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texto</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Petrópolis</w:t>
      </w:r>
      <w:proofErr w:type="spellEnd"/>
      <w:r w:rsidRPr="00480D28">
        <w:rPr>
          <w:rStyle w:val="ff1"/>
          <w:rFonts w:ascii="Times New Roman" w:hAnsi="Times New Roman" w:cs="Times New Roman"/>
          <w:sz w:val="24"/>
          <w:szCs w:val="24"/>
          <w:lang w:val="en"/>
        </w:rPr>
        <w:t xml:space="preserve"> – RJ. </w:t>
      </w:r>
      <w:proofErr w:type="spellStart"/>
      <w:proofErr w:type="gramStart"/>
      <w:r w:rsidRPr="00480D28">
        <w:rPr>
          <w:rStyle w:val="ff1"/>
          <w:rFonts w:ascii="Times New Roman" w:hAnsi="Times New Roman" w:cs="Times New Roman"/>
          <w:sz w:val="24"/>
          <w:szCs w:val="24"/>
          <w:lang w:val="en"/>
        </w:rPr>
        <w:t>Vozes</w:t>
      </w:r>
      <w:proofErr w:type="spellEnd"/>
      <w:r w:rsidRPr="00480D28">
        <w:rPr>
          <w:rStyle w:val="ff1"/>
          <w:rFonts w:ascii="Times New Roman" w:hAnsi="Times New Roman" w:cs="Times New Roman"/>
          <w:sz w:val="24"/>
          <w:szCs w:val="24"/>
          <w:lang w:val="en"/>
        </w:rPr>
        <w:t>.</w:t>
      </w:r>
      <w:proofErr w:type="gramEnd"/>
      <w:r w:rsidRPr="00480D28">
        <w:rPr>
          <w:rStyle w:val="ff1"/>
          <w:rFonts w:ascii="Times New Roman" w:hAnsi="Times New Roman" w:cs="Times New Roman"/>
          <w:sz w:val="24"/>
          <w:szCs w:val="24"/>
          <w:lang w:val="en"/>
        </w:rPr>
        <w:t xml:space="preserve"> 1998. </w:t>
      </w:r>
    </w:p>
    <w:p w:rsidR="00480D28" w:rsidRPr="00480D28" w:rsidRDefault="00480D28" w:rsidP="00480D28">
      <w:pPr>
        <w:spacing w:after="0" w:line="240" w:lineRule="auto"/>
        <w:jc w:val="both"/>
        <w:rPr>
          <w:rStyle w:val="ff1"/>
          <w:rFonts w:ascii="Times New Roman" w:hAnsi="Times New Roman" w:cs="Times New Roman"/>
          <w:sz w:val="24"/>
          <w:szCs w:val="24"/>
          <w:lang w:val="en"/>
        </w:rPr>
      </w:pPr>
    </w:p>
    <w:p w:rsidR="00480D28" w:rsidRPr="00480D28" w:rsidRDefault="00480D28" w:rsidP="00480D28">
      <w:pPr>
        <w:spacing w:after="0" w:line="240" w:lineRule="auto"/>
        <w:jc w:val="both"/>
        <w:rPr>
          <w:rStyle w:val="ff1"/>
          <w:rFonts w:ascii="Times New Roman" w:hAnsi="Times New Roman" w:cs="Times New Roman"/>
          <w:sz w:val="24"/>
          <w:szCs w:val="24"/>
          <w:lang w:val="en"/>
        </w:rPr>
      </w:pPr>
      <w:r w:rsidRPr="00480D28">
        <w:rPr>
          <w:rStyle w:val="ff1"/>
          <w:rFonts w:ascii="Times New Roman" w:hAnsi="Times New Roman" w:cs="Times New Roman"/>
          <w:sz w:val="24"/>
          <w:szCs w:val="24"/>
          <w:lang w:val="en"/>
        </w:rPr>
        <w:t xml:space="preserve">VÁZQUEZ, Adolfo Sánchez. </w:t>
      </w:r>
      <w:proofErr w:type="spellStart"/>
      <w:proofErr w:type="gramStart"/>
      <w:r w:rsidRPr="00480D28">
        <w:rPr>
          <w:rStyle w:val="ff1"/>
          <w:rFonts w:ascii="Times New Roman" w:hAnsi="Times New Roman" w:cs="Times New Roman"/>
          <w:b/>
          <w:sz w:val="24"/>
          <w:szCs w:val="24"/>
          <w:lang w:val="en"/>
        </w:rPr>
        <w:t>Ética</w:t>
      </w:r>
      <w:proofErr w:type="spellEnd"/>
      <w:r w:rsidRPr="00480D28">
        <w:rPr>
          <w:rStyle w:val="ff1"/>
          <w:rFonts w:ascii="Times New Roman" w:hAnsi="Times New Roman" w:cs="Times New Roman"/>
          <w:sz w:val="24"/>
          <w:szCs w:val="24"/>
          <w:lang w:val="en"/>
        </w:rPr>
        <w:t>.</w:t>
      </w:r>
      <w:proofErr w:type="gramEnd"/>
      <w:r w:rsidRPr="00480D28">
        <w:rPr>
          <w:rStyle w:val="ff1"/>
          <w:rFonts w:ascii="Times New Roman" w:hAnsi="Times New Roman" w:cs="Times New Roman"/>
          <w:sz w:val="24"/>
          <w:szCs w:val="24"/>
          <w:lang w:val="en"/>
        </w:rPr>
        <w:t xml:space="preserve"> Rio de Janeiro. </w:t>
      </w:r>
      <w:proofErr w:type="spellStart"/>
      <w:r w:rsidRPr="00480D28">
        <w:rPr>
          <w:rStyle w:val="ff1"/>
          <w:rFonts w:ascii="Times New Roman" w:hAnsi="Times New Roman" w:cs="Times New Roman"/>
          <w:sz w:val="24"/>
          <w:szCs w:val="24"/>
          <w:lang w:val="en"/>
        </w:rPr>
        <w:t>Civilização</w:t>
      </w:r>
      <w:proofErr w:type="spellEnd"/>
      <w:r w:rsidRPr="00480D28">
        <w:rPr>
          <w:rStyle w:val="ff1"/>
          <w:rFonts w:ascii="Times New Roman" w:hAnsi="Times New Roman" w:cs="Times New Roman"/>
          <w:sz w:val="24"/>
          <w:szCs w:val="24"/>
          <w:lang w:val="en"/>
        </w:rPr>
        <w:t xml:space="preserve"> </w:t>
      </w:r>
      <w:proofErr w:type="spellStart"/>
      <w:r w:rsidRPr="00480D28">
        <w:rPr>
          <w:rStyle w:val="ff1"/>
          <w:rFonts w:ascii="Times New Roman" w:hAnsi="Times New Roman" w:cs="Times New Roman"/>
          <w:sz w:val="24"/>
          <w:szCs w:val="24"/>
          <w:lang w:val="en"/>
        </w:rPr>
        <w:t>Brasileira</w:t>
      </w:r>
      <w:proofErr w:type="spellEnd"/>
      <w:r w:rsidRPr="00480D28">
        <w:rPr>
          <w:rStyle w:val="ff1"/>
          <w:rFonts w:ascii="Times New Roman" w:hAnsi="Times New Roman" w:cs="Times New Roman"/>
          <w:sz w:val="24"/>
          <w:szCs w:val="24"/>
          <w:lang w:val="en"/>
        </w:rPr>
        <w:t>. 2002.</w:t>
      </w:r>
    </w:p>
    <w:sectPr w:rsidR="00480D28" w:rsidRPr="00480D28" w:rsidSect="003A1165">
      <w:footerReference w:type="default" r:id="rId20"/>
      <w:pgSz w:w="11906" w:h="16838"/>
      <w:pgMar w:top="1417" w:right="1701" w:bottom="1417" w:left="1701" w:header="708" w:footer="5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BE" w:rsidRDefault="00DD49BE">
      <w:pPr>
        <w:spacing w:after="0" w:line="240" w:lineRule="auto"/>
      </w:pPr>
      <w:r>
        <w:separator/>
      </w:r>
    </w:p>
  </w:endnote>
  <w:endnote w:type="continuationSeparator" w:id="0">
    <w:p w:rsidR="00DD49BE" w:rsidRDefault="00DD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3E" w:rsidRDefault="00E21C0D">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CE05D7">
      <w:rPr>
        <w:color w:val="000000"/>
      </w:rPr>
      <w:instrText>PAGE</w:instrText>
    </w:r>
    <w:r>
      <w:rPr>
        <w:color w:val="000000"/>
      </w:rPr>
      <w:fldChar w:fldCharType="separate"/>
    </w:r>
    <w:r w:rsidR="005C70CB">
      <w:rPr>
        <w:noProof/>
        <w:color w:val="000000"/>
      </w:rPr>
      <w:t>10</w:t>
    </w:r>
    <w:r>
      <w:rPr>
        <w:color w:val="000000"/>
      </w:rPr>
      <w:fldChar w:fldCharType="end"/>
    </w:r>
  </w:p>
  <w:p w:rsidR="0099153E" w:rsidRDefault="0099153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BE" w:rsidRDefault="00DD49BE">
      <w:pPr>
        <w:spacing w:after="0" w:line="240" w:lineRule="auto"/>
      </w:pPr>
      <w:r>
        <w:separator/>
      </w:r>
    </w:p>
  </w:footnote>
  <w:footnote w:type="continuationSeparator" w:id="0">
    <w:p w:rsidR="00DD49BE" w:rsidRDefault="00DD4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A6B"/>
    <w:multiLevelType w:val="multilevel"/>
    <w:tmpl w:val="5A08655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342888"/>
    <w:multiLevelType w:val="hybridMultilevel"/>
    <w:tmpl w:val="98F80CC6"/>
    <w:lvl w:ilvl="0" w:tplc="BD98FBC4">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3E"/>
    <w:rsid w:val="00033325"/>
    <w:rsid w:val="00073FE4"/>
    <w:rsid w:val="0008023B"/>
    <w:rsid w:val="000C65DD"/>
    <w:rsid w:val="00105ABA"/>
    <w:rsid w:val="001200A5"/>
    <w:rsid w:val="001E33D9"/>
    <w:rsid w:val="002356A9"/>
    <w:rsid w:val="00295A80"/>
    <w:rsid w:val="002A26EF"/>
    <w:rsid w:val="002F35A1"/>
    <w:rsid w:val="002F7830"/>
    <w:rsid w:val="002F7F5C"/>
    <w:rsid w:val="00312E93"/>
    <w:rsid w:val="003321FF"/>
    <w:rsid w:val="0034791B"/>
    <w:rsid w:val="00376C6B"/>
    <w:rsid w:val="00397B03"/>
    <w:rsid w:val="003A1165"/>
    <w:rsid w:val="003C5CE9"/>
    <w:rsid w:val="003D0CEC"/>
    <w:rsid w:val="00404F40"/>
    <w:rsid w:val="00414F5F"/>
    <w:rsid w:val="00422D5B"/>
    <w:rsid w:val="0044053E"/>
    <w:rsid w:val="004659C3"/>
    <w:rsid w:val="00472E3C"/>
    <w:rsid w:val="00475758"/>
    <w:rsid w:val="00480D28"/>
    <w:rsid w:val="004D43D6"/>
    <w:rsid w:val="00501554"/>
    <w:rsid w:val="00510931"/>
    <w:rsid w:val="00552A99"/>
    <w:rsid w:val="00562FDB"/>
    <w:rsid w:val="005B4AFC"/>
    <w:rsid w:val="005C70CB"/>
    <w:rsid w:val="00635324"/>
    <w:rsid w:val="0063736F"/>
    <w:rsid w:val="006B1A4E"/>
    <w:rsid w:val="006B6767"/>
    <w:rsid w:val="006C7ED9"/>
    <w:rsid w:val="006F2113"/>
    <w:rsid w:val="007D5418"/>
    <w:rsid w:val="00851233"/>
    <w:rsid w:val="00855B03"/>
    <w:rsid w:val="00857389"/>
    <w:rsid w:val="00862442"/>
    <w:rsid w:val="00896AEE"/>
    <w:rsid w:val="00970948"/>
    <w:rsid w:val="0099153E"/>
    <w:rsid w:val="00A44252"/>
    <w:rsid w:val="00A71375"/>
    <w:rsid w:val="00A91994"/>
    <w:rsid w:val="00A9539A"/>
    <w:rsid w:val="00AA2741"/>
    <w:rsid w:val="00B474AE"/>
    <w:rsid w:val="00B755CF"/>
    <w:rsid w:val="00B81AFA"/>
    <w:rsid w:val="00BD12F5"/>
    <w:rsid w:val="00C36C8D"/>
    <w:rsid w:val="00CA5DCC"/>
    <w:rsid w:val="00CC5125"/>
    <w:rsid w:val="00CE05D7"/>
    <w:rsid w:val="00D12F89"/>
    <w:rsid w:val="00D3314B"/>
    <w:rsid w:val="00D81C1B"/>
    <w:rsid w:val="00DC09DE"/>
    <w:rsid w:val="00DD49BE"/>
    <w:rsid w:val="00E00379"/>
    <w:rsid w:val="00E21C0D"/>
    <w:rsid w:val="00E52B0F"/>
    <w:rsid w:val="00E61D2C"/>
    <w:rsid w:val="00E724C4"/>
    <w:rsid w:val="00E9404A"/>
    <w:rsid w:val="00EE1C73"/>
    <w:rsid w:val="00F37C4C"/>
    <w:rsid w:val="00F729D9"/>
    <w:rsid w:val="00F84DB5"/>
    <w:rsid w:val="00F97BD3"/>
    <w:rsid w:val="00FD5AF4"/>
    <w:rsid w:val="00FE3A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Autores">
    <w:name w:val="Autores"/>
    <w:basedOn w:val="Normal"/>
    <w:qFormat/>
    <w:rsid w:val="00C36C8D"/>
    <w:pPr>
      <w:spacing w:after="0" w:line="240" w:lineRule="auto"/>
      <w:jc w:val="center"/>
    </w:pPr>
    <w:rPr>
      <w:rFonts w:ascii="Arial" w:eastAsia="Times New Roman" w:hAnsi="Arial" w:cs="Times New Roman"/>
      <w:b/>
      <w:bCs/>
      <w:sz w:val="20"/>
      <w:szCs w:val="20"/>
      <w:lang w:val="pt-PT"/>
    </w:rPr>
  </w:style>
  <w:style w:type="paragraph" w:styleId="PargrafodaLista">
    <w:name w:val="List Paragraph"/>
    <w:basedOn w:val="Normal"/>
    <w:uiPriority w:val="34"/>
    <w:qFormat/>
    <w:rsid w:val="00CC5125"/>
    <w:pPr>
      <w:ind w:left="720"/>
      <w:contextualSpacing/>
    </w:pPr>
  </w:style>
  <w:style w:type="character" w:customStyle="1" w:styleId="ff1">
    <w:name w:val="ff1"/>
    <w:basedOn w:val="Fontepargpadro"/>
    <w:rsid w:val="002F7F5C"/>
  </w:style>
  <w:style w:type="character" w:customStyle="1" w:styleId="a3">
    <w:name w:val="_"/>
    <w:basedOn w:val="Fontepargpadro"/>
    <w:rsid w:val="002F7F5C"/>
  </w:style>
  <w:style w:type="character" w:styleId="Hyperlink">
    <w:name w:val="Hyperlink"/>
    <w:basedOn w:val="Fontepargpadro"/>
    <w:uiPriority w:val="99"/>
    <w:unhideWhenUsed/>
    <w:rsid w:val="002F7F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Autores">
    <w:name w:val="Autores"/>
    <w:basedOn w:val="Normal"/>
    <w:qFormat/>
    <w:rsid w:val="00C36C8D"/>
    <w:pPr>
      <w:spacing w:after="0" w:line="240" w:lineRule="auto"/>
      <w:jc w:val="center"/>
    </w:pPr>
    <w:rPr>
      <w:rFonts w:ascii="Arial" w:eastAsia="Times New Roman" w:hAnsi="Arial" w:cs="Times New Roman"/>
      <w:b/>
      <w:bCs/>
      <w:sz w:val="20"/>
      <w:szCs w:val="20"/>
      <w:lang w:val="pt-PT"/>
    </w:rPr>
  </w:style>
  <w:style w:type="paragraph" w:styleId="PargrafodaLista">
    <w:name w:val="List Paragraph"/>
    <w:basedOn w:val="Normal"/>
    <w:uiPriority w:val="34"/>
    <w:qFormat/>
    <w:rsid w:val="00CC5125"/>
    <w:pPr>
      <w:ind w:left="720"/>
      <w:contextualSpacing/>
    </w:pPr>
  </w:style>
  <w:style w:type="character" w:customStyle="1" w:styleId="ff1">
    <w:name w:val="ff1"/>
    <w:basedOn w:val="Fontepargpadro"/>
    <w:rsid w:val="002F7F5C"/>
  </w:style>
  <w:style w:type="character" w:customStyle="1" w:styleId="a3">
    <w:name w:val="_"/>
    <w:basedOn w:val="Fontepargpadro"/>
    <w:rsid w:val="002F7F5C"/>
  </w:style>
  <w:style w:type="character" w:styleId="Hyperlink">
    <w:name w:val="Hyperlink"/>
    <w:basedOn w:val="Fontepargpadro"/>
    <w:uiPriority w:val="99"/>
    <w:unhideWhenUsed/>
    <w:rsid w:val="002F7F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xame.com.br/topicos/corrupcao" TargetMode="External"/><Relationship Id="rId18" Type="http://schemas.openxmlformats.org/officeDocument/2006/relationships/hyperlink" Target="https://www.researchgate.net/publication/267964885_A_REPRESENTACAO_SOCIAL_DO_CONTADOR_E_A_IMAGEM_DELE_PERANTE_A_SOCIEDADE%20acesso%20em%2013/03/2018"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xame.com.br/topicos/petrobras" TargetMode="External"/><Relationship Id="rId17" Type="http://schemas.openxmlformats.org/officeDocument/2006/relationships/hyperlink" Target="https://novaescola.org.br/conteudo/4799/materia-o-que-seria-melhor-para-o-professor-isencao-de-imposto-de-renda-ou-aumento-do-salario%20ACESSO%20EM%2008/04/2018" TargetMode="External"/><Relationship Id="rId2" Type="http://schemas.openxmlformats.org/officeDocument/2006/relationships/styles" Target="styles.xml"/><Relationship Id="rId16" Type="http://schemas.openxmlformats.org/officeDocument/2006/relationships/hyperlink" Target="http://bdm.unb.br/bitstream/10483/12315/1/2015_SilasPhilippedosSantosBasto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miranda2009@hotmail.com" TargetMode="External"/><Relationship Id="rId5" Type="http://schemas.openxmlformats.org/officeDocument/2006/relationships/webSettings" Target="webSettings.xml"/><Relationship Id="rId15" Type="http://schemas.openxmlformats.org/officeDocument/2006/relationships/hyperlink" Target="https://www.portaleducacao.com.br/conteudo/artigos/psicologia/teoria-das-representacoes-sociais/32194%20acessado%20em%2023/04/2018%20as%2021:30" TargetMode="External"/><Relationship Id="rId10" Type="http://schemas.openxmlformats.org/officeDocument/2006/relationships/oleObject" Target="embeddings/oleObject1.bin"/><Relationship Id="rId19" Type="http://schemas.openxmlformats.org/officeDocument/2006/relationships/hyperlink" Target="http://www.repec.org.br/index.php/repec/article/view/1027/0%20acesso%20em%2013/03/2018%20as%2022: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t.scribd.com/document/354122088/Teoria-das-Representacoes-Socia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16</Pages>
  <Words>7859</Words>
  <Characters>42444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dc:creator>
  <cp:lastModifiedBy>Anna Karolyna</cp:lastModifiedBy>
  <cp:revision>15</cp:revision>
  <cp:lastPrinted>2018-11-08T11:33:00Z</cp:lastPrinted>
  <dcterms:created xsi:type="dcterms:W3CDTF">2018-11-13T10:56:00Z</dcterms:created>
  <dcterms:modified xsi:type="dcterms:W3CDTF">2018-11-13T18:36:00Z</dcterms:modified>
</cp:coreProperties>
</file>