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0F0" w:rsidRPr="003D37F1" w:rsidRDefault="003270F0" w:rsidP="003D37F1">
      <w:pPr>
        <w:autoSpaceDE w:val="0"/>
        <w:autoSpaceDN w:val="0"/>
        <w:adjustRightInd w:val="0"/>
        <w:spacing w:after="0" w:afterAutospacing="0"/>
        <w:ind w:righ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7F1">
        <w:rPr>
          <w:rFonts w:ascii="Times New Roman" w:hAnsi="Times New Roman"/>
          <w:b/>
          <w:bCs/>
          <w:sz w:val="24"/>
          <w:szCs w:val="24"/>
        </w:rPr>
        <w:t>UNIVERSIDADE FEDERAL DA PARAÍBA</w:t>
      </w:r>
    </w:p>
    <w:p w:rsidR="003270F0" w:rsidRPr="003D37F1" w:rsidRDefault="003270F0" w:rsidP="003D37F1">
      <w:pPr>
        <w:autoSpaceDE w:val="0"/>
        <w:autoSpaceDN w:val="0"/>
        <w:adjustRightInd w:val="0"/>
        <w:spacing w:after="0" w:afterAutospacing="0"/>
        <w:ind w:righ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7F1">
        <w:rPr>
          <w:rFonts w:ascii="Times New Roman" w:hAnsi="Times New Roman"/>
          <w:b/>
          <w:bCs/>
          <w:sz w:val="24"/>
          <w:szCs w:val="24"/>
        </w:rPr>
        <w:t>CENTRO DE CIÊNCIAS AGRÁRIAS</w:t>
      </w:r>
    </w:p>
    <w:p w:rsidR="003270F0" w:rsidRPr="003D37F1" w:rsidRDefault="003270F0" w:rsidP="003D37F1">
      <w:pPr>
        <w:autoSpaceDE w:val="0"/>
        <w:autoSpaceDN w:val="0"/>
        <w:adjustRightInd w:val="0"/>
        <w:spacing w:after="0" w:afterAutospacing="0"/>
        <w:ind w:righ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D37F1">
        <w:rPr>
          <w:rFonts w:ascii="Times New Roman" w:hAnsi="Times New Roman"/>
          <w:b/>
          <w:bCs/>
          <w:sz w:val="24"/>
          <w:szCs w:val="24"/>
        </w:rPr>
        <w:t xml:space="preserve">CURSO DE BACHARELADO EM </w:t>
      </w:r>
      <w:r w:rsidR="00A5179E">
        <w:rPr>
          <w:rFonts w:ascii="Times New Roman" w:hAnsi="Times New Roman"/>
          <w:b/>
          <w:bCs/>
          <w:sz w:val="24"/>
          <w:szCs w:val="24"/>
        </w:rPr>
        <w:t>MEDICINAVETERINÁRIA</w:t>
      </w:r>
    </w:p>
    <w:p w:rsidR="00357288" w:rsidRPr="003D37F1" w:rsidRDefault="00357288" w:rsidP="003D37F1">
      <w:pPr>
        <w:ind w:right="-1" w:firstLine="709"/>
        <w:rPr>
          <w:rFonts w:ascii="Times New Roman" w:hAnsi="Times New Roman"/>
          <w:b/>
          <w:bCs/>
          <w:sz w:val="24"/>
          <w:szCs w:val="24"/>
        </w:rPr>
      </w:pPr>
    </w:p>
    <w:p w:rsidR="003270F0" w:rsidRPr="003D37F1" w:rsidRDefault="003270F0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3270F0" w:rsidRPr="003D37F1" w:rsidRDefault="003270F0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5A7AA7" w:rsidRPr="003D37F1" w:rsidRDefault="005A7AA7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270F0" w:rsidRDefault="003270F0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57288" w:rsidRPr="00D4373A" w:rsidRDefault="00ED1BF4" w:rsidP="003D37F1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D4373A">
        <w:rPr>
          <w:rFonts w:ascii="Times New Roman" w:hAnsi="Times New Roman"/>
          <w:b/>
          <w:sz w:val="28"/>
          <w:szCs w:val="28"/>
        </w:rPr>
        <w:t>Frequência</w:t>
      </w:r>
      <w:r w:rsidR="005A7AA7" w:rsidRPr="00D4373A">
        <w:rPr>
          <w:rFonts w:ascii="Times New Roman" w:hAnsi="Times New Roman"/>
          <w:b/>
          <w:sz w:val="28"/>
          <w:szCs w:val="28"/>
        </w:rPr>
        <w:t xml:space="preserve"> de </w:t>
      </w:r>
      <w:proofErr w:type="spellStart"/>
      <w:r w:rsidR="005A7AA7" w:rsidRPr="00D4373A">
        <w:rPr>
          <w:rFonts w:ascii="Times New Roman" w:hAnsi="Times New Roman"/>
          <w:b/>
          <w:i/>
          <w:sz w:val="28"/>
          <w:szCs w:val="28"/>
        </w:rPr>
        <w:t>Salmonella</w:t>
      </w:r>
      <w:proofErr w:type="spellEnd"/>
      <w:r w:rsidR="00E9100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4373A">
        <w:rPr>
          <w:rFonts w:ascii="Times New Roman" w:hAnsi="Times New Roman"/>
          <w:b/>
          <w:sz w:val="28"/>
          <w:szCs w:val="28"/>
        </w:rPr>
        <w:t>spp</w:t>
      </w:r>
      <w:proofErr w:type="gramStart"/>
      <w:r w:rsidRPr="00D4373A">
        <w:rPr>
          <w:rFonts w:ascii="Times New Roman" w:hAnsi="Times New Roman"/>
          <w:b/>
          <w:sz w:val="28"/>
          <w:szCs w:val="28"/>
        </w:rPr>
        <w:t>.,</w:t>
      </w:r>
      <w:proofErr w:type="gramEnd"/>
      <w:r w:rsidR="00B71D8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A7AA7" w:rsidRPr="00D4373A">
        <w:rPr>
          <w:rFonts w:ascii="Times New Roman" w:hAnsi="Times New Roman"/>
          <w:b/>
          <w:i/>
          <w:sz w:val="28"/>
          <w:szCs w:val="28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5A7AA7" w:rsidRPr="00D4373A">
        <w:rPr>
          <w:rFonts w:ascii="Times New Roman" w:hAnsi="Times New Roman"/>
          <w:b/>
          <w:i/>
          <w:sz w:val="28"/>
          <w:szCs w:val="28"/>
        </w:rPr>
        <w:t>galissepticum</w:t>
      </w:r>
      <w:proofErr w:type="spellEnd"/>
      <w:r w:rsidR="005A7AA7" w:rsidRPr="00D4373A">
        <w:rPr>
          <w:rFonts w:ascii="Times New Roman" w:hAnsi="Times New Roman"/>
          <w:b/>
          <w:sz w:val="28"/>
          <w:szCs w:val="28"/>
        </w:rPr>
        <w:t xml:space="preserve"> e</w:t>
      </w:r>
      <w:r w:rsidR="00E910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4373A">
        <w:rPr>
          <w:rFonts w:ascii="Times New Roman" w:hAnsi="Times New Roman"/>
          <w:b/>
          <w:i/>
          <w:sz w:val="28"/>
          <w:szCs w:val="28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5A7AA7" w:rsidRPr="00D4373A">
        <w:rPr>
          <w:rFonts w:ascii="Times New Roman" w:hAnsi="Times New Roman"/>
          <w:b/>
          <w:i/>
          <w:sz w:val="28"/>
          <w:szCs w:val="28"/>
        </w:rPr>
        <w:t>synoviae</w:t>
      </w:r>
      <w:proofErr w:type="spellEnd"/>
      <w:r w:rsidR="00B71D83">
        <w:rPr>
          <w:rFonts w:ascii="Times New Roman" w:hAnsi="Times New Roman"/>
          <w:b/>
          <w:sz w:val="28"/>
          <w:szCs w:val="28"/>
        </w:rPr>
        <w:t xml:space="preserve"> em aves de postura do Setor de A</w:t>
      </w:r>
      <w:r w:rsidRPr="00D4373A">
        <w:rPr>
          <w:rFonts w:ascii="Times New Roman" w:hAnsi="Times New Roman"/>
          <w:b/>
          <w:sz w:val="28"/>
          <w:szCs w:val="28"/>
        </w:rPr>
        <w:t>vicultura do CCA-UFPB</w:t>
      </w:r>
    </w:p>
    <w:p w:rsidR="003270F0" w:rsidRPr="00135840" w:rsidRDefault="003270F0" w:rsidP="003D37F1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5A7AA7" w:rsidRPr="003D37F1" w:rsidRDefault="005A7AA7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270F0" w:rsidRDefault="003270F0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3270F0" w:rsidRPr="003D37F1" w:rsidRDefault="005A7AA7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Marcus Vinícius Gonçalves Dias Diniz</w:t>
      </w:r>
    </w:p>
    <w:p w:rsidR="003270F0" w:rsidRPr="003D37F1" w:rsidRDefault="003270F0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3270F0" w:rsidRPr="003D37F1" w:rsidRDefault="003270F0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3270F0" w:rsidRPr="003D37F1" w:rsidRDefault="003270F0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270F0" w:rsidRPr="003D37F1" w:rsidRDefault="003270F0" w:rsidP="00926AAD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Areia, 2015</w:t>
      </w:r>
    </w:p>
    <w:p w:rsidR="00D4373A" w:rsidRDefault="00D4373A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lastRenderedPageBreak/>
        <w:t>UNIVERSIDADE FEDERAL DA PARAÍBA</w:t>
      </w: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CENTRO DE CIÊNCIAS AGRÁRIAS</w:t>
      </w: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 xml:space="preserve">CURSO DE BACHARELADO EM </w:t>
      </w:r>
      <w:r w:rsidR="00A5179E">
        <w:rPr>
          <w:rFonts w:ascii="Times New Roman" w:hAnsi="Times New Roman"/>
          <w:b/>
          <w:sz w:val="24"/>
          <w:szCs w:val="24"/>
        </w:rPr>
        <w:t>MEDICINAVETERINÁRIA</w:t>
      </w: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Default="00ED1BF4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ED1BF4">
        <w:rPr>
          <w:rFonts w:ascii="Times New Roman" w:hAnsi="Times New Roman"/>
          <w:b/>
          <w:sz w:val="28"/>
          <w:szCs w:val="28"/>
        </w:rPr>
        <w:t xml:space="preserve">Frequência de </w:t>
      </w:r>
      <w:proofErr w:type="spellStart"/>
      <w:r w:rsidRPr="00ED1BF4">
        <w:rPr>
          <w:rFonts w:ascii="Times New Roman" w:hAnsi="Times New Roman"/>
          <w:b/>
          <w:i/>
          <w:sz w:val="28"/>
          <w:szCs w:val="28"/>
        </w:rPr>
        <w:t>Salmonella</w:t>
      </w:r>
      <w:proofErr w:type="spellEnd"/>
      <w:r w:rsidRPr="00ED1BF4">
        <w:rPr>
          <w:rFonts w:ascii="Times New Roman" w:hAnsi="Times New Roman"/>
          <w:b/>
          <w:sz w:val="28"/>
          <w:szCs w:val="28"/>
        </w:rPr>
        <w:t xml:space="preserve"> spp</w:t>
      </w:r>
      <w:proofErr w:type="gramStart"/>
      <w:r w:rsidRPr="00ED1BF4">
        <w:rPr>
          <w:rFonts w:ascii="Times New Roman" w:hAnsi="Times New Roman"/>
          <w:b/>
          <w:sz w:val="28"/>
          <w:szCs w:val="28"/>
        </w:rPr>
        <w:t>.,</w:t>
      </w:r>
      <w:proofErr w:type="gramEnd"/>
      <w:r w:rsidR="00FC42C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D1BF4">
        <w:rPr>
          <w:rFonts w:ascii="Times New Roman" w:hAnsi="Times New Roman"/>
          <w:b/>
          <w:i/>
          <w:sz w:val="28"/>
          <w:szCs w:val="28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D1BF4">
        <w:rPr>
          <w:rFonts w:ascii="Times New Roman" w:hAnsi="Times New Roman"/>
          <w:b/>
          <w:i/>
          <w:sz w:val="28"/>
          <w:szCs w:val="28"/>
        </w:rPr>
        <w:t>galissepticum</w:t>
      </w:r>
      <w:proofErr w:type="spellEnd"/>
      <w:r w:rsidRPr="00ED1BF4">
        <w:rPr>
          <w:rFonts w:ascii="Times New Roman" w:hAnsi="Times New Roman"/>
          <w:b/>
          <w:sz w:val="28"/>
          <w:szCs w:val="28"/>
        </w:rPr>
        <w:t xml:space="preserve"> e </w:t>
      </w:r>
      <w:proofErr w:type="spellStart"/>
      <w:r w:rsidRPr="00ED1BF4">
        <w:rPr>
          <w:rFonts w:ascii="Times New Roman" w:hAnsi="Times New Roman"/>
          <w:b/>
          <w:i/>
          <w:sz w:val="28"/>
          <w:szCs w:val="28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ED1BF4">
        <w:rPr>
          <w:rFonts w:ascii="Times New Roman" w:hAnsi="Times New Roman"/>
          <w:b/>
          <w:i/>
          <w:sz w:val="28"/>
          <w:szCs w:val="28"/>
        </w:rPr>
        <w:t>synoviae</w:t>
      </w:r>
      <w:proofErr w:type="spellEnd"/>
      <w:r w:rsidR="00FC42C0">
        <w:rPr>
          <w:rFonts w:ascii="Times New Roman" w:hAnsi="Times New Roman"/>
          <w:b/>
          <w:sz w:val="28"/>
          <w:szCs w:val="28"/>
        </w:rPr>
        <w:t xml:space="preserve"> em aves de postura do Setor de A</w:t>
      </w:r>
      <w:r w:rsidRPr="00ED1BF4">
        <w:rPr>
          <w:rFonts w:ascii="Times New Roman" w:hAnsi="Times New Roman"/>
          <w:b/>
          <w:sz w:val="28"/>
          <w:szCs w:val="28"/>
        </w:rPr>
        <w:t>vicultura do CCA-UFPB</w:t>
      </w:r>
    </w:p>
    <w:p w:rsidR="007A253C" w:rsidRDefault="007A253C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Default="003D37F1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Marcus Vinícius Gonçalves Dias Diniz</w:t>
      </w:r>
    </w:p>
    <w:p w:rsidR="007A253C" w:rsidRPr="003D37F1" w:rsidRDefault="00170072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27.9pt;margin-top:9.75pt;width:224.9pt;height:177.25pt;z-index:251655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" strokecolor="white">
            <v:textbox>
              <w:txbxContent>
                <w:p w:rsidR="00C9385D" w:rsidRPr="003D37F1" w:rsidRDefault="00C9385D" w:rsidP="007A253C">
                  <w:pPr>
                    <w:spacing w:after="0" w:afterAutospacing="0"/>
                    <w:ind w:right="-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9385D" w:rsidRPr="003D37F1" w:rsidRDefault="00C9385D" w:rsidP="007A253C">
                  <w:pPr>
                    <w:spacing w:after="0" w:afterAutospacing="0"/>
                    <w:ind w:right="-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D37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Trabalho de conclusão de curso apresentado como requisito parcial para obtenção do título de Bacharel em Medicina Veterinária pela Universidade Federal da Paraíba, </w:t>
                  </w:r>
                  <w:proofErr w:type="gramStart"/>
                  <w:r w:rsidRPr="003D37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sob orientação</w:t>
                  </w:r>
                  <w:proofErr w:type="gramEnd"/>
                  <w:r w:rsidRPr="003D37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do professor </w:t>
                  </w:r>
                  <w:r w:rsidRPr="00F318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Oliveiro Caetano</w:t>
                  </w:r>
                  <w:r w:rsidR="0075725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de Freitas Neto</w:t>
                  </w:r>
                  <w:r w:rsidRPr="003D37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C9385D" w:rsidRDefault="00C9385D" w:rsidP="007A253C">
                  <w:pPr>
                    <w:spacing w:after="0" w:afterAutospacing="0"/>
                  </w:pPr>
                </w:p>
              </w:txbxContent>
            </v:textbox>
            <w10:wrap type="square"/>
          </v:shape>
        </w:pict>
      </w: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D37F1" w:rsidRPr="003D37F1" w:rsidRDefault="003D37F1" w:rsidP="009445B4">
      <w:pPr>
        <w:ind w:right="-1"/>
        <w:rPr>
          <w:rFonts w:ascii="Times New Roman" w:hAnsi="Times New Roman"/>
          <w:b/>
          <w:sz w:val="24"/>
          <w:szCs w:val="24"/>
        </w:rPr>
      </w:pPr>
    </w:p>
    <w:p w:rsidR="003D37F1" w:rsidRDefault="003D37F1" w:rsidP="00F31888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Areia, 2015</w:t>
      </w:r>
    </w:p>
    <w:p w:rsidR="00ED1BF4" w:rsidRDefault="00ED1BF4" w:rsidP="00F31888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ED1BF4" w:rsidRDefault="00ED1BF4" w:rsidP="00F31888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ED1BF4" w:rsidRDefault="00ED1BF4" w:rsidP="00F31888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UNIVERSIDADE FEDERAL DA PARAÍBA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 xml:space="preserve">CURSO DE GRADUAÇÃO EM </w:t>
      </w:r>
      <w:r w:rsidR="00A5179E">
        <w:rPr>
          <w:rFonts w:ascii="Times New Roman" w:hAnsi="Times New Roman"/>
          <w:b/>
          <w:sz w:val="24"/>
          <w:szCs w:val="24"/>
        </w:rPr>
        <w:t>MEDICINAVETERINÁRIA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FOLHA DE APROVAÇÃO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sz w:val="24"/>
          <w:szCs w:val="24"/>
        </w:rPr>
      </w:pPr>
      <w:r w:rsidRPr="007A253C">
        <w:rPr>
          <w:rFonts w:ascii="Times New Roman" w:hAnsi="Times New Roman"/>
          <w:sz w:val="24"/>
          <w:szCs w:val="24"/>
        </w:rPr>
        <w:t>Marcus Vinícius Gonçalves Dias Diniz</w:t>
      </w:r>
    </w:p>
    <w:p w:rsidR="007A253C" w:rsidRPr="007A253C" w:rsidRDefault="007A253C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</w:p>
    <w:p w:rsidR="00ED1BF4" w:rsidRPr="00D4373A" w:rsidRDefault="00ED1BF4" w:rsidP="00ED1BF4">
      <w:pPr>
        <w:ind w:right="-1"/>
        <w:jc w:val="center"/>
        <w:rPr>
          <w:rFonts w:ascii="Times New Roman" w:hAnsi="Times New Roman"/>
          <w:sz w:val="24"/>
          <w:szCs w:val="24"/>
        </w:rPr>
      </w:pPr>
      <w:r w:rsidRPr="00D4373A">
        <w:rPr>
          <w:rFonts w:ascii="Times New Roman" w:hAnsi="Times New Roman"/>
          <w:sz w:val="24"/>
          <w:szCs w:val="24"/>
        </w:rPr>
        <w:t xml:space="preserve">Frequência de </w:t>
      </w:r>
      <w:proofErr w:type="spellStart"/>
      <w:r w:rsidRPr="00D4373A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r w:rsidRPr="00D4373A">
        <w:rPr>
          <w:rFonts w:ascii="Times New Roman" w:hAnsi="Times New Roman"/>
          <w:sz w:val="24"/>
          <w:szCs w:val="24"/>
        </w:rPr>
        <w:t>spp</w:t>
      </w:r>
      <w:proofErr w:type="gramStart"/>
      <w:r w:rsidRPr="00D4373A">
        <w:rPr>
          <w:rFonts w:ascii="Times New Roman" w:hAnsi="Times New Roman"/>
          <w:sz w:val="24"/>
          <w:szCs w:val="24"/>
        </w:rPr>
        <w:t>.,</w:t>
      </w:r>
      <w:proofErr w:type="gramEnd"/>
      <w:r w:rsidR="00137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73A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4373A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Pr="00D4373A">
        <w:rPr>
          <w:rFonts w:ascii="Times New Roman" w:hAnsi="Times New Roman"/>
          <w:sz w:val="24"/>
          <w:szCs w:val="24"/>
        </w:rPr>
        <w:t xml:space="preserve"> e</w:t>
      </w:r>
      <w:r w:rsidR="00137C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373A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4373A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="00137C63">
        <w:rPr>
          <w:rFonts w:ascii="Times New Roman" w:hAnsi="Times New Roman"/>
          <w:sz w:val="24"/>
          <w:szCs w:val="24"/>
        </w:rPr>
        <w:t xml:space="preserve"> em aves de postura do Setor de A</w:t>
      </w:r>
      <w:r w:rsidRPr="00D4373A">
        <w:rPr>
          <w:rFonts w:ascii="Times New Roman" w:hAnsi="Times New Roman"/>
          <w:sz w:val="24"/>
          <w:szCs w:val="24"/>
        </w:rPr>
        <w:t>vicultura do CCA-UFPB</w:t>
      </w:r>
    </w:p>
    <w:p w:rsidR="007A253C" w:rsidRDefault="007A253C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</w:p>
    <w:p w:rsidR="007A253C" w:rsidRDefault="007A253C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 w:rsidRPr="007A253C">
        <w:rPr>
          <w:rFonts w:ascii="Times New Roman" w:hAnsi="Times New Roman"/>
          <w:sz w:val="24"/>
          <w:szCs w:val="24"/>
        </w:rPr>
        <w:t xml:space="preserve">Trabalho de conclusão de Curso apresentado como requisito parcial para obtenção do título de Bacharel em </w:t>
      </w:r>
      <w:r w:rsidR="000F4AEF">
        <w:rPr>
          <w:rFonts w:ascii="Times New Roman" w:hAnsi="Times New Roman"/>
          <w:b/>
          <w:sz w:val="24"/>
          <w:szCs w:val="24"/>
        </w:rPr>
        <w:t>Medicina Veterinária</w:t>
      </w:r>
      <w:r w:rsidRPr="007A253C">
        <w:rPr>
          <w:rFonts w:ascii="Times New Roman" w:hAnsi="Times New Roman"/>
          <w:sz w:val="24"/>
          <w:szCs w:val="24"/>
        </w:rPr>
        <w:t>, pela Universidade Federal da Paraíba.</w:t>
      </w:r>
    </w:p>
    <w:p w:rsidR="007A253C" w:rsidRPr="007A253C" w:rsidRDefault="007A253C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</w:p>
    <w:p w:rsidR="007A253C" w:rsidRPr="007A253C" w:rsidRDefault="00ED1BF4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Aprovada em: 27 de novembro de 2015.</w:t>
      </w:r>
    </w:p>
    <w:p w:rsidR="007A253C" w:rsidRPr="007A253C" w:rsidRDefault="007A253C" w:rsidP="007A253C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 w:rsidRPr="007A253C">
        <w:rPr>
          <w:rFonts w:ascii="Times New Roman" w:hAnsi="Times New Roman"/>
          <w:sz w:val="24"/>
          <w:szCs w:val="24"/>
        </w:rPr>
        <w:t>Nota:</w:t>
      </w:r>
      <w:r w:rsidR="00ED1BF4">
        <w:rPr>
          <w:rFonts w:ascii="Times New Roman" w:hAnsi="Times New Roman"/>
          <w:sz w:val="24"/>
          <w:szCs w:val="24"/>
        </w:rPr>
        <w:t xml:space="preserve"> 8,5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Banca Examinadora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______________________________________</w:t>
      </w:r>
    </w:p>
    <w:p w:rsidR="007A253C" w:rsidRPr="0084156B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84156B">
        <w:rPr>
          <w:rFonts w:ascii="Times New Roman" w:hAnsi="Times New Roman"/>
          <w:b/>
          <w:sz w:val="24"/>
          <w:szCs w:val="24"/>
        </w:rPr>
        <w:t>Orientador:</w:t>
      </w:r>
      <w:r w:rsidR="00757254">
        <w:rPr>
          <w:rFonts w:ascii="Times New Roman" w:hAnsi="Times New Roman"/>
          <w:b/>
          <w:sz w:val="24"/>
          <w:szCs w:val="24"/>
        </w:rPr>
        <w:t xml:space="preserve"> Prof. </w:t>
      </w:r>
      <w:proofErr w:type="spellStart"/>
      <w:r w:rsidR="00757254">
        <w:rPr>
          <w:rFonts w:ascii="Times New Roman" w:hAnsi="Times New Roman"/>
          <w:b/>
          <w:sz w:val="24"/>
          <w:szCs w:val="24"/>
        </w:rPr>
        <w:t>Dr.</w:t>
      </w:r>
      <w:r w:rsidR="0084156B">
        <w:rPr>
          <w:rFonts w:ascii="Times New Roman" w:hAnsi="Times New Roman"/>
          <w:b/>
          <w:sz w:val="24"/>
          <w:szCs w:val="24"/>
        </w:rPr>
        <w:t>Oliveiro</w:t>
      </w:r>
      <w:proofErr w:type="spellEnd"/>
      <w:r w:rsidR="0084156B">
        <w:rPr>
          <w:rFonts w:ascii="Times New Roman" w:hAnsi="Times New Roman"/>
          <w:b/>
          <w:sz w:val="24"/>
          <w:szCs w:val="24"/>
        </w:rPr>
        <w:t xml:space="preserve"> Caetano</w:t>
      </w:r>
      <w:r w:rsidR="000E6B91">
        <w:rPr>
          <w:rFonts w:ascii="Times New Roman" w:hAnsi="Times New Roman"/>
          <w:b/>
          <w:sz w:val="24"/>
          <w:szCs w:val="24"/>
        </w:rPr>
        <w:t xml:space="preserve"> de Freitas Neto</w:t>
      </w:r>
      <w:r w:rsidR="00A00EF5">
        <w:rPr>
          <w:rFonts w:ascii="Times New Roman" w:hAnsi="Times New Roman"/>
          <w:b/>
          <w:sz w:val="24"/>
          <w:szCs w:val="24"/>
        </w:rPr>
        <w:t xml:space="preserve"> -</w:t>
      </w:r>
      <w:r w:rsidRPr="0084156B">
        <w:rPr>
          <w:rFonts w:ascii="Times New Roman" w:hAnsi="Times New Roman"/>
          <w:b/>
          <w:sz w:val="24"/>
          <w:szCs w:val="24"/>
        </w:rPr>
        <w:t xml:space="preserve"> UFPB</w:t>
      </w:r>
      <w:r w:rsidR="000E6B91">
        <w:rPr>
          <w:rFonts w:ascii="Times New Roman" w:hAnsi="Times New Roman"/>
          <w:b/>
          <w:sz w:val="24"/>
          <w:szCs w:val="24"/>
        </w:rPr>
        <w:t>.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______________________________________</w:t>
      </w:r>
    </w:p>
    <w:p w:rsidR="007A253C" w:rsidRPr="004A2088" w:rsidRDefault="004A208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A2088">
        <w:rPr>
          <w:rFonts w:ascii="Times New Roman" w:hAnsi="Times New Roman"/>
          <w:b/>
          <w:color w:val="000000"/>
          <w:sz w:val="24"/>
          <w:szCs w:val="24"/>
        </w:rPr>
        <w:t>Prof.Dr</w:t>
      </w:r>
      <w:proofErr w:type="spellEnd"/>
      <w:r w:rsidRPr="004A2088">
        <w:rPr>
          <w:rFonts w:ascii="Times New Roman" w:hAnsi="Times New Roman"/>
          <w:b/>
          <w:color w:val="000000"/>
          <w:sz w:val="24"/>
          <w:szCs w:val="24"/>
        </w:rPr>
        <w:t>. Ricardo Romão Guerra</w:t>
      </w:r>
      <w:r w:rsidR="007A253C" w:rsidRPr="004A2088">
        <w:rPr>
          <w:rFonts w:ascii="Times New Roman" w:hAnsi="Times New Roman"/>
          <w:b/>
          <w:sz w:val="24"/>
          <w:szCs w:val="24"/>
        </w:rPr>
        <w:t>– UFPB</w:t>
      </w: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7A253C" w:rsidRP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 w:rsidRPr="007A253C">
        <w:rPr>
          <w:rFonts w:ascii="Times New Roman" w:hAnsi="Times New Roman"/>
          <w:b/>
          <w:sz w:val="24"/>
          <w:szCs w:val="24"/>
        </w:rPr>
        <w:t>______________________________________</w:t>
      </w:r>
    </w:p>
    <w:p w:rsidR="007A253C" w:rsidRPr="004A2088" w:rsidRDefault="00E91007" w:rsidP="004A2088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Gledyson</w:t>
      </w:r>
      <w:proofErr w:type="spellEnd"/>
      <w:r w:rsidR="004A2088" w:rsidRPr="004A2088">
        <w:rPr>
          <w:rFonts w:ascii="Times New Roman" w:hAnsi="Times New Roman"/>
          <w:b/>
          <w:color w:val="000000"/>
          <w:sz w:val="24"/>
          <w:szCs w:val="24"/>
        </w:rPr>
        <w:t xml:space="preserve"> Bruno Vieira Lobato </w:t>
      </w:r>
      <w:r w:rsidR="004A2088" w:rsidRPr="004A2088">
        <w:rPr>
          <w:rFonts w:ascii="Times New Roman" w:hAnsi="Times New Roman"/>
          <w:b/>
          <w:sz w:val="24"/>
          <w:szCs w:val="24"/>
        </w:rPr>
        <w:t>– Mestre em Zootecnia -</w:t>
      </w:r>
      <w:r w:rsidR="007A253C" w:rsidRPr="004A2088">
        <w:rPr>
          <w:rFonts w:ascii="Times New Roman" w:hAnsi="Times New Roman"/>
          <w:b/>
          <w:sz w:val="24"/>
          <w:szCs w:val="24"/>
        </w:rPr>
        <w:t>UFPB</w:t>
      </w:r>
    </w:p>
    <w:p w:rsidR="00865D6D" w:rsidRPr="00EF0912" w:rsidRDefault="003D37F1" w:rsidP="00135840">
      <w:pPr>
        <w:spacing w:after="0" w:afterAutospacing="0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35840" w:rsidRPr="00EF0912">
        <w:rPr>
          <w:rFonts w:ascii="Times New Roman" w:hAnsi="Times New Roman"/>
          <w:b/>
          <w:sz w:val="28"/>
          <w:szCs w:val="28"/>
        </w:rPr>
        <w:lastRenderedPageBreak/>
        <w:t>DEDICO...</w:t>
      </w:r>
    </w:p>
    <w:p w:rsidR="003918DC" w:rsidRPr="00EF0912" w:rsidRDefault="003918DC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8"/>
          <w:szCs w:val="28"/>
        </w:rPr>
      </w:pPr>
    </w:p>
    <w:p w:rsidR="003918DC" w:rsidRDefault="003918DC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3918DC" w:rsidRDefault="003918DC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3918DC" w:rsidRDefault="003918DC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3918DC" w:rsidRDefault="003918DC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3918DC" w:rsidRPr="00B02696" w:rsidRDefault="00F1402F" w:rsidP="003918DC">
      <w:pPr>
        <w:spacing w:after="0" w:afterAutospacing="0"/>
        <w:ind w:right="0" w:firstLine="709"/>
        <w:jc w:val="left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>A</w:t>
      </w:r>
      <w:r w:rsidR="003918DC" w:rsidRPr="00B02696">
        <w:rPr>
          <w:rFonts w:ascii="Times New Roman" w:hAnsi="Times New Roman"/>
          <w:sz w:val="24"/>
          <w:szCs w:val="24"/>
        </w:rPr>
        <w:t xml:space="preserve"> minha mãe Mirian Gonçalves Dias e a minha Tia Isabel Cristina Gonçalves Dias que sempre estiveram ao meu lado em todas as minhas escolhas.</w:t>
      </w:r>
    </w:p>
    <w:p w:rsidR="00865D6D" w:rsidRDefault="00865D6D" w:rsidP="00865D6D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3918DC">
      <w:pPr>
        <w:spacing w:after="0" w:afterAutospacing="0"/>
        <w:ind w:right="0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865D6D" w:rsidRDefault="00865D6D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Pr="00EF0912" w:rsidRDefault="00135840" w:rsidP="00135840">
      <w:pPr>
        <w:spacing w:after="0" w:afterAutospacing="0"/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EF0912">
        <w:rPr>
          <w:rFonts w:ascii="Times New Roman" w:hAnsi="Times New Roman"/>
          <w:b/>
          <w:sz w:val="28"/>
          <w:szCs w:val="28"/>
        </w:rPr>
        <w:lastRenderedPageBreak/>
        <w:t>AGRADEÇO...</w:t>
      </w:r>
    </w:p>
    <w:p w:rsidR="00B47429" w:rsidRPr="00B02696" w:rsidRDefault="00B47429" w:rsidP="00B47429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</w:p>
    <w:p w:rsidR="00B02696" w:rsidRDefault="00B02696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</w:p>
    <w:p w:rsidR="00B02696" w:rsidRDefault="00B02696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</w:p>
    <w:p w:rsidR="00B02696" w:rsidRDefault="00B02696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</w:p>
    <w:p w:rsidR="00B02696" w:rsidRDefault="00B02696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</w:p>
    <w:p w:rsidR="00B47429" w:rsidRPr="00B02696" w:rsidRDefault="00B47429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>Aos meus pais Sebastião Diniz Mendes e Mirian Gonçalves Dias</w:t>
      </w:r>
      <w:r w:rsidR="00943DFC" w:rsidRPr="00B02696">
        <w:rPr>
          <w:rFonts w:ascii="Times New Roman" w:hAnsi="Times New Roman"/>
          <w:sz w:val="24"/>
          <w:szCs w:val="24"/>
        </w:rPr>
        <w:t xml:space="preserve"> pela criação e educação proporcionada.</w:t>
      </w:r>
    </w:p>
    <w:p w:rsidR="00943DFC" w:rsidRPr="00B02696" w:rsidRDefault="00F1402F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>A</w:t>
      </w:r>
      <w:r w:rsidR="00943DFC" w:rsidRPr="00B02696">
        <w:rPr>
          <w:rFonts w:ascii="Times New Roman" w:hAnsi="Times New Roman"/>
          <w:sz w:val="24"/>
          <w:szCs w:val="24"/>
        </w:rPr>
        <w:t xml:space="preserve"> minha namorada Mayara Gonçalves por estar ao meu lado em todos os momentos desta caminhada, dividindo as alegrias e as poucas decepções, e</w:t>
      </w:r>
      <w:r w:rsidR="00B06CC4" w:rsidRPr="00B02696">
        <w:rPr>
          <w:rFonts w:ascii="Times New Roman" w:hAnsi="Times New Roman"/>
          <w:sz w:val="24"/>
          <w:szCs w:val="24"/>
        </w:rPr>
        <w:t xml:space="preserve"> apoiando as minhas decisões, e a</w:t>
      </w:r>
      <w:r w:rsidR="00943DFC" w:rsidRPr="00B02696">
        <w:rPr>
          <w:rFonts w:ascii="Times New Roman" w:hAnsi="Times New Roman"/>
          <w:sz w:val="24"/>
          <w:szCs w:val="24"/>
        </w:rPr>
        <w:t xml:space="preserve"> seus pais </w:t>
      </w:r>
      <w:r w:rsidR="00B06CC4" w:rsidRPr="00B02696">
        <w:rPr>
          <w:rFonts w:ascii="Times New Roman" w:hAnsi="Times New Roman"/>
          <w:sz w:val="24"/>
          <w:szCs w:val="24"/>
        </w:rPr>
        <w:t>que sempre me ajudaram no que foi preciso nes</w:t>
      </w:r>
      <w:r w:rsidRPr="00B02696">
        <w:rPr>
          <w:rFonts w:ascii="Times New Roman" w:hAnsi="Times New Roman"/>
          <w:sz w:val="24"/>
          <w:szCs w:val="24"/>
        </w:rPr>
        <w:t>t</w:t>
      </w:r>
      <w:r w:rsidR="00B06CC4" w:rsidRPr="00B02696">
        <w:rPr>
          <w:rFonts w:ascii="Times New Roman" w:hAnsi="Times New Roman"/>
          <w:sz w:val="24"/>
          <w:szCs w:val="24"/>
        </w:rPr>
        <w:t>es</w:t>
      </w:r>
      <w:r w:rsidR="00943DFC" w:rsidRPr="00B02696">
        <w:rPr>
          <w:rFonts w:ascii="Times New Roman" w:hAnsi="Times New Roman"/>
          <w:sz w:val="24"/>
          <w:szCs w:val="24"/>
        </w:rPr>
        <w:t>5 anos de graduação</w:t>
      </w:r>
      <w:r w:rsidRPr="00B02696">
        <w:rPr>
          <w:rFonts w:ascii="Times New Roman" w:hAnsi="Times New Roman"/>
          <w:sz w:val="24"/>
          <w:szCs w:val="24"/>
        </w:rPr>
        <w:t>,</w:t>
      </w:r>
      <w:r w:rsidR="00943DFC" w:rsidRPr="00B02696">
        <w:rPr>
          <w:rFonts w:ascii="Times New Roman" w:hAnsi="Times New Roman"/>
          <w:sz w:val="24"/>
          <w:szCs w:val="24"/>
        </w:rPr>
        <w:t xml:space="preserve"> e que terão a minha eterna gratidão.</w:t>
      </w:r>
    </w:p>
    <w:p w:rsidR="00B06CC4" w:rsidRPr="00B02696" w:rsidRDefault="00B06CC4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>A</w:t>
      </w:r>
      <w:r w:rsidR="00F1402F" w:rsidRPr="00B02696">
        <w:rPr>
          <w:rFonts w:ascii="Times New Roman" w:hAnsi="Times New Roman"/>
          <w:sz w:val="24"/>
          <w:szCs w:val="24"/>
        </w:rPr>
        <w:t>os</w:t>
      </w:r>
      <w:r w:rsidRPr="00B02696">
        <w:rPr>
          <w:rFonts w:ascii="Times New Roman" w:hAnsi="Times New Roman"/>
          <w:sz w:val="24"/>
          <w:szCs w:val="24"/>
        </w:rPr>
        <w:t xml:space="preserve"> meus irmãos Paulo e Neto pelo estímulo e companheirismo.</w:t>
      </w:r>
    </w:p>
    <w:p w:rsidR="00B06CC4" w:rsidRPr="00B02696" w:rsidRDefault="00B06CC4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>Ao Professor Doutor Oliveiro Caetano pela orientação e ensinamento passado durante a realização deste trabalho.</w:t>
      </w:r>
    </w:p>
    <w:p w:rsidR="00B06CC4" w:rsidRPr="00B02696" w:rsidRDefault="00B06CC4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 xml:space="preserve">Aos meus amigos Fernando Luna e Reginaldo Falcão </w:t>
      </w:r>
      <w:r w:rsidR="00F1402F" w:rsidRPr="00B02696">
        <w:rPr>
          <w:rFonts w:ascii="Times New Roman" w:hAnsi="Times New Roman"/>
          <w:sz w:val="24"/>
          <w:szCs w:val="24"/>
        </w:rPr>
        <w:t>pela amizade e apoio.</w:t>
      </w:r>
    </w:p>
    <w:p w:rsidR="00F1402F" w:rsidRPr="00B02696" w:rsidRDefault="00F1402F" w:rsidP="00B06CC4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B02696">
        <w:rPr>
          <w:rFonts w:ascii="Times New Roman" w:hAnsi="Times New Roman"/>
          <w:sz w:val="24"/>
          <w:szCs w:val="24"/>
        </w:rPr>
        <w:t xml:space="preserve">Ao Médico </w:t>
      </w:r>
      <w:r w:rsidR="003C1891">
        <w:rPr>
          <w:rFonts w:ascii="Times New Roman" w:hAnsi="Times New Roman"/>
          <w:sz w:val="24"/>
          <w:szCs w:val="24"/>
        </w:rPr>
        <w:t>Veterinário</w:t>
      </w:r>
      <w:r w:rsidRPr="00B02696">
        <w:rPr>
          <w:rFonts w:ascii="Times New Roman" w:hAnsi="Times New Roman"/>
          <w:sz w:val="24"/>
          <w:szCs w:val="24"/>
        </w:rPr>
        <w:t xml:space="preserve"> Alisson </w:t>
      </w:r>
      <w:proofErr w:type="spellStart"/>
      <w:r w:rsidRPr="00B02696">
        <w:rPr>
          <w:rFonts w:ascii="Times New Roman" w:hAnsi="Times New Roman"/>
          <w:sz w:val="24"/>
          <w:szCs w:val="24"/>
        </w:rPr>
        <w:t>Marreiro</w:t>
      </w:r>
      <w:proofErr w:type="spellEnd"/>
      <w:r w:rsidRPr="00B02696">
        <w:rPr>
          <w:rFonts w:ascii="Times New Roman" w:hAnsi="Times New Roman"/>
          <w:sz w:val="24"/>
          <w:szCs w:val="24"/>
        </w:rPr>
        <w:t xml:space="preserve"> pelos ensinamentos e oportunidades de aprendizado.</w:t>
      </w:r>
    </w:p>
    <w:p w:rsidR="00F3725D" w:rsidRPr="00B02696" w:rsidRDefault="00F3725D" w:rsidP="00F3725D">
      <w:pPr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3918DC" w:rsidRDefault="003918D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1C3E64">
      <w:pPr>
        <w:spacing w:after="0" w:afterAutospacing="0"/>
        <w:ind w:right="0"/>
        <w:rPr>
          <w:rFonts w:ascii="Times New Roman" w:hAnsi="Times New Roman"/>
          <w:b/>
          <w:sz w:val="24"/>
          <w:szCs w:val="24"/>
        </w:rPr>
      </w:pPr>
    </w:p>
    <w:p w:rsidR="001C3E64" w:rsidRDefault="001C3E64" w:rsidP="001C3E64">
      <w:pPr>
        <w:spacing w:after="0" w:afterAutospacing="0"/>
        <w:ind w:right="0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35840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LISTA DE FIGURAS</w:t>
      </w:r>
    </w:p>
    <w:p w:rsidR="00A34B16" w:rsidRDefault="00A34B16" w:rsidP="00A34B16">
      <w:pPr>
        <w:spacing w:after="0" w:afterAutospacing="0"/>
        <w:ind w:right="0"/>
        <w:rPr>
          <w:rFonts w:ascii="Times New Roman" w:hAnsi="Times New Roman"/>
          <w:b/>
          <w:sz w:val="24"/>
          <w:szCs w:val="24"/>
        </w:rPr>
      </w:pPr>
    </w:p>
    <w:p w:rsidR="00A34B16" w:rsidRDefault="00E61917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  <w:r w:rsidRPr="00E61917">
        <w:rPr>
          <w:rFonts w:ascii="Times New Roman" w:hAnsi="Times New Roman"/>
          <w:b/>
          <w:sz w:val="24"/>
          <w:szCs w:val="24"/>
          <w:lang w:eastAsia="pt-BR"/>
        </w:rPr>
        <w:t xml:space="preserve">Figura </w:t>
      </w:r>
      <w:proofErr w:type="gramStart"/>
      <w:r w:rsidRPr="00E61917">
        <w:rPr>
          <w:rFonts w:ascii="Times New Roman" w:hAnsi="Times New Roman"/>
          <w:b/>
          <w:sz w:val="24"/>
          <w:szCs w:val="24"/>
          <w:lang w:eastAsia="pt-BR"/>
        </w:rPr>
        <w:t>1:</w:t>
      </w:r>
      <w:proofErr w:type="gramEnd"/>
      <w:r w:rsidR="00A34B16" w:rsidRPr="00E61917">
        <w:rPr>
          <w:rFonts w:ascii="Times New Roman" w:hAnsi="Times New Roman"/>
          <w:sz w:val="24"/>
          <w:szCs w:val="24"/>
        </w:rPr>
        <w:t>Foto dos gal</w:t>
      </w:r>
      <w:r w:rsidR="00D6603A">
        <w:rPr>
          <w:rFonts w:ascii="Times New Roman" w:hAnsi="Times New Roman"/>
          <w:sz w:val="24"/>
          <w:szCs w:val="24"/>
        </w:rPr>
        <w:t xml:space="preserve">pões de galinhas de postura do </w:t>
      </w:r>
      <w:r w:rsidR="00695EF1">
        <w:rPr>
          <w:rFonts w:ascii="Times New Roman" w:hAnsi="Times New Roman"/>
          <w:sz w:val="24"/>
          <w:szCs w:val="24"/>
        </w:rPr>
        <w:t>Setor</w:t>
      </w:r>
      <w:r w:rsidR="00D6603A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A34B16" w:rsidRPr="00E61917">
        <w:rPr>
          <w:rFonts w:ascii="Times New Roman" w:hAnsi="Times New Roman"/>
          <w:sz w:val="24"/>
          <w:szCs w:val="24"/>
        </w:rPr>
        <w:t xml:space="preserve"> do CCA-UFPB</w:t>
      </w:r>
      <w:r w:rsidRPr="00E61917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...............................................................................................</w:t>
      </w:r>
      <w:r w:rsidR="004450C4">
        <w:rPr>
          <w:rFonts w:ascii="Times New Roman" w:hAnsi="Times New Roman"/>
          <w:sz w:val="24"/>
          <w:szCs w:val="24"/>
        </w:rPr>
        <w:t>.........</w:t>
      </w:r>
      <w:r>
        <w:rPr>
          <w:rFonts w:ascii="Times New Roman" w:hAnsi="Times New Roman"/>
          <w:sz w:val="24"/>
          <w:szCs w:val="24"/>
        </w:rPr>
        <w:t>.....................................</w:t>
      </w:r>
      <w:r w:rsidR="002027EB">
        <w:rPr>
          <w:rFonts w:ascii="Times New Roman" w:hAnsi="Times New Roman"/>
          <w:sz w:val="24"/>
          <w:szCs w:val="24"/>
        </w:rPr>
        <w:t>..... 17</w:t>
      </w:r>
    </w:p>
    <w:p w:rsidR="00E61917" w:rsidRDefault="00E61917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E61917" w:rsidRDefault="00E61917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E61917" w:rsidRDefault="00E61917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  <w:r w:rsidRPr="00922633">
        <w:rPr>
          <w:rFonts w:ascii="Times New Roman" w:hAnsi="Times New Roman"/>
          <w:b/>
          <w:sz w:val="24"/>
          <w:szCs w:val="24"/>
        </w:rPr>
        <w:t xml:space="preserve">Figura 2: </w:t>
      </w:r>
      <w:r>
        <w:rPr>
          <w:rFonts w:ascii="Times New Roman" w:hAnsi="Times New Roman"/>
          <w:sz w:val="24"/>
          <w:szCs w:val="24"/>
        </w:rPr>
        <w:t>Fotografia do galpão de codornas de postur</w:t>
      </w:r>
      <w:r w:rsidR="00D6603A">
        <w:rPr>
          <w:rFonts w:ascii="Times New Roman" w:hAnsi="Times New Roman"/>
          <w:sz w:val="24"/>
          <w:szCs w:val="24"/>
        </w:rPr>
        <w:t xml:space="preserve">a do </w:t>
      </w:r>
      <w:r w:rsidR="00695EF1">
        <w:rPr>
          <w:rFonts w:ascii="Times New Roman" w:hAnsi="Times New Roman"/>
          <w:sz w:val="24"/>
          <w:szCs w:val="24"/>
        </w:rPr>
        <w:t>Setor</w:t>
      </w:r>
      <w:r w:rsidR="00D6603A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922633">
        <w:rPr>
          <w:rFonts w:ascii="Times New Roman" w:hAnsi="Times New Roman"/>
          <w:sz w:val="24"/>
          <w:szCs w:val="24"/>
        </w:rPr>
        <w:t xml:space="preserve"> do </w:t>
      </w:r>
      <w:proofErr w:type="gramStart"/>
      <w:r w:rsidR="00922633">
        <w:rPr>
          <w:rFonts w:ascii="Times New Roman" w:hAnsi="Times New Roman"/>
          <w:sz w:val="24"/>
          <w:szCs w:val="24"/>
        </w:rPr>
        <w:t>CCA-</w:t>
      </w:r>
      <w:r>
        <w:rPr>
          <w:rFonts w:ascii="Times New Roman" w:hAnsi="Times New Roman"/>
          <w:sz w:val="24"/>
          <w:szCs w:val="24"/>
        </w:rPr>
        <w:t>UFPB ...</w:t>
      </w:r>
      <w:proofErr w:type="gramEnd"/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</w:t>
      </w:r>
      <w:r w:rsidR="002027EB">
        <w:rPr>
          <w:rFonts w:ascii="Times New Roman" w:hAnsi="Times New Roman"/>
          <w:sz w:val="24"/>
          <w:szCs w:val="24"/>
        </w:rPr>
        <w:t>............................. 17</w:t>
      </w: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  <w:r w:rsidRPr="00922633">
        <w:rPr>
          <w:rFonts w:ascii="Times New Roman" w:hAnsi="Times New Roman"/>
          <w:b/>
          <w:sz w:val="24"/>
          <w:szCs w:val="24"/>
        </w:rPr>
        <w:t xml:space="preserve">Figura </w:t>
      </w:r>
      <w:proofErr w:type="gramStart"/>
      <w:r w:rsidRPr="00922633">
        <w:rPr>
          <w:rFonts w:ascii="Times New Roman" w:hAnsi="Times New Roman"/>
          <w:b/>
          <w:sz w:val="24"/>
          <w:szCs w:val="24"/>
        </w:rPr>
        <w:t>3:</w:t>
      </w:r>
      <w:proofErr w:type="gramEnd"/>
      <w:r>
        <w:rPr>
          <w:rFonts w:ascii="Times New Roman" w:hAnsi="Times New Roman"/>
          <w:sz w:val="24"/>
          <w:szCs w:val="24"/>
        </w:rPr>
        <w:t xml:space="preserve">Fezes </w:t>
      </w:r>
      <w:proofErr w:type="spellStart"/>
      <w:r>
        <w:rPr>
          <w:rFonts w:ascii="Times New Roman" w:hAnsi="Times New Roman"/>
          <w:sz w:val="24"/>
          <w:szCs w:val="24"/>
        </w:rPr>
        <w:t>cecais</w:t>
      </w:r>
      <w:proofErr w:type="spellEnd"/>
      <w:r>
        <w:rPr>
          <w:rFonts w:ascii="Times New Roman" w:hAnsi="Times New Roman"/>
          <w:sz w:val="24"/>
          <w:szCs w:val="24"/>
        </w:rPr>
        <w:t xml:space="preserve"> frescas abaixo de gaiola de </w:t>
      </w:r>
      <w:r w:rsidR="00D6603A">
        <w:rPr>
          <w:rFonts w:ascii="Times New Roman" w:hAnsi="Times New Roman"/>
          <w:sz w:val="24"/>
          <w:szCs w:val="24"/>
        </w:rPr>
        <w:t xml:space="preserve">galinhas poedeiras alojadas no </w:t>
      </w:r>
      <w:r w:rsidR="00695EF1">
        <w:rPr>
          <w:rFonts w:ascii="Times New Roman" w:hAnsi="Times New Roman"/>
          <w:sz w:val="24"/>
          <w:szCs w:val="24"/>
        </w:rPr>
        <w:t>Setor</w:t>
      </w:r>
      <w:r>
        <w:rPr>
          <w:rFonts w:ascii="Times New Roman" w:hAnsi="Times New Roman"/>
          <w:sz w:val="24"/>
          <w:szCs w:val="24"/>
        </w:rPr>
        <w:t xml:space="preserve"> d</w:t>
      </w:r>
      <w:r w:rsidR="00D6603A">
        <w:rPr>
          <w:rFonts w:ascii="Times New Roman" w:hAnsi="Times New Roman"/>
          <w:sz w:val="24"/>
          <w:szCs w:val="24"/>
        </w:rPr>
        <w:t xml:space="preserve">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7A7E16">
        <w:rPr>
          <w:rFonts w:ascii="Times New Roman" w:hAnsi="Times New Roman"/>
          <w:sz w:val="24"/>
          <w:szCs w:val="24"/>
        </w:rPr>
        <w:t xml:space="preserve"> do CC</w:t>
      </w:r>
      <w:r w:rsidR="00D6603A">
        <w:rPr>
          <w:rFonts w:ascii="Times New Roman" w:hAnsi="Times New Roman"/>
          <w:sz w:val="24"/>
          <w:szCs w:val="24"/>
        </w:rPr>
        <w:t>A-UFPB.</w:t>
      </w:r>
      <w:r w:rsidR="007A7E16">
        <w:rPr>
          <w:rFonts w:ascii="Times New Roman" w:hAnsi="Times New Roman"/>
          <w:sz w:val="24"/>
          <w:szCs w:val="24"/>
        </w:rPr>
        <w:t>.........................................................................</w:t>
      </w:r>
      <w:r w:rsidR="002027EB">
        <w:rPr>
          <w:rFonts w:ascii="Times New Roman" w:hAnsi="Times New Roman"/>
          <w:sz w:val="24"/>
          <w:szCs w:val="24"/>
        </w:rPr>
        <w:t>..............................18</w:t>
      </w: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</w:t>
      </w:r>
      <w:r>
        <w:rPr>
          <w:rFonts w:ascii="Times New Roman" w:hAnsi="Times New Roman"/>
          <w:b/>
          <w:sz w:val="24"/>
          <w:szCs w:val="24"/>
        </w:rPr>
        <w:t xml:space="preserve"> 4: </w:t>
      </w:r>
      <w:r w:rsidRPr="003D37F1">
        <w:rPr>
          <w:rFonts w:ascii="Times New Roman" w:hAnsi="Times New Roman"/>
          <w:sz w:val="24"/>
          <w:szCs w:val="24"/>
        </w:rPr>
        <w:t>Colheita de sangue por meio de punção</w:t>
      </w:r>
      <w:r w:rsidR="007A7E16">
        <w:rPr>
          <w:rFonts w:ascii="Times New Roman" w:hAnsi="Times New Roman"/>
          <w:sz w:val="24"/>
          <w:szCs w:val="24"/>
        </w:rPr>
        <w:t xml:space="preserve"> da veia </w:t>
      </w:r>
      <w:proofErr w:type="spellStart"/>
      <w:r w:rsidR="007A7E16">
        <w:rPr>
          <w:rFonts w:ascii="Times New Roman" w:hAnsi="Times New Roman"/>
          <w:sz w:val="24"/>
          <w:szCs w:val="24"/>
        </w:rPr>
        <w:t>ulnar</w:t>
      </w:r>
      <w:proofErr w:type="spellEnd"/>
      <w:r w:rsidR="007A7E16">
        <w:rPr>
          <w:rFonts w:ascii="Times New Roman" w:hAnsi="Times New Roman"/>
          <w:sz w:val="24"/>
          <w:szCs w:val="24"/>
        </w:rPr>
        <w:t xml:space="preserve"> cutânea</w:t>
      </w:r>
      <w:proofErr w:type="gramStart"/>
      <w:r w:rsidR="007A7E16">
        <w:rPr>
          <w:rFonts w:ascii="Times New Roman" w:hAnsi="Times New Roman"/>
          <w:sz w:val="24"/>
          <w:szCs w:val="24"/>
        </w:rPr>
        <w:t>..</w:t>
      </w:r>
      <w:r w:rsidR="002027EB">
        <w:rPr>
          <w:rFonts w:ascii="Times New Roman" w:hAnsi="Times New Roman"/>
          <w:sz w:val="24"/>
          <w:szCs w:val="24"/>
        </w:rPr>
        <w:t>..............................</w:t>
      </w:r>
      <w:proofErr w:type="gramEnd"/>
      <w:r w:rsidR="002027EB">
        <w:rPr>
          <w:rFonts w:ascii="Times New Roman" w:hAnsi="Times New Roman"/>
          <w:sz w:val="24"/>
          <w:szCs w:val="24"/>
        </w:rPr>
        <w:t>19</w:t>
      </w: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922633">
        <w:rPr>
          <w:rFonts w:ascii="Times New Roman" w:hAnsi="Times New Roman"/>
          <w:b/>
          <w:sz w:val="24"/>
          <w:szCs w:val="24"/>
        </w:rPr>
        <w:t xml:space="preserve">Figura </w:t>
      </w:r>
      <w:proofErr w:type="gramStart"/>
      <w:r w:rsidRPr="00922633">
        <w:rPr>
          <w:rFonts w:ascii="Times New Roman" w:hAnsi="Times New Roman"/>
          <w:b/>
          <w:sz w:val="24"/>
          <w:szCs w:val="24"/>
        </w:rPr>
        <w:t>5:</w:t>
      </w:r>
      <w:proofErr w:type="gramEnd"/>
      <w:r>
        <w:rPr>
          <w:rFonts w:ascii="Times New Roman" w:hAnsi="Times New Roman"/>
          <w:sz w:val="24"/>
          <w:szCs w:val="24"/>
        </w:rPr>
        <w:t xml:space="preserve">Etapas de processamento das amostras de fezes </w:t>
      </w:r>
      <w:proofErr w:type="spellStart"/>
      <w:r>
        <w:rPr>
          <w:rFonts w:ascii="Times New Roman" w:hAnsi="Times New Roman"/>
          <w:sz w:val="24"/>
          <w:szCs w:val="24"/>
        </w:rPr>
        <w:t>cecais</w:t>
      </w:r>
      <w:proofErr w:type="spellEnd"/>
      <w:r>
        <w:rPr>
          <w:rFonts w:ascii="Times New Roman" w:hAnsi="Times New Roman"/>
          <w:sz w:val="24"/>
          <w:szCs w:val="24"/>
        </w:rPr>
        <w:t xml:space="preserve">. A: amostra de fezes </w:t>
      </w:r>
      <w:proofErr w:type="spellStart"/>
      <w:r>
        <w:rPr>
          <w:rFonts w:ascii="Times New Roman" w:hAnsi="Times New Roman"/>
          <w:sz w:val="24"/>
          <w:szCs w:val="24"/>
        </w:rPr>
        <w:t>cecais</w:t>
      </w:r>
      <w:proofErr w:type="spellEnd"/>
      <w:r>
        <w:rPr>
          <w:rFonts w:ascii="Times New Roman" w:hAnsi="Times New Roman"/>
          <w:sz w:val="24"/>
          <w:szCs w:val="24"/>
        </w:rPr>
        <w:t xml:space="preserve"> em </w:t>
      </w:r>
      <w:proofErr w:type="spellStart"/>
      <w:r>
        <w:rPr>
          <w:rFonts w:ascii="Times New Roman" w:hAnsi="Times New Roman"/>
          <w:sz w:val="24"/>
          <w:szCs w:val="24"/>
        </w:rPr>
        <w:t>pré</w:t>
      </w:r>
      <w:proofErr w:type="spellEnd"/>
      <w:r>
        <w:rPr>
          <w:rFonts w:ascii="Times New Roman" w:hAnsi="Times New Roman"/>
          <w:sz w:val="24"/>
          <w:szCs w:val="24"/>
        </w:rPr>
        <w:t>-enriquecimento em temperatura ambie</w:t>
      </w:r>
      <w:r w:rsidR="00D6603A">
        <w:rPr>
          <w:rFonts w:ascii="Times New Roman" w:hAnsi="Times New Roman"/>
          <w:sz w:val="24"/>
          <w:szCs w:val="24"/>
        </w:rPr>
        <w:t>nte. B: semeadura em placas de P</w:t>
      </w:r>
      <w:r>
        <w:rPr>
          <w:rFonts w:ascii="Times New Roman" w:hAnsi="Times New Roman"/>
          <w:sz w:val="24"/>
          <w:szCs w:val="24"/>
        </w:rPr>
        <w:t xml:space="preserve">etri contendo meio ágar verde brilhante. C: placas contendo colônias sugestivas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</w:t>
      </w:r>
      <w:r>
        <w:rPr>
          <w:rFonts w:ascii="Times New Roman" w:hAnsi="Times New Roman"/>
          <w:sz w:val="24"/>
          <w:szCs w:val="24"/>
        </w:rPr>
        <w:t xml:space="preserve">. D: colônias sugestivas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D37F1">
        <w:rPr>
          <w:rFonts w:ascii="Times New Roman" w:hAnsi="Times New Roman"/>
          <w:sz w:val="24"/>
          <w:szCs w:val="24"/>
        </w:rPr>
        <w:t>spp.</w:t>
      </w:r>
      <w:proofErr w:type="gramEnd"/>
      <w:r w:rsidR="007A7E16">
        <w:rPr>
          <w:rFonts w:ascii="Times New Roman" w:hAnsi="Times New Roman"/>
          <w:sz w:val="24"/>
          <w:szCs w:val="24"/>
        </w:rPr>
        <w:t>no</w:t>
      </w:r>
      <w:proofErr w:type="spellEnd"/>
      <w:r w:rsidR="007A7E16">
        <w:rPr>
          <w:rFonts w:ascii="Times New Roman" w:hAnsi="Times New Roman"/>
          <w:sz w:val="24"/>
          <w:szCs w:val="24"/>
        </w:rPr>
        <w:t xml:space="preserve"> TSI. E: colônias sugestivas de </w:t>
      </w:r>
      <w:proofErr w:type="spellStart"/>
      <w:r w:rsidR="007A7E16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7A7E16" w:rsidRPr="003D37F1">
        <w:rPr>
          <w:rFonts w:ascii="Times New Roman" w:hAnsi="Times New Roman"/>
          <w:sz w:val="24"/>
          <w:szCs w:val="24"/>
        </w:rPr>
        <w:t xml:space="preserve"> spp</w:t>
      </w:r>
      <w:r w:rsidR="007A7E1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7A7E16">
        <w:rPr>
          <w:rFonts w:ascii="Times New Roman" w:hAnsi="Times New Roman"/>
          <w:sz w:val="24"/>
          <w:szCs w:val="24"/>
        </w:rPr>
        <w:t>no</w:t>
      </w:r>
      <w:proofErr w:type="gramEnd"/>
      <w:r w:rsidR="007A7E16">
        <w:rPr>
          <w:rFonts w:ascii="Times New Roman" w:hAnsi="Times New Roman"/>
          <w:sz w:val="24"/>
          <w:szCs w:val="24"/>
        </w:rPr>
        <w:t xml:space="preserve"> LIA. F: Teste de aglutinação em lâmina</w:t>
      </w:r>
      <w:proofErr w:type="gramStart"/>
      <w:r w:rsidR="007A7E16">
        <w:rPr>
          <w:rFonts w:ascii="Times New Roman" w:hAnsi="Times New Roman"/>
          <w:sz w:val="24"/>
          <w:szCs w:val="24"/>
        </w:rPr>
        <w:t>.....................................................</w:t>
      </w:r>
      <w:r w:rsidR="002027EB">
        <w:rPr>
          <w:rFonts w:ascii="Times New Roman" w:hAnsi="Times New Roman"/>
          <w:sz w:val="24"/>
          <w:szCs w:val="24"/>
        </w:rPr>
        <w:t>..............................</w:t>
      </w:r>
      <w:proofErr w:type="gramEnd"/>
      <w:r w:rsidR="002027EB">
        <w:rPr>
          <w:rFonts w:ascii="Times New Roman" w:hAnsi="Times New Roman"/>
          <w:sz w:val="24"/>
          <w:szCs w:val="24"/>
        </w:rPr>
        <w:t>20</w:t>
      </w: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P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  <w:r w:rsidRPr="007A7E16">
        <w:rPr>
          <w:rFonts w:ascii="Times New Roman" w:hAnsi="Times New Roman"/>
          <w:b/>
          <w:sz w:val="24"/>
          <w:szCs w:val="24"/>
        </w:rPr>
        <w:t xml:space="preserve">Figura </w:t>
      </w:r>
      <w:proofErr w:type="gramStart"/>
      <w:r w:rsidRPr="007A7E16">
        <w:rPr>
          <w:rFonts w:ascii="Times New Roman" w:hAnsi="Times New Roman"/>
          <w:b/>
          <w:sz w:val="24"/>
          <w:szCs w:val="24"/>
        </w:rPr>
        <w:t>6:</w:t>
      </w:r>
      <w:proofErr w:type="gramEnd"/>
      <w:r>
        <w:rPr>
          <w:rFonts w:ascii="Times New Roman" w:hAnsi="Times New Roman"/>
          <w:sz w:val="24"/>
          <w:szCs w:val="24"/>
        </w:rPr>
        <w:t xml:space="preserve">Soroaglutinação rápida em placa. A: amostras de sangue em temperatura ambiente para retração de coágulo. B: amostras de soro. C: homogeneização do soro com antígeno. D: formação de grumos, evidenciando a positividade </w:t>
      </w:r>
      <w:proofErr w:type="gramStart"/>
      <w:r>
        <w:rPr>
          <w:rFonts w:ascii="Times New Roman" w:hAnsi="Times New Roman"/>
          <w:sz w:val="24"/>
          <w:szCs w:val="24"/>
        </w:rPr>
        <w:t>da amostras</w:t>
      </w:r>
      <w:proofErr w:type="gramEnd"/>
      <w:r>
        <w:rPr>
          <w:rFonts w:ascii="Times New Roman" w:hAnsi="Times New Roman"/>
          <w:sz w:val="24"/>
          <w:szCs w:val="24"/>
        </w:rPr>
        <w:t xml:space="preserve"> ................</w:t>
      </w:r>
      <w:r w:rsidR="002027EB">
        <w:rPr>
          <w:rFonts w:ascii="Times New Roman" w:hAnsi="Times New Roman"/>
          <w:sz w:val="24"/>
          <w:szCs w:val="24"/>
        </w:rPr>
        <w:t>..............................21</w:t>
      </w: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7A7E16" w:rsidRPr="00922633" w:rsidRDefault="007A7E16" w:rsidP="007A7E16">
      <w:pPr>
        <w:spacing w:after="0" w:afterAutospacing="0" w:line="240" w:lineRule="auto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922633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1C3E64" w:rsidRDefault="00C95E52" w:rsidP="001C3E64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LISTA DE TABELAS</w:t>
      </w:r>
    </w:p>
    <w:p w:rsidR="007C02CB" w:rsidRDefault="007C02CB" w:rsidP="001C3E64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b/>
          <w:sz w:val="24"/>
          <w:szCs w:val="24"/>
        </w:rPr>
      </w:pPr>
    </w:p>
    <w:p w:rsidR="001C3E64" w:rsidRDefault="007C02CB" w:rsidP="001C3E64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 xml:space="preserve">Tabela </w:t>
      </w:r>
      <w:proofErr w:type="gramStart"/>
      <w:r>
        <w:rPr>
          <w:rFonts w:ascii="Times New Roman" w:hAnsi="Times New Roman"/>
          <w:b/>
          <w:sz w:val="24"/>
          <w:szCs w:val="24"/>
          <w:lang w:eastAsia="pt-BR"/>
        </w:rPr>
        <w:t>1</w:t>
      </w:r>
      <w:r w:rsidR="001C3E64" w:rsidRPr="00E61917">
        <w:rPr>
          <w:rFonts w:ascii="Times New Roman" w:hAnsi="Times New Roman"/>
          <w:b/>
          <w:sz w:val="24"/>
          <w:szCs w:val="24"/>
          <w:lang w:eastAsia="pt-BR"/>
        </w:rPr>
        <w:t>:</w:t>
      </w:r>
      <w:proofErr w:type="gramEnd"/>
      <w:r w:rsidR="00EC2E06">
        <w:rPr>
          <w:rFonts w:ascii="Times New Roman" w:hAnsi="Times New Roman"/>
          <w:sz w:val="24"/>
          <w:szCs w:val="24"/>
        </w:rPr>
        <w:t>R</w:t>
      </w:r>
      <w:r w:rsidRPr="003D37F1">
        <w:rPr>
          <w:rFonts w:ascii="Times New Roman" w:hAnsi="Times New Roman"/>
          <w:sz w:val="24"/>
          <w:szCs w:val="24"/>
        </w:rPr>
        <w:t>esultado</w:t>
      </w:r>
      <w:r w:rsidR="00EC2E06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 de pesquisa de </w:t>
      </w:r>
      <w:proofErr w:type="spellStart"/>
      <w:r w:rsidRPr="000038DC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</w:t>
      </w:r>
      <w:proofErr w:type="gramStart"/>
      <w:r w:rsidRPr="003D37F1">
        <w:rPr>
          <w:rFonts w:ascii="Times New Roman" w:hAnsi="Times New Roman"/>
          <w:sz w:val="24"/>
          <w:szCs w:val="24"/>
        </w:rPr>
        <w:t>em</w:t>
      </w:r>
      <w:proofErr w:type="gramEnd"/>
      <w:r w:rsidRPr="003D37F1">
        <w:rPr>
          <w:rFonts w:ascii="Times New Roman" w:hAnsi="Times New Roman"/>
          <w:sz w:val="24"/>
          <w:szCs w:val="24"/>
        </w:rPr>
        <w:t xml:space="preserve"> fezes </w:t>
      </w:r>
      <w:proofErr w:type="spellStart"/>
      <w:r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frescas de aves de postura comercial criadas na UFPB, Campus II</w:t>
      </w:r>
      <w:r w:rsidR="004450C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450C4">
        <w:rPr>
          <w:rFonts w:ascii="Times New Roman" w:hAnsi="Times New Roman"/>
          <w:sz w:val="24"/>
          <w:szCs w:val="24"/>
        </w:rPr>
        <w:t>...........</w:t>
      </w:r>
      <w:r w:rsidR="001C3E64" w:rsidRPr="00E61917">
        <w:rPr>
          <w:rFonts w:ascii="Times New Roman" w:hAnsi="Times New Roman"/>
          <w:sz w:val="24"/>
          <w:szCs w:val="24"/>
        </w:rPr>
        <w:t>........</w:t>
      </w:r>
      <w:r w:rsidR="001C3E64">
        <w:rPr>
          <w:rFonts w:ascii="Times New Roman" w:hAnsi="Times New Roman"/>
          <w:sz w:val="24"/>
          <w:szCs w:val="24"/>
        </w:rPr>
        <w:t>.............................................</w:t>
      </w:r>
      <w:r>
        <w:rPr>
          <w:rFonts w:ascii="Times New Roman" w:hAnsi="Times New Roman"/>
          <w:sz w:val="24"/>
          <w:szCs w:val="24"/>
        </w:rPr>
        <w:t>...</w:t>
      </w:r>
      <w:r w:rsidR="00EC2E06">
        <w:rPr>
          <w:rFonts w:ascii="Times New Roman" w:hAnsi="Times New Roman"/>
          <w:sz w:val="24"/>
          <w:szCs w:val="24"/>
        </w:rPr>
        <w:t>................................................................................</w:t>
      </w:r>
      <w:proofErr w:type="gramEnd"/>
      <w:r w:rsidR="002027EB">
        <w:rPr>
          <w:rFonts w:ascii="Times New Roman" w:hAnsi="Times New Roman"/>
          <w:sz w:val="24"/>
          <w:szCs w:val="24"/>
        </w:rPr>
        <w:t>22</w:t>
      </w:r>
    </w:p>
    <w:p w:rsidR="001C3E64" w:rsidRDefault="001C3E64" w:rsidP="001C3E64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1C3E64" w:rsidRDefault="001C3E64" w:rsidP="001C3E64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1C3E64" w:rsidRDefault="007C02CB" w:rsidP="007C02CB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Tabela</w:t>
      </w:r>
      <w:r w:rsidR="001C3E64" w:rsidRPr="00922633">
        <w:rPr>
          <w:rFonts w:ascii="Times New Roman" w:hAnsi="Times New Roman"/>
          <w:b/>
          <w:sz w:val="24"/>
          <w:szCs w:val="24"/>
        </w:rPr>
        <w:t xml:space="preserve">2: </w:t>
      </w:r>
      <w:r w:rsidRPr="003D37F1">
        <w:rPr>
          <w:rFonts w:ascii="Times New Roman" w:hAnsi="Times New Roman"/>
          <w:sz w:val="24"/>
          <w:szCs w:val="24"/>
        </w:rPr>
        <w:t>Resultado</w:t>
      </w:r>
      <w:r w:rsidR="00EC2E06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 de pesquisa de </w:t>
      </w:r>
      <w:proofErr w:type="spellStart"/>
      <w:r w:rsidRPr="00E91007">
        <w:rPr>
          <w:rFonts w:ascii="Times New Roman" w:hAnsi="Times New Roman"/>
          <w:i/>
          <w:sz w:val="24"/>
          <w:szCs w:val="24"/>
        </w:rPr>
        <w:t>S</w:t>
      </w:r>
      <w:r w:rsidR="00EC2E06" w:rsidRPr="00E91007">
        <w:rPr>
          <w:rFonts w:ascii="Times New Roman" w:hAnsi="Times New Roman"/>
          <w:i/>
          <w:sz w:val="24"/>
          <w:szCs w:val="24"/>
        </w:rPr>
        <w:t>almonella</w:t>
      </w:r>
      <w:proofErr w:type="spellEnd"/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37F1">
        <w:rPr>
          <w:rFonts w:ascii="Times New Roman" w:hAnsi="Times New Roman"/>
          <w:sz w:val="24"/>
          <w:szCs w:val="24"/>
        </w:rPr>
        <w:t>M</w:t>
      </w:r>
      <w:r w:rsidR="00EC2E06">
        <w:rPr>
          <w:rFonts w:ascii="Times New Roman" w:hAnsi="Times New Roman"/>
          <w:i/>
          <w:sz w:val="24"/>
          <w:szCs w:val="24"/>
        </w:rPr>
        <w:t>ycoplasma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EC2E06">
        <w:rPr>
          <w:rFonts w:ascii="Times New Roman" w:hAnsi="Times New Roman"/>
          <w:i/>
          <w:sz w:val="24"/>
          <w:szCs w:val="24"/>
        </w:rPr>
        <w:t>Mycopliasma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através d</w:t>
      </w:r>
      <w:r>
        <w:rPr>
          <w:rFonts w:ascii="Times New Roman" w:hAnsi="Times New Roman"/>
          <w:sz w:val="24"/>
          <w:szCs w:val="24"/>
        </w:rPr>
        <w:t xml:space="preserve">e teste de </w:t>
      </w:r>
      <w:proofErr w:type="spellStart"/>
      <w:r>
        <w:rPr>
          <w:rFonts w:ascii="Times New Roman" w:hAnsi="Times New Roman"/>
          <w:sz w:val="24"/>
          <w:szCs w:val="24"/>
        </w:rPr>
        <w:t>soroaglutinação</w:t>
      </w:r>
      <w:proofErr w:type="spellEnd"/>
      <w:r>
        <w:rPr>
          <w:rFonts w:ascii="Times New Roman" w:hAnsi="Times New Roman"/>
          <w:sz w:val="24"/>
          <w:szCs w:val="24"/>
        </w:rPr>
        <w:t xml:space="preserve"> rápid</w:t>
      </w:r>
      <w:r w:rsidRPr="003D37F1">
        <w:rPr>
          <w:rFonts w:ascii="Times New Roman" w:hAnsi="Times New Roman"/>
          <w:sz w:val="24"/>
          <w:szCs w:val="24"/>
        </w:rPr>
        <w:t xml:space="preserve">a em amostras de sangue de aves </w:t>
      </w:r>
      <w:r>
        <w:rPr>
          <w:rFonts w:ascii="Times New Roman" w:hAnsi="Times New Roman"/>
          <w:sz w:val="24"/>
          <w:szCs w:val="24"/>
        </w:rPr>
        <w:t xml:space="preserve">de postura comercial criadas na </w:t>
      </w:r>
      <w:r w:rsidRPr="003D37F1">
        <w:rPr>
          <w:rFonts w:ascii="Times New Roman" w:hAnsi="Times New Roman"/>
          <w:sz w:val="24"/>
          <w:szCs w:val="24"/>
        </w:rPr>
        <w:t xml:space="preserve">UFPB, Campus </w:t>
      </w:r>
      <w:proofErr w:type="gramStart"/>
      <w:r w:rsidRPr="003D37F1">
        <w:rPr>
          <w:rFonts w:ascii="Times New Roman" w:hAnsi="Times New Roman"/>
          <w:sz w:val="24"/>
          <w:szCs w:val="24"/>
        </w:rPr>
        <w:t>II</w:t>
      </w:r>
      <w:r w:rsidR="004450C4">
        <w:rPr>
          <w:rFonts w:ascii="Times New Roman" w:hAnsi="Times New Roman"/>
          <w:sz w:val="24"/>
          <w:szCs w:val="24"/>
        </w:rPr>
        <w:t xml:space="preserve"> ...</w:t>
      </w:r>
      <w:proofErr w:type="gramEnd"/>
      <w:r w:rsidR="004450C4">
        <w:rPr>
          <w:rFonts w:ascii="Times New Roman" w:hAnsi="Times New Roman"/>
          <w:sz w:val="24"/>
          <w:szCs w:val="24"/>
        </w:rPr>
        <w:t>....</w:t>
      </w:r>
      <w:r w:rsidR="001C3E64">
        <w:rPr>
          <w:rFonts w:ascii="Times New Roman" w:hAnsi="Times New Roman"/>
          <w:sz w:val="24"/>
          <w:szCs w:val="24"/>
        </w:rPr>
        <w:t xml:space="preserve">.............................................................................................................. </w:t>
      </w:r>
      <w:proofErr w:type="gramStart"/>
      <w:r w:rsidR="00EC2E06">
        <w:rPr>
          <w:rFonts w:ascii="Times New Roman" w:hAnsi="Times New Roman"/>
          <w:sz w:val="24"/>
          <w:szCs w:val="24"/>
        </w:rPr>
        <w:t>.............................</w:t>
      </w:r>
      <w:proofErr w:type="gramEnd"/>
      <w:r w:rsidR="002027EB">
        <w:rPr>
          <w:rFonts w:ascii="Times New Roman" w:hAnsi="Times New Roman"/>
          <w:sz w:val="24"/>
          <w:szCs w:val="24"/>
        </w:rPr>
        <w:t>22</w:t>
      </w:r>
    </w:p>
    <w:p w:rsidR="00922633" w:rsidRDefault="00922633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E61917" w:rsidRDefault="00E61917" w:rsidP="00E61917">
      <w:pPr>
        <w:tabs>
          <w:tab w:val="left" w:pos="8364"/>
        </w:tabs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A34B16" w:rsidRPr="00E61917" w:rsidRDefault="00A34B16" w:rsidP="00E61917">
      <w:pPr>
        <w:spacing w:after="0" w:afterAutospacing="0" w:line="240" w:lineRule="auto"/>
        <w:ind w:right="0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182278" w:rsidRDefault="00182278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A34B16" w:rsidRDefault="00A34B16" w:rsidP="006039F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A34B16" w:rsidRDefault="00A34B16" w:rsidP="006039F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A34B16" w:rsidRDefault="00A34B16" w:rsidP="006039F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A34B16" w:rsidRDefault="00A34B16" w:rsidP="006039F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4450C4" w:rsidRDefault="004450C4" w:rsidP="002962B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616936" w:rsidRDefault="00C95E52" w:rsidP="001C3E64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LISTA DE ABREVIATURAS</w:t>
      </w:r>
    </w:p>
    <w:p w:rsidR="002962BA" w:rsidRDefault="002962BA" w:rsidP="002962BA">
      <w:pPr>
        <w:spacing w:after="0" w:afterAutospacing="0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:rsidR="001C3E64" w:rsidRDefault="001C3E64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APT</w:t>
      </w:r>
      <w:r w:rsidRPr="00EF0912">
        <w:rPr>
          <w:rFonts w:ascii="Times New Roman" w:hAnsi="Times New Roman"/>
          <w:sz w:val="23"/>
          <w:szCs w:val="23"/>
          <w:lang w:eastAsia="pt-BR"/>
        </w:rPr>
        <w:t xml:space="preserve">: Água </w:t>
      </w:r>
      <w:proofErr w:type="spellStart"/>
      <w:r w:rsidRPr="00EF0912">
        <w:rPr>
          <w:rFonts w:ascii="Times New Roman" w:hAnsi="Times New Roman"/>
          <w:sz w:val="23"/>
          <w:szCs w:val="23"/>
          <w:lang w:eastAsia="pt-BR"/>
        </w:rPr>
        <w:t>Peptonada</w:t>
      </w:r>
      <w:proofErr w:type="spellEnd"/>
      <w:r w:rsidRPr="00EF0912">
        <w:rPr>
          <w:rFonts w:ascii="Times New Roman" w:hAnsi="Times New Roman"/>
          <w:sz w:val="23"/>
          <w:szCs w:val="23"/>
          <w:lang w:eastAsia="pt-BR"/>
        </w:rPr>
        <w:t xml:space="preserve"> Tamponada</w:t>
      </w:r>
    </w:p>
    <w:p w:rsidR="001C3E64" w:rsidRPr="001C3E64" w:rsidRDefault="001C3E64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sz w:val="23"/>
          <w:szCs w:val="23"/>
          <w:lang w:eastAsia="pt-BR"/>
        </w:rPr>
        <w:t>C</w:t>
      </w:r>
      <w:r>
        <w:rPr>
          <w:rFonts w:ascii="Times New Roman" w:hAnsi="Times New Roman"/>
          <w:sz w:val="23"/>
          <w:szCs w:val="23"/>
          <w:lang w:eastAsia="pt-BR"/>
        </w:rPr>
        <w:t>CA: Centro de Ciências Agrárias</w:t>
      </w:r>
    </w:p>
    <w:p w:rsidR="002962BA" w:rsidRDefault="00BC4898" w:rsidP="00C95E52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 w:rsidRPr="00EF0912">
        <w:rPr>
          <w:rFonts w:ascii="Times New Roman" w:hAnsi="Times New Roman"/>
          <w:sz w:val="24"/>
          <w:szCs w:val="24"/>
        </w:rPr>
        <w:t>IBGE: Instituto Brasileiro de Geografia e Estatística</w:t>
      </w:r>
    </w:p>
    <w:p w:rsidR="001C3E64" w:rsidRPr="00EF0912" w:rsidRDefault="001C3E64" w:rsidP="00C95E52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LIA: Agar lisina ferro</w:t>
      </w:r>
    </w:p>
    <w:p w:rsidR="00616936" w:rsidRPr="00EF0912" w:rsidRDefault="002962BA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MAPA</w:t>
      </w:r>
      <w:r w:rsidRPr="00EF0912">
        <w:rPr>
          <w:rFonts w:ascii="Times New Roman" w:hAnsi="Times New Roman"/>
          <w:sz w:val="23"/>
          <w:szCs w:val="23"/>
          <w:lang w:eastAsia="pt-BR"/>
        </w:rPr>
        <w:t xml:space="preserve">: Ministério da Agricultura, Pecuária e </w:t>
      </w:r>
      <w:proofErr w:type="gramStart"/>
      <w:r w:rsidRPr="00EF0912">
        <w:rPr>
          <w:rFonts w:ascii="Times New Roman" w:hAnsi="Times New Roman"/>
          <w:sz w:val="23"/>
          <w:szCs w:val="23"/>
          <w:lang w:eastAsia="pt-BR"/>
        </w:rPr>
        <w:t>Abastecimento</w:t>
      </w:r>
      <w:proofErr w:type="gramEnd"/>
    </w:p>
    <w:p w:rsidR="002962BA" w:rsidRDefault="002962BA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MC</w:t>
      </w:r>
      <w:r w:rsidRPr="00EF0912">
        <w:rPr>
          <w:rFonts w:ascii="Times New Roman" w:hAnsi="Times New Roman"/>
          <w:sz w:val="23"/>
          <w:szCs w:val="23"/>
          <w:lang w:eastAsia="pt-BR"/>
        </w:rPr>
        <w:t xml:space="preserve">: Agar </w:t>
      </w:r>
      <w:proofErr w:type="spellStart"/>
      <w:r w:rsidRPr="00EF0912">
        <w:rPr>
          <w:rFonts w:ascii="Times New Roman" w:hAnsi="Times New Roman"/>
          <w:sz w:val="23"/>
          <w:szCs w:val="23"/>
          <w:lang w:eastAsia="pt-BR"/>
        </w:rPr>
        <w:t>MacConkey</w:t>
      </w:r>
      <w:proofErr w:type="spellEnd"/>
    </w:p>
    <w:p w:rsidR="001C3E64" w:rsidRDefault="001C3E64" w:rsidP="00C95E52">
      <w:pPr>
        <w:spacing w:after="0" w:afterAutospacing="0"/>
        <w:ind w:righ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MG: </w:t>
      </w:r>
      <w:proofErr w:type="spellStart"/>
      <w:r w:rsidRPr="003D37F1">
        <w:rPr>
          <w:rFonts w:ascii="Times New Roman" w:hAnsi="Times New Roman"/>
          <w:b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b/>
          <w:i/>
          <w:sz w:val="24"/>
          <w:szCs w:val="24"/>
        </w:rPr>
        <w:t>galissepticum</w:t>
      </w:r>
      <w:proofErr w:type="spellEnd"/>
    </w:p>
    <w:p w:rsidR="002962BA" w:rsidRPr="001C3E64" w:rsidRDefault="001C3E64" w:rsidP="00C95E52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MS: </w:t>
      </w:r>
      <w:proofErr w:type="spellStart"/>
      <w:r w:rsidRPr="003D37F1">
        <w:rPr>
          <w:rFonts w:ascii="Times New Roman" w:hAnsi="Times New Roman"/>
          <w:b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synoviae</w:t>
      </w:r>
      <w:proofErr w:type="spellEnd"/>
    </w:p>
    <w:p w:rsidR="00E13C05" w:rsidRDefault="00E13C05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sz w:val="23"/>
          <w:szCs w:val="23"/>
          <w:lang w:eastAsia="pt-BR"/>
        </w:rPr>
        <w:t>PB: Estado da Paraíba</w:t>
      </w:r>
    </w:p>
    <w:p w:rsidR="001C3E64" w:rsidRDefault="001C3E64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PNSA</w:t>
      </w:r>
      <w:r w:rsidRPr="00EF0912">
        <w:rPr>
          <w:rFonts w:ascii="Times New Roman" w:hAnsi="Times New Roman"/>
          <w:sz w:val="23"/>
          <w:szCs w:val="23"/>
          <w:lang w:eastAsia="pt-BR"/>
        </w:rPr>
        <w:t>: Plano Nacional de Sanidade Avícola</w:t>
      </w:r>
    </w:p>
    <w:p w:rsidR="001C3E64" w:rsidRPr="00EF0912" w:rsidRDefault="001C3E64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SARP</w:t>
      </w:r>
      <w:r w:rsidRPr="00EF0912">
        <w:rPr>
          <w:rFonts w:ascii="Times New Roman" w:hAnsi="Times New Roman"/>
          <w:sz w:val="23"/>
          <w:szCs w:val="23"/>
          <w:lang w:eastAsia="pt-BR"/>
        </w:rPr>
        <w:t xml:space="preserve">: </w:t>
      </w:r>
      <w:proofErr w:type="spellStart"/>
      <w:r>
        <w:rPr>
          <w:rFonts w:ascii="Times New Roman" w:hAnsi="Times New Roman"/>
          <w:sz w:val="23"/>
          <w:szCs w:val="23"/>
          <w:lang w:eastAsia="pt-BR"/>
        </w:rPr>
        <w:t>Soroaglutinação</w:t>
      </w:r>
      <w:proofErr w:type="spellEnd"/>
      <w:r>
        <w:rPr>
          <w:rFonts w:ascii="Times New Roman" w:hAnsi="Times New Roman"/>
          <w:sz w:val="23"/>
          <w:szCs w:val="23"/>
          <w:lang w:eastAsia="pt-BR"/>
        </w:rPr>
        <w:t xml:space="preserve"> Rápida em Placa</w:t>
      </w:r>
    </w:p>
    <w:p w:rsidR="0018226C" w:rsidRDefault="0018226C" w:rsidP="00C95E52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TSI: A</w:t>
      </w:r>
      <w:r w:rsidRPr="003D37F1">
        <w:rPr>
          <w:rFonts w:ascii="Times New Roman" w:hAnsi="Times New Roman"/>
          <w:sz w:val="24"/>
          <w:szCs w:val="24"/>
        </w:rPr>
        <w:t>gar tríplice açúcar ferro</w:t>
      </w:r>
    </w:p>
    <w:p w:rsidR="001C3E64" w:rsidRPr="001C3E64" w:rsidRDefault="001C3E64" w:rsidP="00C95E52">
      <w:pPr>
        <w:spacing w:after="0" w:afterAutospacing="0"/>
        <w:ind w:right="0"/>
        <w:rPr>
          <w:rFonts w:ascii="Times New Roman" w:hAnsi="Times New Roman"/>
          <w:sz w:val="23"/>
          <w:szCs w:val="23"/>
          <w:lang w:eastAsia="pt-BR"/>
        </w:rPr>
      </w:pPr>
      <w:r w:rsidRPr="00EF0912">
        <w:rPr>
          <w:rFonts w:ascii="Times New Roman" w:hAnsi="Times New Roman"/>
          <w:sz w:val="23"/>
          <w:szCs w:val="23"/>
          <w:lang w:eastAsia="pt-BR"/>
        </w:rPr>
        <w:t>UFPB: Universidade Federal da Paraíba</w:t>
      </w:r>
    </w:p>
    <w:p w:rsidR="001C3E64" w:rsidRDefault="001C3E64" w:rsidP="00C95E52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  <w:r w:rsidRPr="00EF0912">
        <w:rPr>
          <w:rFonts w:ascii="Times New Roman" w:hAnsi="Times New Roman"/>
          <w:bCs/>
          <w:sz w:val="23"/>
          <w:szCs w:val="23"/>
          <w:lang w:eastAsia="pt-BR"/>
        </w:rPr>
        <w:t>VB</w:t>
      </w:r>
      <w:r w:rsidRPr="00EF0912">
        <w:rPr>
          <w:rFonts w:ascii="Times New Roman" w:hAnsi="Times New Roman"/>
          <w:sz w:val="23"/>
          <w:szCs w:val="23"/>
          <w:lang w:eastAsia="pt-BR"/>
        </w:rPr>
        <w:t>: Agar Verde Brilhante</w:t>
      </w:r>
    </w:p>
    <w:p w:rsidR="00616936" w:rsidRDefault="00616936" w:rsidP="00C95E52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616936" w:rsidRDefault="00616936" w:rsidP="00F2321C">
      <w:pPr>
        <w:spacing w:after="0" w:afterAutospacing="0"/>
        <w:ind w:right="0"/>
        <w:rPr>
          <w:rFonts w:ascii="Times New Roman" w:hAnsi="Times New Roman"/>
          <w:b/>
          <w:sz w:val="24"/>
          <w:szCs w:val="24"/>
        </w:rPr>
      </w:pPr>
    </w:p>
    <w:p w:rsidR="007A253C" w:rsidRDefault="007A253C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RESUMO </w:t>
      </w:r>
    </w:p>
    <w:p w:rsidR="007A253C" w:rsidRPr="00137C63" w:rsidRDefault="007A253C" w:rsidP="00137C63">
      <w:pPr>
        <w:spacing w:after="0" w:afterAutospacing="0"/>
        <w:ind w:right="0"/>
        <w:rPr>
          <w:rFonts w:ascii="Times New Roman" w:hAnsi="Times New Roman"/>
          <w:sz w:val="24"/>
          <w:szCs w:val="24"/>
        </w:rPr>
      </w:pPr>
    </w:p>
    <w:p w:rsidR="00D14D5B" w:rsidRPr="00137C63" w:rsidRDefault="00390614" w:rsidP="00137C63">
      <w:pPr>
        <w:ind w:right="-1"/>
        <w:rPr>
          <w:rFonts w:ascii="Times New Roman" w:hAnsi="Times New Roman"/>
          <w:sz w:val="24"/>
          <w:szCs w:val="24"/>
        </w:rPr>
      </w:pPr>
      <w:r w:rsidRPr="00137C63">
        <w:rPr>
          <w:rFonts w:ascii="Times New Roman" w:hAnsi="Times New Roman"/>
          <w:sz w:val="24"/>
          <w:szCs w:val="24"/>
        </w:rPr>
        <w:t>D</w:t>
      </w:r>
      <w:r w:rsidR="00137C63" w:rsidRPr="00137C63">
        <w:rPr>
          <w:rFonts w:ascii="Times New Roman" w:hAnsi="Times New Roman"/>
          <w:sz w:val="24"/>
          <w:szCs w:val="24"/>
        </w:rPr>
        <w:t>INIZ, Marcus Vinícius Gonçalves Dias, Universidade Federal da Paraíba, Dezembro 2015.</w:t>
      </w:r>
      <w:r w:rsidR="00137C63">
        <w:rPr>
          <w:rFonts w:ascii="Times New Roman" w:hAnsi="Times New Roman"/>
          <w:b/>
          <w:sz w:val="24"/>
          <w:szCs w:val="24"/>
        </w:rPr>
        <w:t xml:space="preserve"> </w:t>
      </w:r>
      <w:r w:rsidR="00E91007" w:rsidRPr="00D14D5B">
        <w:rPr>
          <w:rFonts w:ascii="Times New Roman" w:hAnsi="Times New Roman"/>
          <w:b/>
          <w:sz w:val="24"/>
          <w:szCs w:val="24"/>
        </w:rPr>
        <w:t xml:space="preserve">Frequência de </w:t>
      </w:r>
      <w:proofErr w:type="spellStart"/>
      <w:r w:rsidR="00D14D5B" w:rsidRPr="00D14D5B">
        <w:rPr>
          <w:rFonts w:ascii="Times New Roman" w:hAnsi="Times New Roman"/>
          <w:b/>
          <w:i/>
          <w:sz w:val="24"/>
          <w:szCs w:val="24"/>
        </w:rPr>
        <w:t>Salmonella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14D5B" w:rsidRPr="00D14D5B">
        <w:rPr>
          <w:rFonts w:ascii="Times New Roman" w:hAnsi="Times New Roman"/>
          <w:b/>
          <w:sz w:val="24"/>
          <w:szCs w:val="24"/>
        </w:rPr>
        <w:t>spp</w:t>
      </w:r>
      <w:proofErr w:type="gramStart"/>
      <w:r w:rsidR="00D14D5B" w:rsidRPr="00D14D5B">
        <w:rPr>
          <w:rFonts w:ascii="Times New Roman" w:hAnsi="Times New Roman"/>
          <w:b/>
          <w:sz w:val="24"/>
          <w:szCs w:val="24"/>
        </w:rPr>
        <w:t>.,</w:t>
      </w:r>
      <w:proofErr w:type="gramEnd"/>
      <w:r w:rsidR="00E9100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14D5B" w:rsidRPr="00D14D5B">
        <w:rPr>
          <w:rFonts w:ascii="Times New Roman" w:hAnsi="Times New Roman"/>
          <w:b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D14D5B" w:rsidRPr="00D14D5B">
        <w:rPr>
          <w:rFonts w:ascii="Times New Roman" w:hAnsi="Times New Roman"/>
          <w:b/>
          <w:i/>
          <w:sz w:val="24"/>
          <w:szCs w:val="24"/>
        </w:rPr>
        <w:t>galissepticum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14D5B" w:rsidRPr="00D14D5B">
        <w:rPr>
          <w:rFonts w:ascii="Times New Roman" w:hAnsi="Times New Roman"/>
          <w:b/>
          <w:sz w:val="24"/>
          <w:szCs w:val="24"/>
        </w:rPr>
        <w:t>E</w:t>
      </w:r>
      <w:r w:rsidR="00E9100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14D5B" w:rsidRPr="00D14D5B">
        <w:rPr>
          <w:rFonts w:ascii="Times New Roman" w:hAnsi="Times New Roman"/>
          <w:b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D14D5B" w:rsidRPr="00D14D5B">
        <w:rPr>
          <w:rFonts w:ascii="Times New Roman" w:hAnsi="Times New Roman"/>
          <w:b/>
          <w:i/>
          <w:sz w:val="24"/>
          <w:szCs w:val="24"/>
        </w:rPr>
        <w:t>synoviae</w:t>
      </w:r>
      <w:proofErr w:type="spellEnd"/>
      <w:r w:rsidR="00E9100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91007">
        <w:rPr>
          <w:rFonts w:ascii="Times New Roman" w:hAnsi="Times New Roman"/>
          <w:b/>
          <w:sz w:val="24"/>
          <w:szCs w:val="24"/>
        </w:rPr>
        <w:t>em aves de postura do Setor de Avicultura do CCA-UFPB.</w:t>
      </w:r>
      <w:r w:rsidR="00137C63">
        <w:rPr>
          <w:rFonts w:ascii="Times New Roman" w:hAnsi="Times New Roman"/>
          <w:b/>
          <w:sz w:val="24"/>
          <w:szCs w:val="24"/>
        </w:rPr>
        <w:t xml:space="preserve"> </w:t>
      </w:r>
      <w:r w:rsidR="00137C63" w:rsidRPr="00137C63">
        <w:rPr>
          <w:rFonts w:ascii="Times New Roman" w:hAnsi="Times New Roman"/>
          <w:sz w:val="24"/>
          <w:szCs w:val="24"/>
        </w:rPr>
        <w:t>Orientador: Oliveiro Caetano de Freitas Neto.</w:t>
      </w:r>
    </w:p>
    <w:p w:rsidR="00CA1352" w:rsidRPr="003D37F1" w:rsidRDefault="00CA1352" w:rsidP="007A253C">
      <w:pPr>
        <w:spacing w:after="0" w:afterAutospacing="0"/>
        <w:ind w:right="0"/>
        <w:jc w:val="center"/>
        <w:rPr>
          <w:rFonts w:ascii="Times New Roman" w:hAnsi="Times New Roman"/>
          <w:b/>
          <w:sz w:val="24"/>
          <w:szCs w:val="24"/>
        </w:rPr>
      </w:pPr>
    </w:p>
    <w:p w:rsidR="00BE2395" w:rsidRDefault="00BE2395" w:rsidP="003D37F1">
      <w:pPr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RESUMO –</w:t>
      </w:r>
      <w:r w:rsidR="00E91007">
        <w:rPr>
          <w:rFonts w:ascii="Times New Roman" w:hAnsi="Times New Roman"/>
          <w:b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 xml:space="preserve">As </w:t>
      </w:r>
      <w:proofErr w:type="spellStart"/>
      <w:r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estão entre as enfermidades que causam maiore</w:t>
      </w:r>
      <w:r w:rsidR="007729D4">
        <w:rPr>
          <w:rFonts w:ascii="Times New Roman" w:hAnsi="Times New Roman"/>
          <w:sz w:val="24"/>
          <w:szCs w:val="24"/>
        </w:rPr>
        <w:t xml:space="preserve">s perdas econômicas neste </w:t>
      </w:r>
      <w:r w:rsidR="00E91007">
        <w:rPr>
          <w:rFonts w:ascii="Times New Roman" w:hAnsi="Times New Roman"/>
          <w:sz w:val="24"/>
          <w:szCs w:val="24"/>
        </w:rPr>
        <w:t>s</w:t>
      </w:r>
      <w:r w:rsidR="00695EF1">
        <w:rPr>
          <w:rFonts w:ascii="Times New Roman" w:hAnsi="Times New Roman"/>
          <w:sz w:val="24"/>
          <w:szCs w:val="24"/>
        </w:rPr>
        <w:t>etor</w:t>
      </w:r>
      <w:r w:rsidR="007729D4">
        <w:rPr>
          <w:rFonts w:ascii="Times New Roman" w:hAnsi="Times New Roman"/>
          <w:sz w:val="24"/>
          <w:szCs w:val="24"/>
        </w:rPr>
        <w:t>.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</w:t>
      </w:r>
      <w:r w:rsidR="007729D4">
        <w:rPr>
          <w:rFonts w:ascii="Times New Roman" w:hAnsi="Times New Roman"/>
          <w:sz w:val="24"/>
          <w:szCs w:val="24"/>
        </w:rPr>
        <w:t>p.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91007">
        <w:rPr>
          <w:rFonts w:ascii="Times New Roman" w:hAnsi="Times New Roman"/>
          <w:sz w:val="24"/>
          <w:szCs w:val="24"/>
        </w:rPr>
        <w:t>é</w:t>
      </w:r>
      <w:proofErr w:type="gramEnd"/>
      <w:r w:rsidR="00E91007">
        <w:rPr>
          <w:rFonts w:ascii="Times New Roman" w:hAnsi="Times New Roman"/>
          <w:sz w:val="24"/>
          <w:szCs w:val="24"/>
        </w:rPr>
        <w:t xml:space="preserve"> </w:t>
      </w:r>
      <w:r w:rsidR="006317A3" w:rsidRPr="003D37F1">
        <w:rPr>
          <w:rFonts w:ascii="Times New Roman" w:hAnsi="Times New Roman"/>
          <w:sz w:val="24"/>
          <w:szCs w:val="24"/>
        </w:rPr>
        <w:t>tamb</w:t>
      </w:r>
      <w:r w:rsidRPr="003D37F1">
        <w:rPr>
          <w:rFonts w:ascii="Times New Roman" w:hAnsi="Times New Roman"/>
          <w:sz w:val="24"/>
          <w:szCs w:val="24"/>
        </w:rPr>
        <w:t>é</w:t>
      </w:r>
      <w:r w:rsidR="007729D4">
        <w:rPr>
          <w:rFonts w:ascii="Times New Roman" w:hAnsi="Times New Roman"/>
          <w:sz w:val="24"/>
          <w:szCs w:val="24"/>
        </w:rPr>
        <w:t xml:space="preserve">m </w:t>
      </w:r>
      <w:r w:rsidRPr="003D37F1">
        <w:rPr>
          <w:rFonts w:ascii="Times New Roman" w:hAnsi="Times New Roman"/>
          <w:sz w:val="24"/>
          <w:szCs w:val="24"/>
        </w:rPr>
        <w:t>um importante causad</w:t>
      </w:r>
      <w:r w:rsidR="007729D4">
        <w:rPr>
          <w:rFonts w:ascii="Times New Roman" w:hAnsi="Times New Roman"/>
          <w:sz w:val="24"/>
          <w:szCs w:val="24"/>
        </w:rPr>
        <w:t xml:space="preserve">or de </w:t>
      </w:r>
      <w:r w:rsidRPr="003D37F1">
        <w:rPr>
          <w:rFonts w:ascii="Times New Roman" w:hAnsi="Times New Roman"/>
          <w:sz w:val="24"/>
          <w:szCs w:val="24"/>
        </w:rPr>
        <w:t>infecções</w:t>
      </w:r>
      <w:r w:rsidR="007729D4">
        <w:rPr>
          <w:rFonts w:ascii="Times New Roman" w:hAnsi="Times New Roman"/>
          <w:sz w:val="24"/>
          <w:szCs w:val="24"/>
        </w:rPr>
        <w:t xml:space="preserve"> alimentares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6317A3" w:rsidRPr="003D37F1">
        <w:rPr>
          <w:rFonts w:ascii="Times New Roman" w:hAnsi="Times New Roman"/>
          <w:sz w:val="24"/>
          <w:szCs w:val="24"/>
        </w:rPr>
        <w:t>em seres humanos</w:t>
      </w:r>
      <w:r w:rsidRPr="003D37F1">
        <w:rPr>
          <w:rFonts w:ascii="Times New Roman" w:hAnsi="Times New Roman"/>
          <w:sz w:val="24"/>
          <w:szCs w:val="24"/>
        </w:rPr>
        <w:t>.</w:t>
      </w:r>
      <w:r w:rsidR="00D22377" w:rsidRPr="003D37F1">
        <w:rPr>
          <w:rFonts w:ascii="Times New Roman" w:hAnsi="Times New Roman"/>
          <w:sz w:val="24"/>
          <w:szCs w:val="24"/>
        </w:rPr>
        <w:t xml:space="preserve"> O presente trabalho teve como objetivo pesquisar a </w:t>
      </w:r>
      <w:r w:rsidR="0083007E">
        <w:rPr>
          <w:rFonts w:ascii="Times New Roman" w:hAnsi="Times New Roman"/>
          <w:sz w:val="24"/>
          <w:szCs w:val="24"/>
        </w:rPr>
        <w:t>frequência</w:t>
      </w:r>
      <w:r w:rsidR="00D22377"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22377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D22377" w:rsidRPr="003D37F1">
        <w:rPr>
          <w:rFonts w:ascii="Times New Roman" w:hAnsi="Times New Roman"/>
          <w:sz w:val="24"/>
          <w:szCs w:val="24"/>
        </w:rPr>
        <w:t xml:space="preserve"> sp</w:t>
      </w:r>
      <w:r w:rsidR="007729D4">
        <w:rPr>
          <w:rFonts w:ascii="Times New Roman" w:hAnsi="Times New Roman"/>
          <w:sz w:val="24"/>
          <w:szCs w:val="24"/>
        </w:rPr>
        <w:t>p.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22377" w:rsidRPr="003D37F1">
        <w:rPr>
          <w:rFonts w:ascii="Times New Roman" w:hAnsi="Times New Roman"/>
          <w:sz w:val="24"/>
          <w:szCs w:val="24"/>
        </w:rPr>
        <w:t>em</w:t>
      </w:r>
      <w:proofErr w:type="gramEnd"/>
      <w:r w:rsidR="00D22377" w:rsidRPr="003D37F1">
        <w:rPr>
          <w:rFonts w:ascii="Times New Roman" w:hAnsi="Times New Roman"/>
          <w:sz w:val="24"/>
          <w:szCs w:val="24"/>
        </w:rPr>
        <w:t xml:space="preserve"> amostras de fezes </w:t>
      </w:r>
      <w:proofErr w:type="spellStart"/>
      <w:r w:rsidR="00D22377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D22377" w:rsidRPr="003D37F1">
        <w:rPr>
          <w:rFonts w:ascii="Times New Roman" w:hAnsi="Times New Roman"/>
          <w:sz w:val="24"/>
          <w:szCs w:val="24"/>
        </w:rPr>
        <w:t xml:space="preserve"> de aves 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Gallus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gallus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domesticus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r w:rsidR="00D22377" w:rsidRPr="003D37F1">
        <w:rPr>
          <w:rFonts w:ascii="Times New Roman" w:hAnsi="Times New Roman"/>
          <w:sz w:val="24"/>
          <w:szCs w:val="24"/>
        </w:rPr>
        <w:t xml:space="preserve">e 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2377" w:rsidRPr="003D37F1">
        <w:rPr>
          <w:rFonts w:ascii="Times New Roman" w:hAnsi="Times New Roman"/>
          <w:i/>
          <w:sz w:val="24"/>
          <w:szCs w:val="24"/>
        </w:rPr>
        <w:t>Coturnix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729D4">
        <w:rPr>
          <w:rFonts w:ascii="Times New Roman" w:hAnsi="Times New Roman"/>
          <w:i/>
          <w:sz w:val="24"/>
          <w:szCs w:val="24"/>
        </w:rPr>
        <w:t>c</w:t>
      </w:r>
      <w:r w:rsidR="007729D4" w:rsidRPr="003D37F1">
        <w:rPr>
          <w:rFonts w:ascii="Times New Roman" w:hAnsi="Times New Roman"/>
          <w:i/>
          <w:sz w:val="24"/>
          <w:szCs w:val="24"/>
        </w:rPr>
        <w:t>oturnix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r w:rsidR="006317A3" w:rsidRPr="003D37F1">
        <w:rPr>
          <w:rFonts w:ascii="Times New Roman" w:hAnsi="Times New Roman"/>
          <w:i/>
          <w:sz w:val="24"/>
          <w:szCs w:val="24"/>
        </w:rPr>
        <w:t>japônica</w:t>
      </w:r>
      <w:r w:rsidR="007729D4">
        <w:rPr>
          <w:rFonts w:ascii="Times New Roman" w:hAnsi="Times New Roman"/>
          <w:sz w:val="24"/>
          <w:szCs w:val="24"/>
        </w:rPr>
        <w:t xml:space="preserve"> adultas,</w:t>
      </w:r>
      <w:r w:rsidR="006317A3" w:rsidRPr="003D37F1">
        <w:rPr>
          <w:rFonts w:ascii="Times New Roman" w:hAnsi="Times New Roman"/>
          <w:sz w:val="24"/>
          <w:szCs w:val="24"/>
        </w:rPr>
        <w:t xml:space="preserve"> e analisar </w:t>
      </w:r>
      <w:proofErr w:type="spellStart"/>
      <w:r w:rsidR="007729D4">
        <w:rPr>
          <w:rFonts w:ascii="Times New Roman" w:hAnsi="Times New Roman"/>
          <w:sz w:val="24"/>
          <w:szCs w:val="24"/>
        </w:rPr>
        <w:t>soro</w:t>
      </w:r>
      <w:r w:rsidR="006317A3" w:rsidRPr="003D37F1">
        <w:rPr>
          <w:rFonts w:ascii="Times New Roman" w:hAnsi="Times New Roman"/>
          <w:sz w:val="24"/>
          <w:szCs w:val="24"/>
        </w:rPr>
        <w:t>prevalência</w:t>
      </w:r>
      <w:proofErr w:type="spellEnd"/>
      <w:r w:rsidR="006317A3"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C074B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C074B" w:rsidRPr="003D37F1">
        <w:rPr>
          <w:rFonts w:ascii="Times New Roman" w:hAnsi="Times New Roman"/>
          <w:i/>
          <w:sz w:val="24"/>
          <w:szCs w:val="24"/>
        </w:rPr>
        <w:t>Pullorum</w:t>
      </w:r>
      <w:proofErr w:type="spellEnd"/>
      <w:r w:rsidR="00BC074B" w:rsidRPr="003D37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317A3" w:rsidRPr="003D37F1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317A3"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6317A3" w:rsidRPr="003D37F1">
        <w:rPr>
          <w:rFonts w:ascii="Times New Roman" w:hAnsi="Times New Roman"/>
          <w:sz w:val="24"/>
          <w:szCs w:val="24"/>
        </w:rPr>
        <w:t xml:space="preserve"> e </w:t>
      </w:r>
      <w:r w:rsidR="00CA1352">
        <w:rPr>
          <w:rFonts w:ascii="Times New Roman" w:hAnsi="Times New Roman"/>
          <w:i/>
          <w:sz w:val="24"/>
          <w:szCs w:val="24"/>
        </w:rPr>
        <w:t>M.</w:t>
      </w:r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317A3"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="007668C7" w:rsidRPr="003D37F1">
        <w:rPr>
          <w:rFonts w:ascii="Times New Roman" w:hAnsi="Times New Roman"/>
          <w:sz w:val="24"/>
          <w:szCs w:val="24"/>
        </w:rPr>
        <w:t xml:space="preserve"> de amostras de soro sanguíneo</w:t>
      </w:r>
      <w:r w:rsidR="006317A3" w:rsidRPr="003D37F1">
        <w:rPr>
          <w:rFonts w:ascii="Times New Roman" w:hAnsi="Times New Roman"/>
          <w:sz w:val="24"/>
          <w:szCs w:val="24"/>
        </w:rPr>
        <w:t xml:space="preserve"> de </w:t>
      </w:r>
      <w:r w:rsidR="007729D4">
        <w:rPr>
          <w:rFonts w:ascii="Times New Roman" w:hAnsi="Times New Roman"/>
          <w:sz w:val="24"/>
          <w:szCs w:val="24"/>
        </w:rPr>
        <w:t>aves para postura comercial (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Gallus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gallus</w:t>
      </w:r>
      <w:proofErr w:type="spellEnd"/>
      <w:r w:rsidR="00E910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3007E" w:rsidRPr="00700694">
        <w:rPr>
          <w:rFonts w:ascii="Times New Roman" w:hAnsi="Times New Roman"/>
          <w:i/>
          <w:sz w:val="24"/>
          <w:szCs w:val="24"/>
        </w:rPr>
        <w:t>domesticus</w:t>
      </w:r>
      <w:proofErr w:type="spellEnd"/>
      <w:r w:rsidR="007729D4">
        <w:rPr>
          <w:rFonts w:ascii="Times New Roman" w:hAnsi="Times New Roman"/>
          <w:sz w:val="24"/>
          <w:szCs w:val="24"/>
        </w:rPr>
        <w:t>)</w:t>
      </w:r>
      <w:r w:rsidR="006317A3" w:rsidRPr="003D37F1">
        <w:rPr>
          <w:rFonts w:ascii="Times New Roman" w:hAnsi="Times New Roman"/>
          <w:sz w:val="24"/>
          <w:szCs w:val="24"/>
        </w:rPr>
        <w:t xml:space="preserve"> criada</w:t>
      </w:r>
      <w:r w:rsidR="00EA4838" w:rsidRPr="003D37F1">
        <w:rPr>
          <w:rFonts w:ascii="Times New Roman" w:hAnsi="Times New Roman"/>
          <w:sz w:val="24"/>
          <w:szCs w:val="24"/>
        </w:rPr>
        <w:t>s no aviário da Universidade Fe</w:t>
      </w:r>
      <w:r w:rsidR="006317A3" w:rsidRPr="003D37F1">
        <w:rPr>
          <w:rFonts w:ascii="Times New Roman" w:hAnsi="Times New Roman"/>
          <w:sz w:val="24"/>
          <w:szCs w:val="24"/>
        </w:rPr>
        <w:t>deral da Paraíba – Campus II.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D7515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ED7515" w:rsidRPr="003D37F1">
        <w:rPr>
          <w:rFonts w:ascii="Times New Roman" w:hAnsi="Times New Roman"/>
          <w:sz w:val="24"/>
          <w:szCs w:val="24"/>
        </w:rPr>
        <w:t xml:space="preserve"> sp</w:t>
      </w:r>
      <w:r w:rsidR="007729D4">
        <w:rPr>
          <w:rFonts w:ascii="Times New Roman" w:hAnsi="Times New Roman"/>
          <w:sz w:val="24"/>
          <w:szCs w:val="24"/>
        </w:rPr>
        <w:t>p.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729D4">
        <w:rPr>
          <w:rFonts w:ascii="Times New Roman" w:hAnsi="Times New Roman"/>
          <w:sz w:val="24"/>
          <w:szCs w:val="24"/>
        </w:rPr>
        <w:t>foi</w:t>
      </w:r>
      <w:proofErr w:type="gramEnd"/>
      <w:r w:rsidR="007729D4">
        <w:rPr>
          <w:rFonts w:ascii="Times New Roman" w:hAnsi="Times New Roman"/>
          <w:sz w:val="24"/>
          <w:szCs w:val="24"/>
        </w:rPr>
        <w:t xml:space="preserve"> isolada</w:t>
      </w:r>
      <w:r w:rsidR="00ED7515" w:rsidRPr="003D37F1">
        <w:rPr>
          <w:rFonts w:ascii="Times New Roman" w:hAnsi="Times New Roman"/>
          <w:sz w:val="24"/>
          <w:szCs w:val="24"/>
        </w:rPr>
        <w:t xml:space="preserve"> em 3,12% da</w:t>
      </w:r>
      <w:r w:rsidR="00BC074B" w:rsidRPr="003D37F1">
        <w:rPr>
          <w:rFonts w:ascii="Times New Roman" w:hAnsi="Times New Roman"/>
          <w:sz w:val="24"/>
          <w:szCs w:val="24"/>
        </w:rPr>
        <w:t xml:space="preserve"> amostras analisadas. Nos testes</w:t>
      </w:r>
      <w:r w:rsidR="00ED7515" w:rsidRPr="003D37F1">
        <w:rPr>
          <w:rFonts w:ascii="Times New Roman" w:hAnsi="Times New Roman"/>
          <w:sz w:val="24"/>
          <w:szCs w:val="24"/>
        </w:rPr>
        <w:t xml:space="preserve"> sorológicos observou-se </w:t>
      </w:r>
      <w:proofErr w:type="spellStart"/>
      <w:r w:rsidR="007729D4">
        <w:rPr>
          <w:rFonts w:ascii="Times New Roman" w:hAnsi="Times New Roman"/>
          <w:sz w:val="24"/>
          <w:szCs w:val="24"/>
        </w:rPr>
        <w:t>soro</w:t>
      </w:r>
      <w:r w:rsidR="00ED7515" w:rsidRPr="003D37F1">
        <w:rPr>
          <w:rFonts w:ascii="Times New Roman" w:hAnsi="Times New Roman"/>
          <w:sz w:val="24"/>
          <w:szCs w:val="24"/>
        </w:rPr>
        <w:t>prevalência</w:t>
      </w:r>
      <w:proofErr w:type="spellEnd"/>
      <w:r w:rsidR="00ED7515" w:rsidRPr="003D37F1">
        <w:rPr>
          <w:rFonts w:ascii="Times New Roman" w:hAnsi="Times New Roman"/>
          <w:sz w:val="24"/>
          <w:szCs w:val="24"/>
        </w:rPr>
        <w:t xml:space="preserve"> de </w:t>
      </w:r>
      <w:r w:rsidR="00BC074B" w:rsidRPr="003D37F1">
        <w:rPr>
          <w:rFonts w:ascii="Times New Roman" w:hAnsi="Times New Roman"/>
          <w:sz w:val="24"/>
          <w:szCs w:val="24"/>
        </w:rPr>
        <w:t xml:space="preserve">4%, 28% </w:t>
      </w:r>
      <w:r w:rsidR="00BC074B" w:rsidRPr="00CA1352">
        <w:rPr>
          <w:rFonts w:ascii="Times New Roman" w:hAnsi="Times New Roman"/>
          <w:sz w:val="24"/>
          <w:szCs w:val="24"/>
        </w:rPr>
        <w:t>e 100%</w:t>
      </w:r>
      <w:r w:rsidR="00BC074B" w:rsidRPr="003D37F1">
        <w:rPr>
          <w:rFonts w:ascii="Times New Roman" w:hAnsi="Times New Roman"/>
          <w:sz w:val="24"/>
          <w:szCs w:val="24"/>
        </w:rPr>
        <w:t>, para</w:t>
      </w:r>
      <w:r w:rsidR="00E91007">
        <w:rPr>
          <w:rFonts w:ascii="Times New Roman" w:hAnsi="Times New Roman"/>
          <w:sz w:val="24"/>
          <w:szCs w:val="24"/>
        </w:rPr>
        <w:t xml:space="preserve"> </w:t>
      </w:r>
      <w:r w:rsidR="00BC074B" w:rsidRPr="003D37F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="00BC074B" w:rsidRPr="003D37F1">
        <w:rPr>
          <w:rFonts w:ascii="Times New Roman" w:hAnsi="Times New Roman"/>
          <w:i/>
          <w:sz w:val="24"/>
          <w:szCs w:val="24"/>
        </w:rPr>
        <w:t>Pullorum</w:t>
      </w:r>
      <w:proofErr w:type="spellEnd"/>
      <w:r w:rsidR="00BC074B" w:rsidRPr="003D37F1">
        <w:rPr>
          <w:rFonts w:ascii="Times New Roman" w:hAnsi="Times New Roman"/>
          <w:sz w:val="24"/>
          <w:szCs w:val="24"/>
        </w:rPr>
        <w:t xml:space="preserve">, </w:t>
      </w:r>
      <w:r w:rsidR="00BC074B"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="00BC074B"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BC074B" w:rsidRPr="003D37F1">
        <w:rPr>
          <w:rFonts w:ascii="Times New Roman" w:hAnsi="Times New Roman"/>
          <w:sz w:val="24"/>
          <w:szCs w:val="24"/>
        </w:rPr>
        <w:t xml:space="preserve"> e </w:t>
      </w:r>
      <w:r w:rsidR="00BC074B"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="00BC074B"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="00BC074B" w:rsidRPr="003D37F1">
        <w:rPr>
          <w:rFonts w:ascii="Times New Roman" w:hAnsi="Times New Roman"/>
          <w:sz w:val="24"/>
          <w:szCs w:val="24"/>
        </w:rPr>
        <w:t>, respectivamente.</w:t>
      </w:r>
      <w:r w:rsidR="00E06A10" w:rsidRPr="003D37F1">
        <w:rPr>
          <w:rFonts w:ascii="Times New Roman" w:hAnsi="Times New Roman"/>
          <w:sz w:val="24"/>
          <w:szCs w:val="24"/>
        </w:rPr>
        <w:t xml:space="preserve"> Os resultados obtidos nesta pesquisa com</w:t>
      </w:r>
      <w:r w:rsidR="00CA1352">
        <w:rPr>
          <w:rFonts w:ascii="Times New Roman" w:hAnsi="Times New Roman"/>
          <w:sz w:val="24"/>
          <w:szCs w:val="24"/>
        </w:rPr>
        <w:t xml:space="preserve">provam a presença de </w:t>
      </w:r>
      <w:proofErr w:type="spellStart"/>
      <w:r w:rsidR="00CA1352" w:rsidRPr="00CA1352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CA1352">
        <w:rPr>
          <w:rFonts w:ascii="Times New Roman" w:hAnsi="Times New Roman"/>
          <w:sz w:val="24"/>
          <w:szCs w:val="24"/>
        </w:rPr>
        <w:t xml:space="preserve"> spp. </w:t>
      </w:r>
      <w:proofErr w:type="gramStart"/>
      <w:r w:rsidR="00CA1352">
        <w:rPr>
          <w:rFonts w:ascii="Times New Roman" w:hAnsi="Times New Roman"/>
          <w:sz w:val="24"/>
          <w:szCs w:val="24"/>
        </w:rPr>
        <w:t>e</w:t>
      </w:r>
      <w:proofErr w:type="gramEnd"/>
      <w:r w:rsidR="00E91007">
        <w:rPr>
          <w:rFonts w:ascii="Times New Roman" w:hAnsi="Times New Roman"/>
          <w:sz w:val="24"/>
          <w:szCs w:val="24"/>
        </w:rPr>
        <w:t xml:space="preserve"> </w:t>
      </w:r>
      <w:r w:rsidR="00CA1352"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="00CA1352"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CA1352" w:rsidRPr="003D37F1">
        <w:rPr>
          <w:rFonts w:ascii="Times New Roman" w:hAnsi="Times New Roman"/>
          <w:sz w:val="24"/>
          <w:szCs w:val="24"/>
        </w:rPr>
        <w:t xml:space="preserve"> e </w:t>
      </w:r>
      <w:r w:rsidR="00CA1352"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="00CA1352"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="00614323">
        <w:rPr>
          <w:rFonts w:ascii="Times New Roman" w:hAnsi="Times New Roman"/>
          <w:sz w:val="24"/>
          <w:szCs w:val="24"/>
        </w:rPr>
        <w:t xml:space="preserve"> nas</w:t>
      </w:r>
      <w:r w:rsidR="00CC71BB" w:rsidRPr="003D37F1">
        <w:rPr>
          <w:rFonts w:ascii="Times New Roman" w:hAnsi="Times New Roman"/>
          <w:sz w:val="24"/>
          <w:szCs w:val="24"/>
        </w:rPr>
        <w:t xml:space="preserve"> aves de postura </w:t>
      </w:r>
      <w:r w:rsidR="00CA1352">
        <w:rPr>
          <w:rFonts w:ascii="Times New Roman" w:hAnsi="Times New Roman"/>
          <w:sz w:val="24"/>
          <w:szCs w:val="24"/>
        </w:rPr>
        <w:t xml:space="preserve">examinadas. Portanto, é necessário reforçar as medidas </w:t>
      </w:r>
      <w:r w:rsidR="00991C3B">
        <w:rPr>
          <w:rFonts w:ascii="Times New Roman" w:hAnsi="Times New Roman"/>
          <w:sz w:val="24"/>
          <w:szCs w:val="24"/>
        </w:rPr>
        <w:t xml:space="preserve">gerais </w:t>
      </w:r>
      <w:r w:rsidR="00CA1352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="00CA1352">
        <w:rPr>
          <w:rFonts w:ascii="Times New Roman" w:hAnsi="Times New Roman"/>
          <w:sz w:val="24"/>
          <w:szCs w:val="24"/>
        </w:rPr>
        <w:t>biosseguridade</w:t>
      </w:r>
      <w:proofErr w:type="spellEnd"/>
      <w:r w:rsidR="00991C3B">
        <w:rPr>
          <w:rFonts w:ascii="Times New Roman" w:hAnsi="Times New Roman"/>
          <w:sz w:val="24"/>
          <w:szCs w:val="24"/>
        </w:rPr>
        <w:t xml:space="preserve"> na criação estudada.</w:t>
      </w:r>
    </w:p>
    <w:p w:rsidR="00B3749C" w:rsidRPr="003D37F1" w:rsidRDefault="00B3749C" w:rsidP="003D37F1">
      <w:pPr>
        <w:ind w:right="-1"/>
        <w:rPr>
          <w:rFonts w:ascii="Times New Roman" w:hAnsi="Times New Roman"/>
          <w:sz w:val="24"/>
          <w:szCs w:val="24"/>
        </w:rPr>
      </w:pPr>
      <w:r w:rsidRPr="00B3749C">
        <w:rPr>
          <w:rFonts w:ascii="Times New Roman" w:hAnsi="Times New Roman"/>
          <w:b/>
          <w:sz w:val="24"/>
          <w:szCs w:val="24"/>
        </w:rPr>
        <w:t xml:space="preserve">Palavras chaves: </w:t>
      </w:r>
      <w:proofErr w:type="spellStart"/>
      <w:r w:rsidRPr="00B3749C">
        <w:rPr>
          <w:rFonts w:ascii="Times New Roman" w:hAnsi="Times New Roman"/>
          <w:i/>
          <w:sz w:val="24"/>
          <w:szCs w:val="24"/>
        </w:rPr>
        <w:t>Salmonella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749C">
        <w:rPr>
          <w:rFonts w:ascii="Times New Roman" w:hAnsi="Times New Roman"/>
          <w:i/>
          <w:sz w:val="24"/>
          <w:szCs w:val="24"/>
        </w:rPr>
        <w:t>Mycoplasma</w:t>
      </w:r>
      <w:proofErr w:type="spellEnd"/>
      <w:r>
        <w:rPr>
          <w:rFonts w:ascii="Times New Roman" w:hAnsi="Times New Roman"/>
          <w:sz w:val="24"/>
          <w:szCs w:val="24"/>
        </w:rPr>
        <w:t>, aves de postura comercial.</w:t>
      </w: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3E63DF" w:rsidRDefault="003E63DF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B73FA" w:rsidRPr="00F875FE" w:rsidRDefault="007B73FA" w:rsidP="00D14D5B">
      <w:pPr>
        <w:ind w:right="-1"/>
        <w:rPr>
          <w:rFonts w:ascii="Times New Roman" w:hAnsi="Times New Roman"/>
          <w:b/>
          <w:sz w:val="24"/>
          <w:szCs w:val="24"/>
        </w:rPr>
      </w:pPr>
    </w:p>
    <w:p w:rsidR="00A03103" w:rsidRPr="00B71D83" w:rsidRDefault="007A253C" w:rsidP="003D37F1">
      <w:pPr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B71D83">
        <w:rPr>
          <w:rFonts w:ascii="Times New Roman" w:hAnsi="Times New Roman"/>
          <w:b/>
          <w:sz w:val="24"/>
          <w:szCs w:val="24"/>
        </w:rPr>
        <w:t xml:space="preserve">ABSTRACT </w:t>
      </w:r>
    </w:p>
    <w:p w:rsidR="00471D95" w:rsidRPr="00137C63" w:rsidRDefault="00137C63" w:rsidP="00137C63">
      <w:pPr>
        <w:ind w:right="-1"/>
        <w:rPr>
          <w:rFonts w:ascii="Times New Roman" w:hAnsi="Times New Roman"/>
          <w:sz w:val="24"/>
          <w:szCs w:val="24"/>
          <w:lang w:val="en-US"/>
        </w:rPr>
      </w:pPr>
      <w:r w:rsidRPr="00137C63">
        <w:rPr>
          <w:rFonts w:ascii="Times New Roman" w:hAnsi="Times New Roman"/>
          <w:sz w:val="24"/>
          <w:szCs w:val="24"/>
        </w:rPr>
        <w:t>DINIZ, Marcus Vinícius Gonçalves Dias, Universidade Federal da Paraíba, Dezembro 2015.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14D5B" w:rsidRPr="00137C63">
        <w:rPr>
          <w:rFonts w:ascii="Times New Roman" w:hAnsi="Times New Roman"/>
          <w:b/>
          <w:sz w:val="24"/>
          <w:szCs w:val="24"/>
        </w:rPr>
        <w:t xml:space="preserve"> </w:t>
      </w:r>
      <w:r w:rsidR="00D14D5B">
        <w:rPr>
          <w:rFonts w:ascii="Times New Roman" w:hAnsi="Times New Roman"/>
          <w:b/>
          <w:sz w:val="24"/>
          <w:szCs w:val="24"/>
          <w:lang w:val="en-US"/>
        </w:rPr>
        <w:t xml:space="preserve">Frequency of </w:t>
      </w:r>
      <w:r w:rsidR="00471D95" w:rsidRPr="00471D95">
        <w:rPr>
          <w:rFonts w:ascii="Times New Roman" w:hAnsi="Times New Roman"/>
          <w:b/>
          <w:i/>
          <w:sz w:val="24"/>
          <w:szCs w:val="24"/>
          <w:lang w:val="en-US"/>
        </w:rPr>
        <w:t>Salmonella</w:t>
      </w:r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spp. </w:t>
      </w:r>
      <w:r w:rsidR="00471D95" w:rsidRPr="00471D95">
        <w:rPr>
          <w:rFonts w:ascii="Times New Roman" w:hAnsi="Times New Roman"/>
          <w:b/>
          <w:i/>
          <w:sz w:val="24"/>
          <w:szCs w:val="24"/>
          <w:lang w:val="en-US"/>
        </w:rPr>
        <w:t xml:space="preserve">Mycoplasma </w:t>
      </w:r>
      <w:proofErr w:type="spellStart"/>
      <w:r w:rsidR="00471D95" w:rsidRPr="00471D95">
        <w:rPr>
          <w:rFonts w:ascii="Times New Roman" w:hAnsi="Times New Roman"/>
          <w:b/>
          <w:i/>
          <w:sz w:val="24"/>
          <w:szCs w:val="24"/>
          <w:lang w:val="en-US"/>
        </w:rPr>
        <w:t>galissepticum</w:t>
      </w:r>
      <w:proofErr w:type="spellEnd"/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E91007" w:rsidRPr="00471D95">
        <w:rPr>
          <w:rFonts w:ascii="Times New Roman" w:hAnsi="Times New Roman"/>
          <w:b/>
          <w:sz w:val="24"/>
          <w:szCs w:val="24"/>
          <w:lang w:val="en-US"/>
        </w:rPr>
        <w:t>and</w:t>
      </w:r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14D5B" w:rsidRPr="00471D95">
        <w:rPr>
          <w:rFonts w:ascii="Times New Roman" w:hAnsi="Times New Roman"/>
          <w:b/>
          <w:i/>
          <w:sz w:val="24"/>
          <w:szCs w:val="24"/>
          <w:lang w:val="en-US"/>
        </w:rPr>
        <w:t>Mycoplasma</w:t>
      </w:r>
      <w:r w:rsidR="00FC42C0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471D95" w:rsidRPr="00471D95">
        <w:rPr>
          <w:rFonts w:ascii="Times New Roman" w:hAnsi="Times New Roman"/>
          <w:b/>
          <w:i/>
          <w:sz w:val="24"/>
          <w:szCs w:val="24"/>
          <w:lang w:val="en-US"/>
        </w:rPr>
        <w:t>Synoviae</w:t>
      </w:r>
      <w:proofErr w:type="spellEnd"/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E91007" w:rsidRPr="00471D95">
        <w:rPr>
          <w:rFonts w:ascii="Times New Roman" w:hAnsi="Times New Roman"/>
          <w:b/>
          <w:sz w:val="24"/>
          <w:szCs w:val="24"/>
          <w:lang w:val="en-US"/>
        </w:rPr>
        <w:t>in laying hens reared in the poultry</w:t>
      </w:r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S</w:t>
      </w:r>
      <w:r w:rsidR="00E91007" w:rsidRPr="00471D95">
        <w:rPr>
          <w:rFonts w:ascii="Times New Roman" w:hAnsi="Times New Roman"/>
          <w:b/>
          <w:sz w:val="24"/>
          <w:szCs w:val="24"/>
          <w:lang w:val="en-US"/>
        </w:rPr>
        <w:t>ector</w:t>
      </w:r>
      <w:r w:rsidR="00471D95" w:rsidRPr="00471D9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E91007">
        <w:rPr>
          <w:rFonts w:ascii="Times New Roman" w:hAnsi="Times New Roman"/>
          <w:b/>
          <w:sz w:val="24"/>
          <w:szCs w:val="24"/>
          <w:lang w:val="en-US"/>
        </w:rPr>
        <w:t xml:space="preserve">of </w:t>
      </w:r>
      <w:r w:rsidR="00D14D5B">
        <w:rPr>
          <w:rFonts w:ascii="Times New Roman" w:hAnsi="Times New Roman"/>
          <w:b/>
          <w:sz w:val="24"/>
          <w:szCs w:val="24"/>
          <w:lang w:val="en-US"/>
        </w:rPr>
        <w:t>CCA-UFPB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proofErr w:type="spellStart"/>
      <w:proofErr w:type="gramStart"/>
      <w:r w:rsidRPr="00137C63">
        <w:rPr>
          <w:rFonts w:ascii="Times New Roman" w:hAnsi="Times New Roman"/>
          <w:sz w:val="24"/>
          <w:szCs w:val="24"/>
          <w:lang w:val="en-US"/>
        </w:rPr>
        <w:t>Orientador</w:t>
      </w:r>
      <w:proofErr w:type="spellEnd"/>
      <w:r w:rsidRPr="00137C63"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Pr="00137C63">
        <w:rPr>
          <w:rFonts w:ascii="Times New Roman" w:hAnsi="Times New Roman"/>
          <w:sz w:val="24"/>
          <w:szCs w:val="24"/>
          <w:lang w:val="en-US"/>
        </w:rPr>
        <w:t>Oliveiro</w:t>
      </w:r>
      <w:proofErr w:type="spellEnd"/>
      <w:r w:rsidRPr="00137C63">
        <w:rPr>
          <w:rFonts w:ascii="Times New Roman" w:hAnsi="Times New Roman"/>
          <w:sz w:val="24"/>
          <w:szCs w:val="24"/>
          <w:lang w:val="en-US"/>
        </w:rPr>
        <w:t xml:space="preserve"> Caetano </w:t>
      </w:r>
      <w:proofErr w:type="spellStart"/>
      <w:r w:rsidRPr="00137C63">
        <w:rPr>
          <w:rFonts w:ascii="Times New Roman" w:hAnsi="Times New Roman"/>
          <w:sz w:val="24"/>
          <w:szCs w:val="24"/>
          <w:lang w:val="en-US"/>
        </w:rPr>
        <w:t>freitas</w:t>
      </w:r>
      <w:proofErr w:type="spellEnd"/>
      <w:r w:rsidRPr="00137C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37C63">
        <w:rPr>
          <w:rFonts w:ascii="Times New Roman" w:hAnsi="Times New Roman"/>
          <w:sz w:val="24"/>
          <w:szCs w:val="24"/>
          <w:lang w:val="en-US"/>
        </w:rPr>
        <w:t>Neto</w:t>
      </w:r>
      <w:proofErr w:type="spellEnd"/>
      <w:r w:rsidRPr="00137C6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3358A1" w:rsidRDefault="00991C3B" w:rsidP="003D37F1">
      <w:pPr>
        <w:ind w:right="-1"/>
        <w:rPr>
          <w:rFonts w:ascii="Times New Roman" w:hAnsi="Times New Roman"/>
          <w:sz w:val="24"/>
          <w:szCs w:val="24"/>
          <w:lang w:val="en-US"/>
        </w:rPr>
      </w:pPr>
      <w:r w:rsidRPr="00991C3B">
        <w:rPr>
          <w:rFonts w:ascii="Times New Roman" w:hAnsi="Times New Roman"/>
          <w:b/>
          <w:sz w:val="24"/>
          <w:szCs w:val="24"/>
          <w:lang w:val="en-US"/>
        </w:rPr>
        <w:t>ABSTRACT</w:t>
      </w:r>
      <w:r w:rsidR="003358A1" w:rsidRPr="003D37F1">
        <w:rPr>
          <w:rFonts w:ascii="Times New Roman" w:hAnsi="Times New Roman"/>
          <w:sz w:val="24"/>
          <w:szCs w:val="24"/>
          <w:lang w:val="en-US"/>
        </w:rPr>
        <w:t xml:space="preserve">. Salmonellosis and </w:t>
      </w:r>
      <w:proofErr w:type="spellStart"/>
      <w:r w:rsidR="003358A1" w:rsidRPr="003D37F1">
        <w:rPr>
          <w:rFonts w:ascii="Times New Roman" w:hAnsi="Times New Roman"/>
          <w:sz w:val="24"/>
          <w:szCs w:val="24"/>
          <w:lang w:val="en-US"/>
        </w:rPr>
        <w:t>mycoplasmosis</w:t>
      </w:r>
      <w:proofErr w:type="spellEnd"/>
      <w:r w:rsidR="003358A1" w:rsidRPr="003D37F1">
        <w:rPr>
          <w:rFonts w:ascii="Times New Roman" w:hAnsi="Times New Roman"/>
          <w:sz w:val="24"/>
          <w:szCs w:val="24"/>
          <w:lang w:val="en-US"/>
        </w:rPr>
        <w:t xml:space="preserve"> are among the diseases that cause major economic</w:t>
      </w:r>
      <w:r w:rsidR="007128C4">
        <w:rPr>
          <w:rFonts w:ascii="Times New Roman" w:hAnsi="Times New Roman"/>
          <w:sz w:val="24"/>
          <w:szCs w:val="24"/>
          <w:lang w:val="en-US"/>
        </w:rPr>
        <w:t xml:space="preserve"> losses in the poultry industry. In addition to this </w:t>
      </w:r>
      <w:r w:rsidR="003358A1" w:rsidRPr="003D37F1">
        <w:rPr>
          <w:rFonts w:ascii="Times New Roman" w:hAnsi="Times New Roman"/>
          <w:i/>
          <w:sz w:val="24"/>
          <w:szCs w:val="24"/>
          <w:lang w:val="en-US"/>
        </w:rPr>
        <w:t>Salmonella</w:t>
      </w:r>
      <w:r w:rsidR="003358A1" w:rsidRPr="003D37F1">
        <w:rPr>
          <w:rFonts w:ascii="Times New Roman" w:hAnsi="Times New Roman"/>
          <w:sz w:val="24"/>
          <w:szCs w:val="24"/>
          <w:lang w:val="en-US"/>
        </w:rPr>
        <w:t xml:space="preserve"> sp</w:t>
      </w:r>
      <w:r w:rsidR="007128C4">
        <w:rPr>
          <w:rFonts w:ascii="Times New Roman" w:hAnsi="Times New Roman"/>
          <w:sz w:val="24"/>
          <w:szCs w:val="24"/>
          <w:lang w:val="en-US"/>
        </w:rPr>
        <w:t>p.</w:t>
      </w:r>
      <w:r w:rsidR="002500C5" w:rsidRPr="003D37F1">
        <w:rPr>
          <w:rFonts w:ascii="Times New Roman" w:hAnsi="Times New Roman"/>
          <w:sz w:val="24"/>
          <w:szCs w:val="24"/>
          <w:lang w:val="en-US"/>
        </w:rPr>
        <w:t>is</w:t>
      </w:r>
      <w:r w:rsidR="003358A1" w:rsidRPr="003D37F1">
        <w:rPr>
          <w:rFonts w:ascii="Times New Roman" w:hAnsi="Times New Roman"/>
          <w:sz w:val="24"/>
          <w:szCs w:val="24"/>
          <w:lang w:val="en-US"/>
        </w:rPr>
        <w:t xml:space="preserve"> a major cause of </w:t>
      </w:r>
      <w:r w:rsidR="007128C4">
        <w:rPr>
          <w:rFonts w:ascii="Times New Roman" w:hAnsi="Times New Roman"/>
          <w:sz w:val="24"/>
          <w:szCs w:val="24"/>
          <w:lang w:val="en-US"/>
        </w:rPr>
        <w:t xml:space="preserve">food </w:t>
      </w:r>
      <w:r w:rsidR="003358A1" w:rsidRPr="003D37F1">
        <w:rPr>
          <w:rFonts w:ascii="Times New Roman" w:hAnsi="Times New Roman"/>
          <w:sz w:val="24"/>
          <w:szCs w:val="24"/>
          <w:lang w:val="en-US"/>
        </w:rPr>
        <w:t>poisoning in humans</w:t>
      </w:r>
      <w:r w:rsidR="007128C4">
        <w:rPr>
          <w:rFonts w:ascii="Times New Roman" w:hAnsi="Times New Roman"/>
          <w:sz w:val="24"/>
          <w:szCs w:val="24"/>
          <w:lang w:val="en-US"/>
        </w:rPr>
        <w:t>. This study aimed at investigating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83007E">
        <w:rPr>
          <w:rFonts w:ascii="Times New Roman" w:hAnsi="Times New Roman"/>
          <w:sz w:val="24"/>
          <w:szCs w:val="24"/>
          <w:lang w:val="en-US"/>
        </w:rPr>
        <w:t>frequency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F955C9" w:rsidRPr="007128C4">
        <w:rPr>
          <w:rFonts w:ascii="Times New Roman" w:hAnsi="Times New Roman"/>
          <w:i/>
          <w:sz w:val="24"/>
          <w:szCs w:val="24"/>
          <w:lang w:val="en-US"/>
        </w:rPr>
        <w:t>Salmonella</w:t>
      </w:r>
      <w:r w:rsidR="007128C4">
        <w:rPr>
          <w:rFonts w:ascii="Times New Roman" w:hAnsi="Times New Roman"/>
          <w:sz w:val="24"/>
          <w:szCs w:val="24"/>
          <w:lang w:val="en-US"/>
        </w:rPr>
        <w:t xml:space="preserve"> spp.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7128C4">
        <w:rPr>
          <w:rFonts w:ascii="Times New Roman" w:hAnsi="Times New Roman"/>
          <w:sz w:val="24"/>
          <w:szCs w:val="24"/>
          <w:lang w:val="en-US"/>
        </w:rPr>
        <w:t xml:space="preserve"> samples of </w:t>
      </w:r>
      <w:proofErr w:type="spellStart"/>
      <w:r w:rsidR="007128C4">
        <w:rPr>
          <w:rFonts w:ascii="Times New Roman" w:hAnsi="Times New Roman"/>
          <w:sz w:val="24"/>
          <w:szCs w:val="24"/>
          <w:lang w:val="en-US"/>
        </w:rPr>
        <w:t>cecal</w:t>
      </w:r>
      <w:proofErr w:type="spellEnd"/>
      <w:r w:rsidR="007128C4">
        <w:rPr>
          <w:rFonts w:ascii="Times New Roman" w:hAnsi="Times New Roman"/>
          <w:sz w:val="24"/>
          <w:szCs w:val="24"/>
          <w:lang w:val="en-US"/>
        </w:rPr>
        <w:t xml:space="preserve"> feces of</w:t>
      </w:r>
      <w:r w:rsidR="00FC42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28C4">
        <w:rPr>
          <w:rFonts w:ascii="Times New Roman" w:hAnsi="Times New Roman"/>
          <w:sz w:val="24"/>
          <w:szCs w:val="24"/>
          <w:lang w:val="en-US"/>
        </w:rPr>
        <w:t>adult</w:t>
      </w:r>
      <w:r w:rsidR="00FC42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 xml:space="preserve">Gallus </w:t>
      </w:r>
      <w:proofErr w:type="spellStart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gallus</w:t>
      </w:r>
      <w:proofErr w:type="spellEnd"/>
      <w:r w:rsidR="00FC42C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28C4">
        <w:rPr>
          <w:rFonts w:ascii="Times New Roman" w:hAnsi="Times New Roman"/>
          <w:i/>
          <w:sz w:val="24"/>
          <w:szCs w:val="24"/>
          <w:lang w:val="en-US"/>
        </w:rPr>
        <w:t>domesticus</w:t>
      </w:r>
      <w:proofErr w:type="spellEnd"/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Coturnix</w:t>
      </w:r>
      <w:proofErr w:type="spellEnd"/>
      <w:r w:rsidR="00FC42C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28C4">
        <w:rPr>
          <w:rFonts w:ascii="Times New Roman" w:hAnsi="Times New Roman"/>
          <w:i/>
          <w:sz w:val="24"/>
          <w:szCs w:val="24"/>
          <w:lang w:val="en-US"/>
        </w:rPr>
        <w:t>c</w:t>
      </w:r>
      <w:r w:rsidR="007128C4" w:rsidRPr="003D37F1">
        <w:rPr>
          <w:rFonts w:ascii="Times New Roman" w:hAnsi="Times New Roman"/>
          <w:i/>
          <w:sz w:val="24"/>
          <w:szCs w:val="24"/>
          <w:lang w:val="en-US"/>
        </w:rPr>
        <w:t>oturnix</w:t>
      </w:r>
      <w:proofErr w:type="spellEnd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 xml:space="preserve"> japonica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7128C4">
        <w:rPr>
          <w:rFonts w:ascii="Times New Roman" w:hAnsi="Times New Roman"/>
          <w:sz w:val="24"/>
          <w:szCs w:val="24"/>
          <w:lang w:val="en-US"/>
        </w:rPr>
        <w:t>Serosurvey</w:t>
      </w:r>
      <w:proofErr w:type="spellEnd"/>
      <w:r w:rsidR="00FC42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>of</w:t>
      </w:r>
      <w:r w:rsidR="00FC42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 xml:space="preserve">Salmonella </w:t>
      </w:r>
      <w:proofErr w:type="spellStart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Pullorum</w:t>
      </w:r>
      <w:proofErr w:type="spellEnd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 xml:space="preserve">, Mycoplasma </w:t>
      </w:r>
      <w:proofErr w:type="spellStart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galissepticum</w:t>
      </w:r>
      <w:proofErr w:type="spellEnd"/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7128C4">
        <w:rPr>
          <w:rFonts w:ascii="Times New Roman" w:hAnsi="Times New Roman"/>
          <w:i/>
          <w:sz w:val="24"/>
          <w:szCs w:val="24"/>
          <w:lang w:val="en-US"/>
        </w:rPr>
        <w:t>M.</w:t>
      </w:r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synoviae</w:t>
      </w:r>
      <w:r w:rsidR="007128C4">
        <w:rPr>
          <w:rFonts w:ascii="Times New Roman" w:hAnsi="Times New Roman"/>
          <w:sz w:val="24"/>
          <w:szCs w:val="24"/>
          <w:lang w:val="en-US"/>
        </w:rPr>
        <w:t>in</w:t>
      </w:r>
      <w:proofErr w:type="spellEnd"/>
      <w:r w:rsidR="007128C4">
        <w:rPr>
          <w:rFonts w:ascii="Times New Roman" w:hAnsi="Times New Roman"/>
          <w:sz w:val="24"/>
          <w:szCs w:val="24"/>
          <w:lang w:val="en-US"/>
        </w:rPr>
        <w:t xml:space="preserve"> serum samples </w:t>
      </w:r>
      <w:proofErr w:type="spellStart"/>
      <w:r w:rsidR="007128C4">
        <w:rPr>
          <w:rFonts w:ascii="Times New Roman" w:hAnsi="Times New Roman"/>
          <w:sz w:val="24"/>
          <w:szCs w:val="24"/>
          <w:lang w:val="en-US"/>
        </w:rPr>
        <w:t>ofegg</w:t>
      </w:r>
      <w:proofErr w:type="spellEnd"/>
      <w:r w:rsidR="007128C4">
        <w:rPr>
          <w:rFonts w:ascii="Times New Roman" w:hAnsi="Times New Roman"/>
          <w:sz w:val="24"/>
          <w:szCs w:val="24"/>
          <w:lang w:val="en-US"/>
        </w:rPr>
        <w:t xml:space="preserve"> laying hens (</w:t>
      </w:r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 xml:space="preserve">Gallus </w:t>
      </w:r>
      <w:proofErr w:type="spellStart"/>
      <w:r w:rsidR="00F955C9" w:rsidRPr="003D37F1">
        <w:rPr>
          <w:rFonts w:ascii="Times New Roman" w:hAnsi="Times New Roman"/>
          <w:i/>
          <w:sz w:val="24"/>
          <w:szCs w:val="24"/>
          <w:lang w:val="en-US"/>
        </w:rPr>
        <w:t>gallus</w:t>
      </w:r>
      <w:proofErr w:type="spellEnd"/>
      <w:r w:rsidR="0039061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128C4">
        <w:rPr>
          <w:rFonts w:ascii="Times New Roman" w:hAnsi="Times New Roman"/>
          <w:i/>
          <w:sz w:val="24"/>
          <w:szCs w:val="24"/>
          <w:lang w:val="en-US"/>
        </w:rPr>
        <w:t>domesticus</w:t>
      </w:r>
      <w:proofErr w:type="spellEnd"/>
      <w:r w:rsidR="007128C4">
        <w:rPr>
          <w:rFonts w:ascii="Times New Roman" w:hAnsi="Times New Roman"/>
          <w:i/>
          <w:sz w:val="24"/>
          <w:szCs w:val="24"/>
          <w:lang w:val="en-US"/>
        </w:rPr>
        <w:t>)</w:t>
      </w:r>
      <w:r w:rsidR="007128C4">
        <w:rPr>
          <w:rFonts w:ascii="Times New Roman" w:hAnsi="Times New Roman"/>
          <w:sz w:val="24"/>
          <w:szCs w:val="24"/>
          <w:lang w:val="en-US"/>
        </w:rPr>
        <w:t xml:space="preserve"> reared 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7128C4">
        <w:rPr>
          <w:rFonts w:ascii="Times New Roman" w:hAnsi="Times New Roman"/>
          <w:sz w:val="24"/>
          <w:szCs w:val="24"/>
          <w:lang w:val="en-US"/>
        </w:rPr>
        <w:t>poultry facility</w:t>
      </w:r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7128C4">
        <w:rPr>
          <w:rFonts w:ascii="Times New Roman" w:hAnsi="Times New Roman"/>
          <w:sz w:val="24"/>
          <w:szCs w:val="24"/>
          <w:lang w:val="en-US"/>
        </w:rPr>
        <w:t>the Federal University o</w:t>
      </w:r>
      <w:r w:rsidR="007128C4" w:rsidRPr="007128C4">
        <w:rPr>
          <w:rFonts w:ascii="Times New Roman" w:hAnsi="Times New Roman"/>
          <w:sz w:val="24"/>
          <w:szCs w:val="24"/>
          <w:lang w:val="en-US"/>
        </w:rPr>
        <w:t xml:space="preserve">f </w:t>
      </w:r>
      <w:proofErr w:type="spellStart"/>
      <w:r w:rsidR="007128C4" w:rsidRPr="007128C4">
        <w:rPr>
          <w:rFonts w:ascii="Times New Roman" w:hAnsi="Times New Roman"/>
          <w:sz w:val="24"/>
          <w:szCs w:val="24"/>
          <w:lang w:val="en-US"/>
        </w:rPr>
        <w:t>Paraíba</w:t>
      </w:r>
      <w:proofErr w:type="spellEnd"/>
      <w:r w:rsidR="00F955C9" w:rsidRPr="003D37F1">
        <w:rPr>
          <w:rFonts w:ascii="Times New Roman" w:hAnsi="Times New Roman"/>
          <w:sz w:val="24"/>
          <w:szCs w:val="24"/>
          <w:lang w:val="en-US"/>
        </w:rPr>
        <w:t xml:space="preserve">- Campus II. </w:t>
      </w:r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 xml:space="preserve">Salmonella 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>sp</w:t>
      </w:r>
      <w:r w:rsidR="007128C4">
        <w:rPr>
          <w:rFonts w:ascii="Times New Roman" w:hAnsi="Times New Roman"/>
          <w:sz w:val="24"/>
          <w:szCs w:val="24"/>
          <w:lang w:val="en-US"/>
        </w:rPr>
        <w:t>p. was recovered in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 xml:space="preserve"> 3.12% of</w:t>
      </w:r>
      <w:r w:rsidR="003906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58EA">
        <w:rPr>
          <w:rFonts w:ascii="Times New Roman" w:hAnsi="Times New Roman"/>
          <w:sz w:val="24"/>
          <w:szCs w:val="24"/>
          <w:lang w:val="en-US"/>
        </w:rPr>
        <w:t>fecal samples examined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158EA">
        <w:rPr>
          <w:rFonts w:ascii="Times New Roman" w:hAnsi="Times New Roman"/>
          <w:sz w:val="24"/>
          <w:szCs w:val="24"/>
          <w:lang w:val="en-US"/>
        </w:rPr>
        <w:t xml:space="preserve">A Total of 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>4%, 28% and 100%</w:t>
      </w:r>
      <w:r w:rsidR="006158EA">
        <w:rPr>
          <w:rFonts w:ascii="Times New Roman" w:hAnsi="Times New Roman"/>
          <w:sz w:val="24"/>
          <w:szCs w:val="24"/>
          <w:lang w:val="en-US"/>
        </w:rPr>
        <w:t xml:space="preserve"> of the birds were serologic positive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 xml:space="preserve">S. </w:t>
      </w:r>
      <w:proofErr w:type="spellStart"/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>Pullorum</w:t>
      </w:r>
      <w:proofErr w:type="spellEnd"/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6158EA">
        <w:rPr>
          <w:rFonts w:ascii="Times New Roman" w:hAnsi="Times New Roman"/>
          <w:i/>
          <w:sz w:val="24"/>
          <w:szCs w:val="24"/>
          <w:lang w:val="en-US"/>
        </w:rPr>
        <w:t xml:space="preserve">M. </w:t>
      </w:r>
      <w:proofErr w:type="spellStart"/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>galissepticum</w:t>
      </w:r>
      <w:proofErr w:type="spellEnd"/>
      <w:r w:rsidR="004B0232" w:rsidRPr="003D37F1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 xml:space="preserve">M. </w:t>
      </w:r>
      <w:proofErr w:type="spellStart"/>
      <w:r w:rsidR="004B0232" w:rsidRPr="003D37F1">
        <w:rPr>
          <w:rFonts w:ascii="Times New Roman" w:hAnsi="Times New Roman"/>
          <w:i/>
          <w:sz w:val="24"/>
          <w:szCs w:val="24"/>
          <w:lang w:val="en-US"/>
        </w:rPr>
        <w:t>synoviae</w:t>
      </w:r>
      <w:proofErr w:type="spellEnd"/>
      <w:r w:rsidR="004B0232" w:rsidRPr="003D37F1">
        <w:rPr>
          <w:rFonts w:ascii="Times New Roman" w:hAnsi="Times New Roman"/>
          <w:sz w:val="24"/>
          <w:szCs w:val="24"/>
          <w:lang w:val="en-US"/>
        </w:rPr>
        <w:t xml:space="preserve">, respectively. </w:t>
      </w:r>
      <w:proofErr w:type="gramStart"/>
      <w:r w:rsidR="006158EA">
        <w:rPr>
          <w:rFonts w:ascii="Times New Roman" w:hAnsi="Times New Roman"/>
          <w:sz w:val="24"/>
          <w:szCs w:val="24"/>
          <w:lang w:val="en-US"/>
        </w:rPr>
        <w:t xml:space="preserve">This study </w:t>
      </w:r>
      <w:proofErr w:type="spellStart"/>
      <w:r w:rsidR="006158EA">
        <w:rPr>
          <w:rFonts w:ascii="Times New Roman" w:hAnsi="Times New Roman"/>
          <w:sz w:val="24"/>
          <w:szCs w:val="24"/>
          <w:lang w:val="en-US"/>
        </w:rPr>
        <w:t>showedthat</w:t>
      </w:r>
      <w:proofErr w:type="spellEnd"/>
      <w:r w:rsidR="006158E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158EA" w:rsidRPr="006158EA">
        <w:rPr>
          <w:rFonts w:ascii="Times New Roman" w:hAnsi="Times New Roman"/>
          <w:i/>
          <w:sz w:val="24"/>
          <w:szCs w:val="24"/>
          <w:lang w:val="en-US"/>
        </w:rPr>
        <w:t>Salmonella</w:t>
      </w:r>
      <w:r w:rsidR="006158EA" w:rsidRPr="00700694">
        <w:rPr>
          <w:rFonts w:ascii="Times New Roman" w:hAnsi="Times New Roman"/>
          <w:sz w:val="24"/>
          <w:szCs w:val="24"/>
          <w:lang w:val="en-US"/>
        </w:rPr>
        <w:t>spp</w:t>
      </w:r>
      <w:proofErr w:type="spellEnd"/>
      <w:r w:rsidR="006158EA" w:rsidRPr="00700694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6158EA" w:rsidRPr="0070069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58EA" w:rsidRPr="00700694">
        <w:rPr>
          <w:rFonts w:ascii="Times New Roman" w:hAnsi="Times New Roman"/>
          <w:i/>
          <w:sz w:val="24"/>
          <w:szCs w:val="24"/>
          <w:lang w:val="en-US"/>
        </w:rPr>
        <w:t xml:space="preserve">M. </w:t>
      </w:r>
      <w:proofErr w:type="spellStart"/>
      <w:r w:rsidR="006158EA" w:rsidRPr="00700694">
        <w:rPr>
          <w:rFonts w:ascii="Times New Roman" w:hAnsi="Times New Roman"/>
          <w:i/>
          <w:sz w:val="24"/>
          <w:szCs w:val="24"/>
          <w:lang w:val="en-US"/>
        </w:rPr>
        <w:t>galissepticum</w:t>
      </w:r>
      <w:proofErr w:type="spellEnd"/>
      <w:r w:rsidR="006158EA" w:rsidRPr="00700694">
        <w:rPr>
          <w:rFonts w:ascii="Times New Roman" w:hAnsi="Times New Roman"/>
          <w:sz w:val="24"/>
          <w:szCs w:val="24"/>
          <w:lang w:val="en-US"/>
        </w:rPr>
        <w:t xml:space="preserve"> e </w:t>
      </w:r>
      <w:r w:rsidR="006158EA" w:rsidRPr="00700694">
        <w:rPr>
          <w:rFonts w:ascii="Times New Roman" w:hAnsi="Times New Roman"/>
          <w:i/>
          <w:sz w:val="24"/>
          <w:szCs w:val="24"/>
          <w:lang w:val="en-US"/>
        </w:rPr>
        <w:t xml:space="preserve">M. </w:t>
      </w:r>
      <w:proofErr w:type="spellStart"/>
      <w:r w:rsidR="006158EA" w:rsidRPr="00700694">
        <w:rPr>
          <w:rFonts w:ascii="Times New Roman" w:hAnsi="Times New Roman"/>
          <w:i/>
          <w:sz w:val="24"/>
          <w:szCs w:val="24"/>
          <w:lang w:val="en-US"/>
        </w:rPr>
        <w:t>synoviae</w:t>
      </w:r>
      <w:proofErr w:type="spellEnd"/>
      <w:r w:rsidR="006158EA">
        <w:rPr>
          <w:rFonts w:ascii="Times New Roman" w:hAnsi="Times New Roman"/>
          <w:sz w:val="24"/>
          <w:szCs w:val="24"/>
          <w:lang w:val="en-US"/>
        </w:rPr>
        <w:t xml:space="preserve"> were present in the examined birds</w:t>
      </w:r>
      <w:r w:rsidR="004B0232" w:rsidRPr="003D37F1">
        <w:rPr>
          <w:rFonts w:ascii="Times New Roman" w:hAnsi="Times New Roman"/>
          <w:sz w:val="24"/>
          <w:szCs w:val="24"/>
          <w:lang w:val="en-US"/>
        </w:rPr>
        <w:t>.</w:t>
      </w:r>
      <w:r w:rsidR="006158EA">
        <w:rPr>
          <w:rFonts w:ascii="Times New Roman" w:hAnsi="Times New Roman"/>
          <w:sz w:val="24"/>
          <w:szCs w:val="24"/>
          <w:lang w:val="en-US"/>
        </w:rPr>
        <w:t xml:space="preserve"> Therefore, the intensification of general biosecurity measures is necessary in the poultry farming studied. </w:t>
      </w:r>
    </w:p>
    <w:p w:rsidR="00B3749C" w:rsidRPr="00B3749C" w:rsidRDefault="00B3749C" w:rsidP="00B3749C">
      <w:pPr>
        <w:pStyle w:val="Pr-formatao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B374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 Words: </w:t>
      </w:r>
      <w:r w:rsidRPr="00B3749C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B374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3749C">
        <w:rPr>
          <w:rFonts w:ascii="Times New Roman" w:hAnsi="Times New Roman" w:cs="Times New Roman"/>
          <w:i/>
          <w:sz w:val="24"/>
          <w:szCs w:val="24"/>
          <w:lang w:val="en-US"/>
        </w:rPr>
        <w:t>Mycoplasma</w:t>
      </w:r>
      <w:r w:rsidRPr="00B3749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66F9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commercial laying hens.</w:t>
      </w:r>
    </w:p>
    <w:p w:rsidR="00B3749C" w:rsidRPr="00B3749C" w:rsidRDefault="00B3749C" w:rsidP="003D37F1">
      <w:pPr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A03103" w:rsidRPr="00B3749C" w:rsidRDefault="00A03103" w:rsidP="003D37F1">
      <w:pPr>
        <w:ind w:right="-1"/>
        <w:jc w:val="right"/>
        <w:rPr>
          <w:rFonts w:ascii="Times New Roman" w:hAnsi="Times New Roman"/>
          <w:b/>
          <w:sz w:val="24"/>
          <w:szCs w:val="24"/>
        </w:rPr>
      </w:pPr>
    </w:p>
    <w:p w:rsidR="00E11CAD" w:rsidRPr="00B3749C" w:rsidRDefault="00E11CAD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560079" w:rsidRPr="00B3749C" w:rsidRDefault="00560079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560079" w:rsidRPr="00B3749C" w:rsidRDefault="00560079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560079" w:rsidRPr="00B3749C" w:rsidRDefault="00560079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560079" w:rsidRPr="00B3749C" w:rsidRDefault="00560079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560079" w:rsidRPr="00B3749C" w:rsidRDefault="00560079" w:rsidP="003D37F1">
      <w:pPr>
        <w:ind w:right="-1"/>
        <w:rPr>
          <w:rFonts w:ascii="Times New Roman" w:hAnsi="Times New Roman"/>
          <w:b/>
          <w:sz w:val="24"/>
          <w:szCs w:val="24"/>
        </w:rPr>
      </w:pPr>
    </w:p>
    <w:p w:rsidR="007B73FA" w:rsidRPr="00B3749C" w:rsidRDefault="007B73FA" w:rsidP="004450C4">
      <w:pPr>
        <w:pStyle w:val="CabealhodoSumrio"/>
        <w:jc w:val="center"/>
        <w:rPr>
          <w:rFonts w:ascii="Times New Roman" w:hAnsi="Times New Roman"/>
          <w:b/>
          <w:color w:val="auto"/>
          <w:sz w:val="24"/>
          <w:szCs w:val="24"/>
          <w:lang w:val="pt-BR"/>
        </w:rPr>
      </w:pPr>
    </w:p>
    <w:p w:rsidR="005C4438" w:rsidRPr="004450C4" w:rsidRDefault="005C25A7" w:rsidP="004450C4">
      <w:pPr>
        <w:pStyle w:val="CabealhodoSumrio"/>
        <w:jc w:val="center"/>
        <w:rPr>
          <w:rFonts w:ascii="Times New Roman" w:hAnsi="Times New Roman"/>
          <w:b/>
          <w:color w:val="auto"/>
          <w:sz w:val="24"/>
          <w:szCs w:val="24"/>
          <w:lang w:val="pt-BR"/>
        </w:rPr>
      </w:pPr>
      <w:r w:rsidRPr="004450C4">
        <w:rPr>
          <w:rFonts w:ascii="Times New Roman" w:hAnsi="Times New Roman"/>
          <w:b/>
          <w:color w:val="auto"/>
          <w:sz w:val="24"/>
          <w:szCs w:val="24"/>
          <w:lang w:val="pt-BR"/>
        </w:rPr>
        <w:t>SUMÁRIO</w:t>
      </w:r>
    </w:p>
    <w:p w:rsidR="005C4438" w:rsidRPr="00BE052E" w:rsidRDefault="005C4438" w:rsidP="005C4438">
      <w:pPr>
        <w:rPr>
          <w:rFonts w:ascii="Times New Roman" w:hAnsi="Times New Roman"/>
          <w:sz w:val="24"/>
          <w:szCs w:val="24"/>
        </w:rPr>
      </w:pPr>
    </w:p>
    <w:p w:rsidR="00BE052E" w:rsidRPr="00BE052E" w:rsidRDefault="005C7E1A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r w:rsidRPr="00BE052E">
        <w:rPr>
          <w:rFonts w:ascii="Times New Roman" w:hAnsi="Times New Roman"/>
          <w:sz w:val="24"/>
          <w:szCs w:val="24"/>
        </w:rPr>
        <w:fldChar w:fldCharType="begin"/>
      </w:r>
      <w:r w:rsidR="005C4438" w:rsidRPr="00BE052E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BE052E">
        <w:rPr>
          <w:rFonts w:ascii="Times New Roman" w:hAnsi="Times New Roman"/>
          <w:sz w:val="24"/>
          <w:szCs w:val="24"/>
        </w:rPr>
        <w:fldChar w:fldCharType="separate"/>
      </w:r>
      <w:hyperlink w:anchor="_Toc435132342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1.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INTRODUÇÃO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_Toc435132342 \h </w:instrText>
        </w:r>
        <w:r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2027EB" w:rsidRDefault="00170072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3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2.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OBJETIVO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_Toc435132343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2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4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2.1 Objetivos específicos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_Toc435132344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5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MATERIAIS E MÉTODOS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_Toc435132345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2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6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3.1. Amostragem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_Toc435132346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3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7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3.1.1. Fezes cecais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_Toc435132347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3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8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3.1.2. Sangue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_Toc435132348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18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2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49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3.2. Processamento das amostras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_Toc435132349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3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50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3.2.1. Fezes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_Toc435132350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3"/>
        <w:tabs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51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3.2.2. Sangue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_Toc435132351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52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4.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RESULTADOS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_Toc435132352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22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53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5.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DISCUSSÃO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_Toc435132353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052E" w:rsidRPr="00BE052E" w:rsidRDefault="00170072">
      <w:pPr>
        <w:pStyle w:val="Sumrio1"/>
        <w:tabs>
          <w:tab w:val="left" w:pos="440"/>
          <w:tab w:val="right" w:leader="dot" w:pos="9059"/>
        </w:tabs>
        <w:rPr>
          <w:rFonts w:ascii="Times New Roman" w:eastAsiaTheme="minorEastAsia" w:hAnsi="Times New Roman"/>
          <w:noProof/>
          <w:sz w:val="24"/>
          <w:szCs w:val="24"/>
          <w:lang w:val="en-US"/>
        </w:rPr>
      </w:pPr>
      <w:hyperlink w:anchor="_Toc435132354" w:history="1"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6.</w:t>
        </w:r>
        <w:r w:rsidR="00BE052E" w:rsidRPr="00BE052E">
          <w:rPr>
            <w:rFonts w:ascii="Times New Roman" w:eastAsiaTheme="minorEastAsia" w:hAnsi="Times New Roman"/>
            <w:noProof/>
            <w:sz w:val="24"/>
            <w:szCs w:val="24"/>
            <w:lang w:val="en-US"/>
          </w:rPr>
          <w:tab/>
        </w:r>
        <w:r w:rsidR="00BE052E" w:rsidRPr="00BE052E">
          <w:rPr>
            <w:rStyle w:val="Hyperlink"/>
            <w:rFonts w:ascii="Times New Roman" w:hAnsi="Times New Roman"/>
            <w:noProof/>
            <w:sz w:val="24"/>
            <w:szCs w:val="24"/>
          </w:rPr>
          <w:t>CONSIDERAÇÕES FINAIS</w:t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E052E" w:rsidRPr="00BE052E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_Toc435132354 \h </w:instrTex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D962AB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="005C7E1A" w:rsidRPr="00BE052E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438" w:rsidRPr="00BE052E" w:rsidRDefault="005C7E1A">
      <w:pPr>
        <w:rPr>
          <w:rFonts w:ascii="Times New Roman" w:hAnsi="Times New Roman"/>
          <w:sz w:val="24"/>
          <w:szCs w:val="24"/>
        </w:rPr>
      </w:pPr>
      <w:r w:rsidRPr="00BE052E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026964" w:rsidRDefault="00026964" w:rsidP="005C4438">
      <w:pPr>
        <w:rPr>
          <w:rFonts w:ascii="Times New Roman" w:hAnsi="Times New Roman"/>
          <w:sz w:val="24"/>
          <w:szCs w:val="24"/>
        </w:rPr>
        <w:sectPr w:rsidR="00026964" w:rsidSect="003D37F1">
          <w:footerReference w:type="default" r:id="rId9"/>
          <w:pgSz w:w="11906" w:h="16838" w:code="9"/>
          <w:pgMar w:top="1699" w:right="1138" w:bottom="1138" w:left="1699" w:header="706" w:footer="706" w:gutter="0"/>
          <w:cols w:space="708"/>
          <w:docGrid w:linePitch="360"/>
        </w:sectPr>
      </w:pPr>
    </w:p>
    <w:p w:rsidR="00357288" w:rsidRPr="003D37F1" w:rsidRDefault="0045319A" w:rsidP="008859B7">
      <w:pPr>
        <w:pStyle w:val="Ttulo1"/>
        <w:numPr>
          <w:ilvl w:val="0"/>
          <w:numId w:val="11"/>
        </w:numPr>
        <w:spacing w:after="100"/>
        <w:ind w:left="360"/>
        <w:rPr>
          <w:b w:val="0"/>
        </w:rPr>
      </w:pPr>
      <w:bookmarkStart w:id="0" w:name="_Toc435132342"/>
      <w:r w:rsidRPr="003D37F1">
        <w:lastRenderedPageBreak/>
        <w:t>INTRODUÇÃO</w:t>
      </w:r>
      <w:bookmarkEnd w:id="0"/>
      <w:r w:rsidR="00EE2710" w:rsidRPr="003D37F1">
        <w:tab/>
      </w:r>
    </w:p>
    <w:p w:rsidR="00DA06BA" w:rsidRPr="003D37F1" w:rsidRDefault="00EA213F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O crescimento da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Pr="003D37F1">
        <w:rPr>
          <w:rFonts w:ascii="Times New Roman" w:hAnsi="Times New Roman"/>
          <w:sz w:val="24"/>
          <w:szCs w:val="24"/>
        </w:rPr>
        <w:t xml:space="preserve"> brasileira </w:t>
      </w:r>
      <w:r w:rsidR="00714335" w:rsidRPr="003D37F1">
        <w:rPr>
          <w:rFonts w:ascii="Times New Roman" w:hAnsi="Times New Roman"/>
          <w:sz w:val="24"/>
          <w:szCs w:val="24"/>
        </w:rPr>
        <w:t>ocorrido</w:t>
      </w:r>
      <w:r w:rsidRPr="003D37F1">
        <w:rPr>
          <w:rFonts w:ascii="Times New Roman" w:hAnsi="Times New Roman"/>
          <w:sz w:val="24"/>
          <w:szCs w:val="24"/>
        </w:rPr>
        <w:t xml:space="preserve"> nas últimas três </w:t>
      </w:r>
      <w:proofErr w:type="spellStart"/>
      <w:r w:rsidRPr="003D37F1">
        <w:rPr>
          <w:rFonts w:ascii="Times New Roman" w:hAnsi="Times New Roman"/>
          <w:sz w:val="24"/>
          <w:szCs w:val="24"/>
        </w:rPr>
        <w:t>décadas</w:t>
      </w:r>
      <w:r w:rsidR="00154D88" w:rsidRPr="003D37F1">
        <w:rPr>
          <w:rFonts w:ascii="Times New Roman" w:hAnsi="Times New Roman"/>
          <w:sz w:val="24"/>
          <w:szCs w:val="24"/>
        </w:rPr>
        <w:t>levou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o país a terceiro produtor </w:t>
      </w:r>
      <w:r w:rsidR="00307C3C" w:rsidRPr="003D37F1">
        <w:rPr>
          <w:rFonts w:ascii="Times New Roman" w:hAnsi="Times New Roman"/>
          <w:sz w:val="24"/>
          <w:szCs w:val="24"/>
        </w:rPr>
        <w:t>e</w:t>
      </w:r>
      <w:r w:rsidR="00714335" w:rsidRPr="003D37F1">
        <w:rPr>
          <w:rFonts w:ascii="Times New Roman" w:hAnsi="Times New Roman"/>
          <w:sz w:val="24"/>
          <w:szCs w:val="24"/>
        </w:rPr>
        <w:t xml:space="preserve"> primeiro </w:t>
      </w:r>
      <w:r w:rsidRPr="003D37F1">
        <w:rPr>
          <w:rFonts w:ascii="Times New Roman" w:hAnsi="Times New Roman"/>
          <w:sz w:val="24"/>
          <w:szCs w:val="24"/>
        </w:rPr>
        <w:t xml:space="preserve">exportador </w:t>
      </w:r>
      <w:r w:rsidR="00714335" w:rsidRPr="003D37F1">
        <w:rPr>
          <w:rFonts w:ascii="Times New Roman" w:hAnsi="Times New Roman"/>
          <w:sz w:val="24"/>
          <w:szCs w:val="24"/>
        </w:rPr>
        <w:t>mundial de carne de frango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r w:rsidR="00666039" w:rsidRPr="003D37F1">
        <w:rPr>
          <w:rFonts w:ascii="Times New Roman" w:hAnsi="Times New Roman"/>
          <w:sz w:val="24"/>
          <w:szCs w:val="24"/>
        </w:rPr>
        <w:t>A</w:t>
      </w:r>
      <w:r w:rsidR="00307C3C" w:rsidRPr="003D37F1">
        <w:rPr>
          <w:rFonts w:ascii="Times New Roman" w:hAnsi="Times New Roman"/>
          <w:sz w:val="24"/>
          <w:szCs w:val="24"/>
        </w:rPr>
        <w:t xml:space="preserve"> produção de ovos de mesa </w:t>
      </w:r>
      <w:proofErr w:type="spellStart"/>
      <w:proofErr w:type="gramStart"/>
      <w:r w:rsidR="00307C3C" w:rsidRPr="003D37F1">
        <w:rPr>
          <w:rFonts w:ascii="Times New Roman" w:hAnsi="Times New Roman"/>
          <w:sz w:val="24"/>
          <w:szCs w:val="24"/>
        </w:rPr>
        <w:t>atingiu,</w:t>
      </w:r>
      <w:proofErr w:type="gramEnd"/>
      <w:r w:rsidR="000A64A4" w:rsidRPr="003D37F1">
        <w:rPr>
          <w:rFonts w:ascii="Times New Roman" w:hAnsi="Times New Roman"/>
          <w:sz w:val="24"/>
          <w:szCs w:val="24"/>
        </w:rPr>
        <w:t>no</w:t>
      </w:r>
      <w:proofErr w:type="spellEnd"/>
      <w:r w:rsidR="000A64A4" w:rsidRPr="003D37F1">
        <w:rPr>
          <w:rFonts w:ascii="Times New Roman" w:hAnsi="Times New Roman"/>
          <w:sz w:val="24"/>
          <w:szCs w:val="24"/>
        </w:rPr>
        <w:t xml:space="preserve"> ano de 2014</w:t>
      </w:r>
      <w:r w:rsidR="00DA06BA" w:rsidRPr="003D37F1">
        <w:rPr>
          <w:rFonts w:ascii="Times New Roman" w:hAnsi="Times New Roman"/>
          <w:sz w:val="24"/>
          <w:szCs w:val="24"/>
        </w:rPr>
        <w:t>,</w:t>
      </w:r>
      <w:r w:rsidR="00210351" w:rsidRPr="003D37F1">
        <w:rPr>
          <w:rFonts w:ascii="Times New Roman" w:hAnsi="Times New Roman"/>
          <w:sz w:val="24"/>
          <w:szCs w:val="24"/>
        </w:rPr>
        <w:t xml:space="preserve"> 2.</w:t>
      </w:r>
      <w:r w:rsidR="000A64A4" w:rsidRPr="003D37F1">
        <w:rPr>
          <w:rFonts w:ascii="Times New Roman" w:hAnsi="Times New Roman"/>
          <w:sz w:val="24"/>
          <w:szCs w:val="24"/>
        </w:rPr>
        <w:t xml:space="preserve">826 bilhões de dúzias, </w:t>
      </w:r>
      <w:r w:rsidR="00307C3C" w:rsidRPr="003D37F1">
        <w:rPr>
          <w:rFonts w:ascii="Times New Roman" w:hAnsi="Times New Roman"/>
          <w:sz w:val="24"/>
          <w:szCs w:val="24"/>
        </w:rPr>
        <w:t xml:space="preserve">maior produção </w:t>
      </w:r>
      <w:r w:rsidR="00DA06BA" w:rsidRPr="003D37F1">
        <w:rPr>
          <w:rFonts w:ascii="Times New Roman" w:hAnsi="Times New Roman"/>
          <w:sz w:val="24"/>
          <w:szCs w:val="24"/>
        </w:rPr>
        <w:t xml:space="preserve">desde </w:t>
      </w:r>
      <w:r w:rsidR="000A64A4" w:rsidRPr="003D37F1">
        <w:rPr>
          <w:rFonts w:ascii="Times New Roman" w:hAnsi="Times New Roman"/>
          <w:sz w:val="24"/>
          <w:szCs w:val="24"/>
        </w:rPr>
        <w:t>1977</w:t>
      </w:r>
      <w:r w:rsidR="005C36E0">
        <w:rPr>
          <w:rFonts w:ascii="Times New Roman" w:hAnsi="Times New Roman"/>
          <w:sz w:val="24"/>
          <w:szCs w:val="24"/>
        </w:rPr>
        <w:t>, quando se iniciou essa estimativa</w:t>
      </w:r>
      <w:r w:rsidR="00666039" w:rsidRPr="003D37F1">
        <w:rPr>
          <w:rFonts w:ascii="Times New Roman" w:hAnsi="Times New Roman"/>
          <w:sz w:val="24"/>
          <w:szCs w:val="24"/>
        </w:rPr>
        <w:t xml:space="preserve">. Sendo que a produção de codornas para postura e corte seria outra atividade avícola que vem ganhando importância no cenário nacional, tendo sofrido aumento </w:t>
      </w:r>
      <w:r w:rsidR="00704592" w:rsidRPr="003D37F1">
        <w:rPr>
          <w:rFonts w:ascii="Times New Roman" w:hAnsi="Times New Roman"/>
          <w:sz w:val="24"/>
          <w:szCs w:val="24"/>
        </w:rPr>
        <w:t>de 20,2% de 2012 a</w:t>
      </w:r>
      <w:r w:rsidR="000B4158" w:rsidRPr="003D37F1">
        <w:rPr>
          <w:rFonts w:ascii="Times New Roman" w:hAnsi="Times New Roman"/>
          <w:sz w:val="24"/>
          <w:szCs w:val="24"/>
        </w:rPr>
        <w:t xml:space="preserve"> 2013, chegando a 18.182 milhões </w:t>
      </w:r>
      <w:r w:rsidR="0052655A" w:rsidRPr="003D37F1">
        <w:rPr>
          <w:rFonts w:ascii="Times New Roman" w:hAnsi="Times New Roman"/>
          <w:sz w:val="24"/>
          <w:szCs w:val="24"/>
        </w:rPr>
        <w:t>de animais</w:t>
      </w:r>
      <w:r w:rsidR="00137C63">
        <w:rPr>
          <w:rFonts w:ascii="Times New Roman" w:hAnsi="Times New Roman"/>
          <w:sz w:val="24"/>
          <w:szCs w:val="24"/>
        </w:rPr>
        <w:t xml:space="preserve"> </w:t>
      </w:r>
      <w:r w:rsidR="00307C3C" w:rsidRPr="003D37F1">
        <w:rPr>
          <w:rFonts w:ascii="Times New Roman" w:hAnsi="Times New Roman"/>
          <w:sz w:val="24"/>
          <w:szCs w:val="24"/>
        </w:rPr>
        <w:t>(</w:t>
      </w:r>
      <w:r w:rsidR="006C21FA" w:rsidRPr="003D37F1">
        <w:rPr>
          <w:rFonts w:ascii="Times New Roman" w:hAnsi="Times New Roman"/>
          <w:sz w:val="24"/>
          <w:szCs w:val="24"/>
        </w:rPr>
        <w:t>IBGE, 2014)</w:t>
      </w:r>
      <w:r w:rsidR="000A64A4" w:rsidRPr="003D37F1">
        <w:rPr>
          <w:rFonts w:ascii="Times New Roman" w:hAnsi="Times New Roman"/>
          <w:sz w:val="24"/>
          <w:szCs w:val="24"/>
        </w:rPr>
        <w:t>.</w:t>
      </w:r>
    </w:p>
    <w:p w:rsidR="00154D88" w:rsidRPr="003D37F1" w:rsidRDefault="00960880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Os investimentos </w:t>
      </w:r>
      <w:r w:rsidR="00704592" w:rsidRPr="003D37F1">
        <w:rPr>
          <w:rFonts w:ascii="Times New Roman" w:hAnsi="Times New Roman"/>
          <w:sz w:val="24"/>
          <w:szCs w:val="24"/>
        </w:rPr>
        <w:t>em</w:t>
      </w:r>
      <w:r w:rsidRPr="003D37F1">
        <w:rPr>
          <w:rFonts w:ascii="Times New Roman" w:hAnsi="Times New Roman"/>
          <w:sz w:val="24"/>
          <w:szCs w:val="24"/>
        </w:rPr>
        <w:t xml:space="preserve"> sanidade, nutrição, melhoramento genético e m</w:t>
      </w:r>
      <w:r w:rsidR="00704592" w:rsidRPr="003D37F1">
        <w:rPr>
          <w:rFonts w:ascii="Times New Roman" w:hAnsi="Times New Roman"/>
          <w:sz w:val="24"/>
          <w:szCs w:val="24"/>
        </w:rPr>
        <w:t>odernização de equipamentos</w:t>
      </w:r>
      <w:r w:rsidR="006C21FA" w:rsidRPr="003D37F1">
        <w:rPr>
          <w:rFonts w:ascii="Times New Roman" w:hAnsi="Times New Roman"/>
          <w:sz w:val="24"/>
          <w:szCs w:val="24"/>
        </w:rPr>
        <w:t xml:space="preserve"> foram </w:t>
      </w:r>
      <w:r w:rsidR="00666039" w:rsidRPr="003D37F1">
        <w:rPr>
          <w:rFonts w:ascii="Times New Roman" w:hAnsi="Times New Roman"/>
          <w:sz w:val="24"/>
          <w:szCs w:val="24"/>
        </w:rPr>
        <w:t xml:space="preserve">conjuntamente </w:t>
      </w:r>
      <w:r w:rsidR="006C21FA" w:rsidRPr="003D37F1">
        <w:rPr>
          <w:rFonts w:ascii="Times New Roman" w:hAnsi="Times New Roman"/>
          <w:sz w:val="24"/>
          <w:szCs w:val="24"/>
        </w:rPr>
        <w:t xml:space="preserve">responsáveis pelo avanço da </w:t>
      </w:r>
      <w:r w:rsidRPr="003D37F1">
        <w:rPr>
          <w:rFonts w:ascii="Times New Roman" w:hAnsi="Times New Roman"/>
          <w:sz w:val="24"/>
          <w:szCs w:val="24"/>
        </w:rPr>
        <w:t>produção avícola brasileira</w:t>
      </w:r>
      <w:r w:rsidR="00666039" w:rsidRPr="003D37F1">
        <w:rPr>
          <w:rFonts w:ascii="Times New Roman" w:hAnsi="Times New Roman"/>
          <w:sz w:val="24"/>
          <w:szCs w:val="24"/>
        </w:rPr>
        <w:t xml:space="preserve"> observad</w:t>
      </w:r>
      <w:r w:rsidR="00124D92" w:rsidRPr="003D37F1">
        <w:rPr>
          <w:rFonts w:ascii="Times New Roman" w:hAnsi="Times New Roman"/>
          <w:sz w:val="24"/>
          <w:szCs w:val="24"/>
        </w:rPr>
        <w:t>a nas ú</w:t>
      </w:r>
      <w:r w:rsidR="00666039" w:rsidRPr="003D37F1">
        <w:rPr>
          <w:rFonts w:ascii="Times New Roman" w:hAnsi="Times New Roman"/>
          <w:sz w:val="24"/>
          <w:szCs w:val="24"/>
        </w:rPr>
        <w:t xml:space="preserve">ltimas </w:t>
      </w:r>
      <w:proofErr w:type="spellStart"/>
      <w:proofErr w:type="gramStart"/>
      <w:r w:rsidR="00666039" w:rsidRPr="003D37F1">
        <w:rPr>
          <w:rFonts w:ascii="Times New Roman" w:hAnsi="Times New Roman"/>
          <w:sz w:val="24"/>
          <w:szCs w:val="24"/>
        </w:rPr>
        <w:t>décadas</w:t>
      </w:r>
      <w:r w:rsidRPr="003D37F1">
        <w:rPr>
          <w:rFonts w:ascii="Times New Roman" w:hAnsi="Times New Roman"/>
          <w:sz w:val="24"/>
          <w:szCs w:val="24"/>
        </w:rPr>
        <w:t>.</w:t>
      </w:r>
      <w:proofErr w:type="gramEnd"/>
      <w:r w:rsidR="006C21FA" w:rsidRPr="003D37F1">
        <w:rPr>
          <w:rFonts w:ascii="Times New Roman" w:hAnsi="Times New Roman"/>
          <w:sz w:val="24"/>
          <w:szCs w:val="24"/>
        </w:rPr>
        <w:t>O</w:t>
      </w:r>
      <w:proofErr w:type="spellEnd"/>
      <w:r w:rsidR="006C21FA" w:rsidRPr="003D37F1">
        <w:rPr>
          <w:rFonts w:ascii="Times New Roman" w:hAnsi="Times New Roman"/>
          <w:sz w:val="24"/>
          <w:szCs w:val="24"/>
        </w:rPr>
        <w:t xml:space="preserve"> manejo sanitário realizado nas granjas é</w:t>
      </w:r>
      <w:r w:rsidR="007C3F4F" w:rsidRPr="003D37F1">
        <w:rPr>
          <w:rFonts w:ascii="Times New Roman" w:hAnsi="Times New Roman"/>
          <w:sz w:val="24"/>
          <w:szCs w:val="24"/>
        </w:rPr>
        <w:t xml:space="preserve"> fundamental não só para o aumento na produçã</w:t>
      </w:r>
      <w:r w:rsidR="006C21FA" w:rsidRPr="003D37F1">
        <w:rPr>
          <w:rFonts w:ascii="Times New Roman" w:hAnsi="Times New Roman"/>
          <w:sz w:val="24"/>
          <w:szCs w:val="24"/>
        </w:rPr>
        <w:t xml:space="preserve">o, mas também para </w:t>
      </w:r>
      <w:proofErr w:type="spellStart"/>
      <w:r w:rsidR="006C21FA" w:rsidRPr="003D37F1">
        <w:rPr>
          <w:rFonts w:ascii="Times New Roman" w:hAnsi="Times New Roman"/>
          <w:sz w:val="24"/>
          <w:szCs w:val="24"/>
        </w:rPr>
        <w:t>permitiratender</w:t>
      </w:r>
      <w:proofErr w:type="spellEnd"/>
      <w:r w:rsidR="006C21FA" w:rsidRPr="003D37F1">
        <w:rPr>
          <w:rFonts w:ascii="Times New Roman" w:hAnsi="Times New Roman"/>
          <w:sz w:val="24"/>
          <w:szCs w:val="24"/>
        </w:rPr>
        <w:t xml:space="preserve"> as exigências </w:t>
      </w:r>
      <w:r w:rsidR="007C3F4F" w:rsidRPr="003D37F1">
        <w:rPr>
          <w:rFonts w:ascii="Times New Roman" w:hAnsi="Times New Roman"/>
          <w:sz w:val="24"/>
          <w:szCs w:val="24"/>
        </w:rPr>
        <w:t>impostas por paí</w:t>
      </w:r>
      <w:r w:rsidR="006C21FA" w:rsidRPr="003D37F1">
        <w:rPr>
          <w:rFonts w:ascii="Times New Roman" w:hAnsi="Times New Roman"/>
          <w:sz w:val="24"/>
          <w:szCs w:val="24"/>
        </w:rPr>
        <w:t>ses importadores de produtos avícolas</w:t>
      </w:r>
      <w:r w:rsidR="00666039" w:rsidRPr="003D37F1">
        <w:rPr>
          <w:rFonts w:ascii="Times New Roman" w:hAnsi="Times New Roman"/>
          <w:sz w:val="24"/>
          <w:szCs w:val="24"/>
        </w:rPr>
        <w:t xml:space="preserve"> (</w:t>
      </w:r>
      <w:r w:rsidR="008E09D2" w:rsidRPr="003D37F1">
        <w:rPr>
          <w:rFonts w:ascii="Times New Roman" w:hAnsi="Times New Roman"/>
          <w:sz w:val="24"/>
          <w:szCs w:val="24"/>
        </w:rPr>
        <w:t>GALDINO, 2010</w:t>
      </w:r>
      <w:r w:rsidR="00666039" w:rsidRPr="003D37F1">
        <w:rPr>
          <w:rFonts w:ascii="Times New Roman" w:hAnsi="Times New Roman"/>
          <w:sz w:val="24"/>
          <w:szCs w:val="24"/>
        </w:rPr>
        <w:t>)</w:t>
      </w:r>
      <w:r w:rsidR="007C3F4F" w:rsidRPr="003D37F1">
        <w:rPr>
          <w:rFonts w:ascii="Times New Roman" w:hAnsi="Times New Roman"/>
          <w:sz w:val="24"/>
          <w:szCs w:val="24"/>
        </w:rPr>
        <w:t>.</w:t>
      </w:r>
    </w:p>
    <w:p w:rsidR="00666039" w:rsidRPr="003D37F1" w:rsidRDefault="00666039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Em 1994, o Ministério da Agricultura, Pecuária e Abastecimento (MAPA) implantou o Programa Nacional de Sanidade Avícola (PNSA) (BR</w:t>
      </w:r>
      <w:r w:rsidR="00044146" w:rsidRPr="003D37F1">
        <w:rPr>
          <w:rFonts w:ascii="Times New Roman" w:hAnsi="Times New Roman"/>
          <w:sz w:val="24"/>
          <w:szCs w:val="24"/>
        </w:rPr>
        <w:t>A</w:t>
      </w:r>
      <w:r w:rsidRPr="003D37F1">
        <w:rPr>
          <w:rFonts w:ascii="Times New Roman" w:hAnsi="Times New Roman"/>
          <w:sz w:val="24"/>
          <w:szCs w:val="24"/>
        </w:rPr>
        <w:t xml:space="preserve">SIL, 1994). O PNSA delineou um conjunto de ações que visavam o controle e erradicação das </w:t>
      </w:r>
      <w:proofErr w:type="spellStart"/>
      <w:r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aviárias, </w:t>
      </w:r>
      <w:proofErr w:type="spellStart"/>
      <w:r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Pr="003D37F1">
        <w:rPr>
          <w:rFonts w:ascii="Times New Roman" w:hAnsi="Times New Roman"/>
          <w:sz w:val="24"/>
          <w:szCs w:val="24"/>
        </w:rPr>
        <w:t>, doença de Newcastle e prevenção da influenza aviária</w:t>
      </w:r>
      <w:r w:rsidR="00124D92" w:rsidRPr="003D37F1">
        <w:rPr>
          <w:rFonts w:ascii="Times New Roman" w:hAnsi="Times New Roman"/>
          <w:sz w:val="24"/>
          <w:szCs w:val="24"/>
        </w:rPr>
        <w:t xml:space="preserve"> nos plantéis avícolas</w:t>
      </w:r>
      <w:r w:rsidRPr="003D37F1">
        <w:rPr>
          <w:rFonts w:ascii="Times New Roman" w:hAnsi="Times New Roman"/>
          <w:sz w:val="24"/>
          <w:szCs w:val="24"/>
        </w:rPr>
        <w:t xml:space="preserve">. Para se adequar às mudanças na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Pr="003D37F1">
        <w:rPr>
          <w:rFonts w:ascii="Times New Roman" w:hAnsi="Times New Roman"/>
          <w:sz w:val="24"/>
          <w:szCs w:val="24"/>
        </w:rPr>
        <w:t xml:space="preserve"> brasileira e ao mercado mundial de pr</w:t>
      </w:r>
      <w:r w:rsidR="00931279" w:rsidRPr="003D37F1">
        <w:rPr>
          <w:rFonts w:ascii="Times New Roman" w:hAnsi="Times New Roman"/>
          <w:sz w:val="24"/>
          <w:szCs w:val="24"/>
        </w:rPr>
        <w:t>odutos avícolas, o conjunto de legislações</w:t>
      </w:r>
      <w:r w:rsidRPr="003D37F1">
        <w:rPr>
          <w:rFonts w:ascii="Times New Roman" w:hAnsi="Times New Roman"/>
          <w:sz w:val="24"/>
          <w:szCs w:val="24"/>
        </w:rPr>
        <w:t xml:space="preserve"> que dá suporte ao PNSA sofreu várias alter</w:t>
      </w:r>
      <w:r w:rsidR="00DC2019" w:rsidRPr="003D37F1">
        <w:rPr>
          <w:rFonts w:ascii="Times New Roman" w:hAnsi="Times New Roman"/>
          <w:sz w:val="24"/>
          <w:szCs w:val="24"/>
        </w:rPr>
        <w:t>ações desde sua primeira versão</w:t>
      </w:r>
      <w:r w:rsidR="00857B4D" w:rsidRPr="003D37F1">
        <w:rPr>
          <w:rFonts w:ascii="Times New Roman" w:hAnsi="Times New Roman"/>
          <w:sz w:val="24"/>
          <w:szCs w:val="24"/>
        </w:rPr>
        <w:t xml:space="preserve">. </w:t>
      </w:r>
      <w:r w:rsidR="007448D8" w:rsidRPr="003D37F1">
        <w:rPr>
          <w:rFonts w:ascii="Times New Roman" w:hAnsi="Times New Roman"/>
          <w:sz w:val="24"/>
          <w:szCs w:val="24"/>
        </w:rPr>
        <w:t>Considerando a</w:t>
      </w:r>
      <w:r w:rsidR="00931279" w:rsidRPr="003D37F1">
        <w:rPr>
          <w:rFonts w:ascii="Times New Roman" w:hAnsi="Times New Roman"/>
          <w:sz w:val="24"/>
          <w:szCs w:val="24"/>
        </w:rPr>
        <w:t>s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931279" w:rsidRPr="003D37F1">
        <w:rPr>
          <w:rFonts w:ascii="Times New Roman" w:hAnsi="Times New Roman"/>
          <w:sz w:val="24"/>
          <w:szCs w:val="24"/>
        </w:rPr>
        <w:t>características da epidemiologia</w:t>
      </w:r>
      <w:r w:rsidR="007448D8" w:rsidRPr="003D37F1">
        <w:rPr>
          <w:rFonts w:ascii="Times New Roman" w:hAnsi="Times New Roman"/>
          <w:sz w:val="24"/>
          <w:szCs w:val="24"/>
        </w:rPr>
        <w:t xml:space="preserve"> das </w:t>
      </w:r>
      <w:proofErr w:type="spellStart"/>
      <w:r w:rsidR="007448D8"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="007448D8"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7448D8"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="007448D8" w:rsidRPr="003D37F1">
        <w:rPr>
          <w:rFonts w:ascii="Times New Roman" w:hAnsi="Times New Roman"/>
          <w:sz w:val="24"/>
          <w:szCs w:val="24"/>
        </w:rPr>
        <w:t xml:space="preserve"> aviárias, a </w:t>
      </w:r>
      <w:r w:rsidR="00DC2019" w:rsidRPr="003D37F1">
        <w:rPr>
          <w:rFonts w:ascii="Times New Roman" w:hAnsi="Times New Roman"/>
          <w:sz w:val="24"/>
          <w:szCs w:val="24"/>
        </w:rPr>
        <w:t>maioria das ações com propósito de controle</w:t>
      </w:r>
      <w:r w:rsidR="007448D8" w:rsidRPr="003D37F1">
        <w:rPr>
          <w:rFonts w:ascii="Times New Roman" w:hAnsi="Times New Roman"/>
          <w:sz w:val="24"/>
          <w:szCs w:val="24"/>
        </w:rPr>
        <w:t xml:space="preserve"> dessas enfermidades</w:t>
      </w:r>
      <w:r w:rsidR="00DC2019" w:rsidRPr="003D37F1">
        <w:rPr>
          <w:rFonts w:ascii="Times New Roman" w:hAnsi="Times New Roman"/>
          <w:sz w:val="24"/>
          <w:szCs w:val="24"/>
        </w:rPr>
        <w:t xml:space="preserve"> ainda tem como alvo </w:t>
      </w:r>
      <w:r w:rsidR="007448D8" w:rsidRPr="003D37F1">
        <w:rPr>
          <w:rFonts w:ascii="Times New Roman" w:hAnsi="Times New Roman"/>
          <w:sz w:val="24"/>
          <w:szCs w:val="24"/>
        </w:rPr>
        <w:t xml:space="preserve">direto </w:t>
      </w:r>
      <w:r w:rsidR="00DC2019" w:rsidRPr="003D37F1">
        <w:rPr>
          <w:rFonts w:ascii="Times New Roman" w:hAnsi="Times New Roman"/>
          <w:sz w:val="24"/>
          <w:szCs w:val="24"/>
        </w:rPr>
        <w:t>os plantéis de reprodução</w:t>
      </w:r>
      <w:r w:rsidR="007448D8" w:rsidRPr="003D37F1">
        <w:rPr>
          <w:rFonts w:ascii="Times New Roman" w:hAnsi="Times New Roman"/>
          <w:sz w:val="24"/>
          <w:szCs w:val="24"/>
        </w:rPr>
        <w:t xml:space="preserve"> e indireto a</w:t>
      </w:r>
      <w:r w:rsidR="00876B0D">
        <w:rPr>
          <w:rFonts w:ascii="Times New Roman" w:hAnsi="Times New Roman"/>
          <w:sz w:val="24"/>
          <w:szCs w:val="24"/>
        </w:rPr>
        <w:t>s aves de produção (BRASIL, 2001</w:t>
      </w:r>
      <w:r w:rsidR="00DC2019" w:rsidRPr="003D37F1">
        <w:rPr>
          <w:rFonts w:ascii="Times New Roman" w:hAnsi="Times New Roman"/>
          <w:sz w:val="24"/>
          <w:szCs w:val="24"/>
        </w:rPr>
        <w:t xml:space="preserve">). </w:t>
      </w:r>
    </w:p>
    <w:p w:rsidR="00BD683E" w:rsidRPr="003D37F1" w:rsidRDefault="00154D88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proofErr w:type="spellStart"/>
      <w:r w:rsidRPr="003D37F1">
        <w:rPr>
          <w:rFonts w:ascii="Times New Roman" w:hAnsi="Times New Roman"/>
          <w:sz w:val="24"/>
          <w:szCs w:val="24"/>
        </w:rPr>
        <w:t>S</w:t>
      </w:r>
      <w:r w:rsidR="00E11CAD" w:rsidRPr="003D37F1">
        <w:rPr>
          <w:rFonts w:ascii="Times New Roman" w:hAnsi="Times New Roman"/>
          <w:sz w:val="24"/>
          <w:szCs w:val="24"/>
        </w:rPr>
        <w:t>almonelose</w:t>
      </w:r>
      <w:r w:rsidRPr="003D37F1">
        <w:rPr>
          <w:rFonts w:ascii="Times New Roman" w:hAnsi="Times New Roman"/>
          <w:sz w:val="24"/>
          <w:szCs w:val="24"/>
        </w:rPr>
        <w:t>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</w:t>
      </w:r>
      <w:r w:rsidR="003906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361E" w:rsidRPr="003D37F1">
        <w:rPr>
          <w:rFonts w:ascii="Times New Roman" w:hAnsi="Times New Roman"/>
          <w:sz w:val="24"/>
          <w:szCs w:val="24"/>
        </w:rPr>
        <w:t>micoplasmose</w:t>
      </w:r>
      <w:r w:rsidRPr="003D37F1">
        <w:rPr>
          <w:rFonts w:ascii="Times New Roman" w:hAnsi="Times New Roman"/>
          <w:sz w:val="24"/>
          <w:szCs w:val="24"/>
        </w:rPr>
        <w:t>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aviárias </w:t>
      </w:r>
      <w:r w:rsidR="00BD683E" w:rsidRPr="003D37F1">
        <w:rPr>
          <w:rFonts w:ascii="Times New Roman" w:hAnsi="Times New Roman"/>
          <w:sz w:val="24"/>
          <w:szCs w:val="24"/>
        </w:rPr>
        <w:t>são</w:t>
      </w:r>
      <w:r w:rsidRPr="003D37F1">
        <w:rPr>
          <w:rFonts w:ascii="Times New Roman" w:hAnsi="Times New Roman"/>
          <w:sz w:val="24"/>
          <w:szCs w:val="24"/>
        </w:rPr>
        <w:t xml:space="preserve"> enfermidades com impacto negativo </w:t>
      </w:r>
      <w:r w:rsidR="00125523" w:rsidRPr="003D37F1">
        <w:rPr>
          <w:rFonts w:ascii="Times New Roman" w:hAnsi="Times New Roman"/>
          <w:sz w:val="24"/>
          <w:szCs w:val="24"/>
        </w:rPr>
        <w:t xml:space="preserve">na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C675F3" w:rsidRPr="003D37F1">
        <w:rPr>
          <w:rFonts w:ascii="Times New Roman" w:hAnsi="Times New Roman"/>
          <w:sz w:val="24"/>
          <w:szCs w:val="24"/>
        </w:rPr>
        <w:t xml:space="preserve"> e por isso foram contempladas no PNSA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r w:rsidR="00BD683E" w:rsidRPr="003D37F1">
        <w:rPr>
          <w:rFonts w:ascii="Times New Roman" w:hAnsi="Times New Roman"/>
          <w:sz w:val="24"/>
          <w:szCs w:val="24"/>
        </w:rPr>
        <w:t>Alguns do</w:t>
      </w:r>
      <w:r w:rsidRPr="003D37F1">
        <w:rPr>
          <w:rFonts w:ascii="Times New Roman" w:hAnsi="Times New Roman"/>
          <w:sz w:val="24"/>
          <w:szCs w:val="24"/>
        </w:rPr>
        <w:t xml:space="preserve">s micro-organismos causadores das </w:t>
      </w:r>
      <w:proofErr w:type="spellStart"/>
      <w:r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aviárias, além de afetarem a produção, representam risco </w:t>
      </w:r>
      <w:r w:rsidR="00BD683E" w:rsidRPr="003D37F1">
        <w:rPr>
          <w:rFonts w:ascii="Times New Roman" w:hAnsi="Times New Roman"/>
          <w:sz w:val="24"/>
          <w:szCs w:val="24"/>
        </w:rPr>
        <w:t>à</w:t>
      </w:r>
      <w:r w:rsidRPr="003D37F1">
        <w:rPr>
          <w:rFonts w:ascii="Times New Roman" w:hAnsi="Times New Roman"/>
          <w:sz w:val="24"/>
          <w:szCs w:val="24"/>
        </w:rPr>
        <w:t xml:space="preserve"> saúde pública por </w:t>
      </w:r>
      <w:r w:rsidR="00762136" w:rsidRPr="003D37F1">
        <w:rPr>
          <w:rFonts w:ascii="Times New Roman" w:hAnsi="Times New Roman"/>
          <w:sz w:val="24"/>
          <w:szCs w:val="24"/>
        </w:rPr>
        <w:t>ser</w:t>
      </w:r>
      <w:r w:rsidR="00704592" w:rsidRPr="003D37F1">
        <w:rPr>
          <w:rFonts w:ascii="Times New Roman" w:hAnsi="Times New Roman"/>
          <w:sz w:val="24"/>
          <w:szCs w:val="24"/>
        </w:rPr>
        <w:t>em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704592" w:rsidRPr="003D37F1">
        <w:rPr>
          <w:rFonts w:ascii="Times New Roman" w:hAnsi="Times New Roman"/>
          <w:sz w:val="24"/>
          <w:szCs w:val="24"/>
        </w:rPr>
        <w:t>responsáveis</w:t>
      </w:r>
      <w:r w:rsidRPr="003D37F1">
        <w:rPr>
          <w:rFonts w:ascii="Times New Roman" w:hAnsi="Times New Roman"/>
          <w:sz w:val="24"/>
          <w:szCs w:val="24"/>
        </w:rPr>
        <w:t xml:space="preserve"> por surtos de infecção alimentar em humanos</w:t>
      </w:r>
      <w:r w:rsidR="001C59B3" w:rsidRPr="003D37F1">
        <w:rPr>
          <w:rFonts w:ascii="Times New Roman" w:hAnsi="Times New Roman"/>
          <w:sz w:val="24"/>
          <w:szCs w:val="24"/>
        </w:rPr>
        <w:t xml:space="preserve"> (BERCHIERI JUNIOR &amp; FREITAS NETO, 2009</w:t>
      </w:r>
      <w:r w:rsidR="0089142D" w:rsidRPr="003D37F1">
        <w:rPr>
          <w:rFonts w:ascii="Times New Roman" w:hAnsi="Times New Roman"/>
          <w:sz w:val="24"/>
          <w:szCs w:val="24"/>
        </w:rPr>
        <w:t xml:space="preserve">; CDC, </w:t>
      </w:r>
      <w:r w:rsidR="00C675F3" w:rsidRPr="003D37F1">
        <w:rPr>
          <w:rFonts w:ascii="Times New Roman" w:hAnsi="Times New Roman"/>
          <w:sz w:val="24"/>
          <w:szCs w:val="24"/>
        </w:rPr>
        <w:t>2014</w:t>
      </w:r>
      <w:proofErr w:type="gramStart"/>
      <w:r w:rsidR="001C59B3" w:rsidRPr="003D37F1">
        <w:rPr>
          <w:rFonts w:ascii="Times New Roman" w:hAnsi="Times New Roman"/>
          <w:sz w:val="24"/>
          <w:szCs w:val="24"/>
        </w:rPr>
        <w:t>)</w:t>
      </w:r>
      <w:r w:rsidRPr="003D37F1">
        <w:rPr>
          <w:rFonts w:ascii="Times New Roman" w:hAnsi="Times New Roman"/>
          <w:sz w:val="24"/>
          <w:szCs w:val="24"/>
        </w:rPr>
        <w:t>.</w:t>
      </w:r>
      <w:proofErr w:type="gramEnd"/>
      <w:r w:rsidR="00BD683E" w:rsidRPr="003D37F1">
        <w:rPr>
          <w:rFonts w:ascii="Times New Roman" w:hAnsi="Times New Roman"/>
          <w:sz w:val="24"/>
          <w:szCs w:val="24"/>
        </w:rPr>
        <w:t xml:space="preserve">As </w:t>
      </w:r>
      <w:proofErr w:type="spellStart"/>
      <w:r w:rsidR="00BD683E"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="00BD683E" w:rsidRPr="003D37F1">
        <w:rPr>
          <w:rFonts w:ascii="Times New Roman" w:hAnsi="Times New Roman"/>
          <w:sz w:val="24"/>
          <w:szCs w:val="24"/>
        </w:rPr>
        <w:t xml:space="preserve"> são de fácil transmissão e di</w:t>
      </w:r>
      <w:r w:rsidR="00124D92" w:rsidRPr="003D37F1">
        <w:rPr>
          <w:rFonts w:ascii="Times New Roman" w:hAnsi="Times New Roman"/>
          <w:sz w:val="24"/>
          <w:szCs w:val="24"/>
        </w:rPr>
        <w:t>sseminação nos plantéis</w:t>
      </w:r>
      <w:r w:rsidR="00BD683E" w:rsidRPr="003D37F1">
        <w:rPr>
          <w:rFonts w:ascii="Times New Roman" w:hAnsi="Times New Roman"/>
          <w:sz w:val="24"/>
          <w:szCs w:val="24"/>
        </w:rPr>
        <w:t>. Afetam os índices de produção, reduzindo a produção de ovos, ganho de peso e aumentando a porcentagem de carcaças condenadas nos abatedouros</w:t>
      </w:r>
      <w:r w:rsidR="001C59B3" w:rsidRPr="003D37F1">
        <w:rPr>
          <w:rFonts w:ascii="Times New Roman" w:hAnsi="Times New Roman"/>
          <w:sz w:val="24"/>
          <w:szCs w:val="24"/>
        </w:rPr>
        <w:t xml:space="preserve"> (</w:t>
      </w:r>
      <w:r w:rsidR="00E25E76">
        <w:rPr>
          <w:rFonts w:ascii="Times New Roman" w:hAnsi="Times New Roman"/>
          <w:sz w:val="24"/>
          <w:szCs w:val="24"/>
        </w:rPr>
        <w:t>GUAHY</w:t>
      </w:r>
      <w:r w:rsidR="00856598" w:rsidRPr="003D37F1">
        <w:rPr>
          <w:rFonts w:ascii="Times New Roman" w:hAnsi="Times New Roman"/>
          <w:sz w:val="24"/>
          <w:szCs w:val="24"/>
        </w:rPr>
        <w:t>BA, 2000</w:t>
      </w:r>
      <w:r w:rsidR="001C59B3" w:rsidRPr="003D37F1">
        <w:rPr>
          <w:rFonts w:ascii="Times New Roman" w:hAnsi="Times New Roman"/>
          <w:sz w:val="24"/>
          <w:szCs w:val="24"/>
        </w:rPr>
        <w:t>)</w:t>
      </w:r>
      <w:r w:rsidR="00BD683E" w:rsidRPr="003D37F1">
        <w:rPr>
          <w:rFonts w:ascii="Times New Roman" w:hAnsi="Times New Roman"/>
          <w:sz w:val="24"/>
          <w:szCs w:val="24"/>
        </w:rPr>
        <w:t xml:space="preserve">. </w:t>
      </w:r>
    </w:p>
    <w:p w:rsidR="00C675F3" w:rsidRPr="003D37F1" w:rsidRDefault="00C675F3" w:rsidP="002F0F54">
      <w:pPr>
        <w:pStyle w:val="Corpodetexto2"/>
        <w:spacing w:after="0" w:line="360" w:lineRule="auto"/>
        <w:ind w:right="-5" w:firstLine="720"/>
        <w:jc w:val="both"/>
        <w:rPr>
          <w:sz w:val="24"/>
          <w:szCs w:val="24"/>
        </w:rPr>
      </w:pPr>
      <w:r w:rsidRPr="003D37F1">
        <w:rPr>
          <w:sz w:val="24"/>
          <w:szCs w:val="24"/>
        </w:rPr>
        <w:lastRenderedPageBreak/>
        <w:t xml:space="preserve">O gênero </w:t>
      </w:r>
      <w:proofErr w:type="spellStart"/>
      <w:r w:rsidRPr="003D37F1">
        <w:rPr>
          <w:i/>
          <w:sz w:val="24"/>
          <w:szCs w:val="24"/>
        </w:rPr>
        <w:t>Salmonella</w:t>
      </w:r>
      <w:proofErr w:type="spellEnd"/>
      <w:r w:rsidRPr="003D37F1">
        <w:rPr>
          <w:sz w:val="24"/>
          <w:szCs w:val="24"/>
        </w:rPr>
        <w:t xml:space="preserve"> é dividido em duas </w:t>
      </w:r>
      <w:smartTag w:uri="schemas-houaiss/mini" w:element="verbetes">
        <w:r w:rsidRPr="003D37F1">
          <w:rPr>
            <w:sz w:val="24"/>
            <w:szCs w:val="24"/>
          </w:rPr>
          <w:t>espécies</w:t>
        </w:r>
      </w:smartTag>
      <w:r w:rsidRPr="003D37F1">
        <w:rPr>
          <w:sz w:val="24"/>
          <w:szCs w:val="24"/>
        </w:rPr>
        <w:t xml:space="preserve">: </w:t>
      </w:r>
      <w:proofErr w:type="spellStart"/>
      <w:r w:rsidRPr="003D37F1">
        <w:rPr>
          <w:i/>
          <w:sz w:val="24"/>
          <w:szCs w:val="24"/>
        </w:rPr>
        <w:t>Salmonella</w:t>
      </w:r>
      <w:proofErr w:type="spellEnd"/>
      <w:r w:rsidR="00390614">
        <w:rPr>
          <w:i/>
          <w:sz w:val="24"/>
          <w:szCs w:val="24"/>
        </w:rPr>
        <w:t xml:space="preserve"> entérica </w:t>
      </w:r>
      <w:smartTag w:uri="schemas-houaiss/mini" w:element="verbetes">
        <w:r w:rsidRPr="003D37F1">
          <w:rPr>
            <w:sz w:val="24"/>
            <w:szCs w:val="24"/>
          </w:rPr>
          <w:t>com</w:t>
        </w:r>
        <w:r w:rsidR="00390614">
          <w:rPr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sz w:val="24"/>
            <w:szCs w:val="24"/>
          </w:rPr>
          <w:t>seis</w:t>
        </w:r>
      </w:smartTag>
      <w:r w:rsidRPr="003D37F1">
        <w:rPr>
          <w:sz w:val="24"/>
          <w:szCs w:val="24"/>
        </w:rPr>
        <w:t xml:space="preserve"> subespécies (</w:t>
      </w:r>
      <w:proofErr w:type="spellStart"/>
      <w:r w:rsidRPr="003D37F1">
        <w:rPr>
          <w:i/>
          <w:sz w:val="24"/>
          <w:szCs w:val="24"/>
        </w:rPr>
        <w:t>enterica</w:t>
      </w:r>
      <w:proofErr w:type="spellEnd"/>
      <w:r w:rsidRPr="003D37F1">
        <w:rPr>
          <w:sz w:val="24"/>
          <w:szCs w:val="24"/>
        </w:rPr>
        <w:t xml:space="preserve">, </w:t>
      </w:r>
      <w:proofErr w:type="spellStart"/>
      <w:r w:rsidRPr="003D37F1">
        <w:rPr>
          <w:i/>
          <w:sz w:val="24"/>
          <w:szCs w:val="24"/>
        </w:rPr>
        <w:t>salamae</w:t>
      </w:r>
      <w:proofErr w:type="spellEnd"/>
      <w:r w:rsidRPr="003D37F1">
        <w:rPr>
          <w:sz w:val="24"/>
          <w:szCs w:val="24"/>
        </w:rPr>
        <w:t xml:space="preserve">, </w:t>
      </w:r>
      <w:proofErr w:type="spellStart"/>
      <w:r w:rsidRPr="003D37F1">
        <w:rPr>
          <w:i/>
          <w:sz w:val="24"/>
          <w:szCs w:val="24"/>
        </w:rPr>
        <w:t>arizonae</w:t>
      </w:r>
      <w:proofErr w:type="spellEnd"/>
      <w:r w:rsidRPr="003D37F1">
        <w:rPr>
          <w:sz w:val="24"/>
          <w:szCs w:val="24"/>
        </w:rPr>
        <w:t xml:space="preserve">, </w:t>
      </w:r>
      <w:proofErr w:type="spellStart"/>
      <w:r w:rsidRPr="003D37F1">
        <w:rPr>
          <w:i/>
          <w:sz w:val="24"/>
          <w:szCs w:val="24"/>
        </w:rPr>
        <w:t>diarizonae</w:t>
      </w:r>
      <w:proofErr w:type="spellEnd"/>
      <w:r w:rsidRPr="003D37F1">
        <w:rPr>
          <w:sz w:val="24"/>
          <w:szCs w:val="24"/>
        </w:rPr>
        <w:t xml:space="preserve">, </w:t>
      </w:r>
      <w:proofErr w:type="spellStart"/>
      <w:r w:rsidRPr="003D37F1">
        <w:rPr>
          <w:i/>
          <w:sz w:val="24"/>
          <w:szCs w:val="24"/>
        </w:rPr>
        <w:t>houtenae</w:t>
      </w:r>
      <w:proofErr w:type="spellEnd"/>
      <w:r w:rsidRPr="003D37F1">
        <w:rPr>
          <w:sz w:val="24"/>
          <w:szCs w:val="24"/>
        </w:rPr>
        <w:t xml:space="preserve"> e </w:t>
      </w:r>
      <w:r w:rsidRPr="003D37F1">
        <w:rPr>
          <w:i/>
          <w:sz w:val="24"/>
          <w:szCs w:val="24"/>
        </w:rPr>
        <w:t>indica</w:t>
      </w:r>
      <w:r w:rsidR="009C04F5">
        <w:rPr>
          <w:sz w:val="24"/>
          <w:szCs w:val="24"/>
        </w:rPr>
        <w:t>) e</w:t>
      </w:r>
      <w:r w:rsidR="005C36E0">
        <w:rPr>
          <w:sz w:val="24"/>
          <w:szCs w:val="24"/>
        </w:rPr>
        <w:t xml:space="preserve"> cerca de 2500 </w:t>
      </w:r>
      <w:proofErr w:type="spellStart"/>
      <w:r w:rsidRPr="003D37F1">
        <w:rPr>
          <w:sz w:val="24"/>
          <w:szCs w:val="24"/>
        </w:rPr>
        <w:t>sorovares</w:t>
      </w:r>
      <w:proofErr w:type="spellEnd"/>
      <w:r w:rsidRPr="003D37F1">
        <w:rPr>
          <w:sz w:val="24"/>
          <w:szCs w:val="24"/>
        </w:rPr>
        <w:t xml:space="preserve"> e </w:t>
      </w:r>
      <w:proofErr w:type="spellStart"/>
      <w:r w:rsidRPr="003D37F1">
        <w:rPr>
          <w:i/>
          <w:sz w:val="24"/>
          <w:szCs w:val="24"/>
        </w:rPr>
        <w:t>Salmonellabongori</w:t>
      </w:r>
      <w:proofErr w:type="spellEnd"/>
      <w:r w:rsidRPr="003D37F1">
        <w:rPr>
          <w:sz w:val="24"/>
          <w:szCs w:val="24"/>
        </w:rPr>
        <w:t xml:space="preserve"> com 22 </w:t>
      </w:r>
      <w:proofErr w:type="spellStart"/>
      <w:r w:rsidRPr="003D37F1">
        <w:rPr>
          <w:sz w:val="24"/>
          <w:szCs w:val="24"/>
        </w:rPr>
        <w:t>sorovares</w:t>
      </w:r>
      <w:proofErr w:type="spellEnd"/>
      <w:r w:rsidRPr="003D37F1">
        <w:rPr>
          <w:sz w:val="24"/>
          <w:szCs w:val="24"/>
        </w:rPr>
        <w:t xml:space="preserve"> (GRIMONT &amp; WEILL, 2007). A nomenclatura do gênero seg</w:t>
      </w:r>
      <w:r w:rsidR="005C36E0">
        <w:rPr>
          <w:sz w:val="24"/>
          <w:szCs w:val="24"/>
        </w:rPr>
        <w:t xml:space="preserve">ue o esquema proposto por </w:t>
      </w:r>
      <w:proofErr w:type="spellStart"/>
      <w:r w:rsidR="005C36E0">
        <w:rPr>
          <w:sz w:val="24"/>
          <w:szCs w:val="24"/>
        </w:rPr>
        <w:t>Popoff</w:t>
      </w:r>
      <w:r w:rsidRPr="003D37F1">
        <w:rPr>
          <w:sz w:val="24"/>
          <w:szCs w:val="24"/>
        </w:rPr>
        <w:t>et</w:t>
      </w:r>
      <w:proofErr w:type="spellEnd"/>
      <w:r w:rsidRPr="003D37F1">
        <w:rPr>
          <w:sz w:val="24"/>
          <w:szCs w:val="24"/>
        </w:rPr>
        <w:t xml:space="preserve"> al. (1996). Segundo este esquema, por exemplo, o </w:t>
      </w:r>
      <w:proofErr w:type="spellStart"/>
      <w:r w:rsidRPr="003D37F1">
        <w:rPr>
          <w:sz w:val="24"/>
          <w:szCs w:val="24"/>
        </w:rPr>
        <w:t>sorovar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Enteritidis</w:t>
      </w:r>
      <w:proofErr w:type="spellEnd"/>
      <w:r w:rsidRPr="003D37F1">
        <w:rPr>
          <w:sz w:val="24"/>
          <w:szCs w:val="24"/>
        </w:rPr>
        <w:t xml:space="preserve"> seria descrito como </w:t>
      </w:r>
      <w:proofErr w:type="spellStart"/>
      <w:r w:rsidRPr="003D37F1">
        <w:rPr>
          <w:i/>
          <w:sz w:val="24"/>
          <w:szCs w:val="24"/>
        </w:rPr>
        <w:t>Salmonella</w:t>
      </w:r>
      <w:proofErr w:type="spellEnd"/>
      <w:r w:rsidR="009D6ED1">
        <w:rPr>
          <w:i/>
          <w:sz w:val="24"/>
          <w:szCs w:val="24"/>
        </w:rPr>
        <w:t xml:space="preserve"> </w:t>
      </w:r>
      <w:proofErr w:type="spellStart"/>
      <w:r w:rsidRPr="003D37F1">
        <w:rPr>
          <w:i/>
          <w:sz w:val="24"/>
          <w:szCs w:val="24"/>
        </w:rPr>
        <w:t>enterica</w:t>
      </w:r>
      <w:proofErr w:type="spellEnd"/>
      <w:r w:rsidRPr="003D37F1">
        <w:rPr>
          <w:sz w:val="24"/>
          <w:szCs w:val="24"/>
        </w:rPr>
        <w:t xml:space="preserve"> subespécie </w:t>
      </w:r>
      <w:r w:rsidR="009D6ED1">
        <w:rPr>
          <w:i/>
          <w:sz w:val="24"/>
          <w:szCs w:val="24"/>
        </w:rPr>
        <w:t xml:space="preserve">entérica </w:t>
      </w:r>
      <w:proofErr w:type="spellStart"/>
      <w:r w:rsidRPr="003D37F1">
        <w:rPr>
          <w:sz w:val="24"/>
          <w:szCs w:val="24"/>
        </w:rPr>
        <w:t>sorovar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Enteritidis</w:t>
      </w:r>
      <w:proofErr w:type="spellEnd"/>
      <w:r w:rsidRPr="003D37F1">
        <w:rPr>
          <w:sz w:val="24"/>
          <w:szCs w:val="24"/>
        </w:rPr>
        <w:t xml:space="preserve">, </w:t>
      </w:r>
      <w:smartTag w:uri="schemas-houaiss/mini" w:element="verbetes">
        <w:r w:rsidRPr="003D37F1">
          <w:rPr>
            <w:sz w:val="24"/>
            <w:szCs w:val="24"/>
          </w:rPr>
          <w:t>ou</w:t>
        </w:r>
      </w:smartTag>
      <w:r w:rsidRPr="003D37F1">
        <w:rPr>
          <w:sz w:val="24"/>
          <w:szCs w:val="24"/>
        </w:rPr>
        <w:t xml:space="preserve"> de </w:t>
      </w:r>
      <w:smartTag w:uri="schemas-houaiss/acao" w:element="dm">
        <w:r w:rsidRPr="003D37F1">
          <w:rPr>
            <w:sz w:val="24"/>
            <w:szCs w:val="24"/>
          </w:rPr>
          <w:t>forma</w:t>
        </w:r>
      </w:smartTag>
      <w:r w:rsidRPr="003D37F1">
        <w:rPr>
          <w:sz w:val="24"/>
          <w:szCs w:val="24"/>
        </w:rPr>
        <w:t xml:space="preserve"> simplificada </w:t>
      </w:r>
      <w:proofErr w:type="spellStart"/>
      <w:r w:rsidRPr="003D37F1">
        <w:rPr>
          <w:i/>
          <w:sz w:val="24"/>
          <w:szCs w:val="24"/>
        </w:rPr>
        <w:t>Salmonella</w:t>
      </w:r>
      <w:proofErr w:type="spellEnd"/>
      <w:r w:rsidR="009D6ED1">
        <w:rPr>
          <w:i/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Enteritidis</w:t>
      </w:r>
      <w:proofErr w:type="spellEnd"/>
      <w:r w:rsidRPr="003D37F1">
        <w:rPr>
          <w:sz w:val="24"/>
          <w:szCs w:val="24"/>
        </w:rPr>
        <w:t xml:space="preserve"> (</w:t>
      </w:r>
      <w:r w:rsidRPr="003D37F1">
        <w:rPr>
          <w:i/>
          <w:sz w:val="24"/>
          <w:szCs w:val="24"/>
        </w:rPr>
        <w:t>S</w:t>
      </w:r>
      <w:r w:rsidRPr="003D37F1">
        <w:rPr>
          <w:sz w:val="24"/>
          <w:szCs w:val="24"/>
        </w:rPr>
        <w:t xml:space="preserve">. </w:t>
      </w:r>
      <w:proofErr w:type="spellStart"/>
      <w:r w:rsidRPr="003D37F1">
        <w:rPr>
          <w:sz w:val="24"/>
          <w:szCs w:val="24"/>
        </w:rPr>
        <w:t>Enteritidis</w:t>
      </w:r>
      <w:proofErr w:type="spellEnd"/>
      <w:r w:rsidRPr="003D37F1">
        <w:rPr>
          <w:sz w:val="24"/>
          <w:szCs w:val="24"/>
        </w:rPr>
        <w:t xml:space="preserve">). Na classificação atual </w:t>
      </w:r>
      <w:r w:rsidRPr="003D37F1">
        <w:rPr>
          <w:i/>
          <w:sz w:val="24"/>
          <w:szCs w:val="24"/>
        </w:rPr>
        <w:t>S</w:t>
      </w:r>
      <w:r w:rsidRPr="003D37F1">
        <w:rPr>
          <w:sz w:val="24"/>
          <w:szCs w:val="24"/>
        </w:rPr>
        <w:t xml:space="preserve">. </w:t>
      </w:r>
      <w:proofErr w:type="spellStart"/>
      <w:r w:rsidRPr="003D37F1">
        <w:rPr>
          <w:sz w:val="24"/>
          <w:szCs w:val="24"/>
        </w:rPr>
        <w:t>Gallinarum</w:t>
      </w:r>
      <w:proofErr w:type="spellEnd"/>
      <w:r w:rsidRPr="003D37F1">
        <w:rPr>
          <w:sz w:val="24"/>
          <w:szCs w:val="24"/>
        </w:rPr>
        <w:t xml:space="preserve"> e </w:t>
      </w:r>
      <w:r w:rsidRPr="003D37F1">
        <w:rPr>
          <w:i/>
          <w:sz w:val="24"/>
          <w:szCs w:val="24"/>
        </w:rPr>
        <w:t>S</w:t>
      </w:r>
      <w:r w:rsidRPr="003D37F1">
        <w:rPr>
          <w:sz w:val="24"/>
          <w:szCs w:val="24"/>
        </w:rPr>
        <w:t xml:space="preserve">. </w:t>
      </w:r>
      <w:proofErr w:type="spellStart"/>
      <w:r w:rsidRPr="003D37F1">
        <w:rPr>
          <w:sz w:val="24"/>
          <w:szCs w:val="24"/>
        </w:rPr>
        <w:t>Pullorum</w:t>
      </w:r>
      <w:proofErr w:type="spellEnd"/>
      <w:r w:rsidRPr="003D37F1">
        <w:rPr>
          <w:sz w:val="24"/>
          <w:szCs w:val="24"/>
        </w:rPr>
        <w:t xml:space="preserve"> são considerados como variantes de um mesmo </w:t>
      </w:r>
      <w:proofErr w:type="spellStart"/>
      <w:r w:rsidRPr="003D37F1">
        <w:rPr>
          <w:sz w:val="24"/>
          <w:szCs w:val="24"/>
        </w:rPr>
        <w:t>sorovar</w:t>
      </w:r>
      <w:proofErr w:type="spellEnd"/>
      <w:r w:rsidRPr="003D37F1">
        <w:rPr>
          <w:sz w:val="24"/>
          <w:szCs w:val="24"/>
        </w:rPr>
        <w:t xml:space="preserve"> (</w:t>
      </w:r>
      <w:proofErr w:type="spellStart"/>
      <w:r w:rsidRPr="003D37F1">
        <w:rPr>
          <w:i/>
          <w:sz w:val="24"/>
          <w:szCs w:val="24"/>
        </w:rPr>
        <w:t>Salmonella</w:t>
      </w:r>
      <w:proofErr w:type="spellEnd"/>
      <w:r w:rsidR="009D6ED1">
        <w:rPr>
          <w:i/>
          <w:sz w:val="24"/>
          <w:szCs w:val="24"/>
        </w:rPr>
        <w:t xml:space="preserve"> </w:t>
      </w:r>
      <w:proofErr w:type="spellStart"/>
      <w:r w:rsidRPr="003D37F1">
        <w:rPr>
          <w:i/>
          <w:sz w:val="24"/>
          <w:szCs w:val="24"/>
        </w:rPr>
        <w:t>enterica</w:t>
      </w:r>
      <w:proofErr w:type="spellEnd"/>
      <w:r w:rsidRPr="003D37F1">
        <w:rPr>
          <w:sz w:val="24"/>
          <w:szCs w:val="24"/>
        </w:rPr>
        <w:t xml:space="preserve"> subespécie </w:t>
      </w:r>
      <w:r w:rsidR="009D6ED1">
        <w:rPr>
          <w:i/>
          <w:sz w:val="24"/>
          <w:szCs w:val="24"/>
        </w:rPr>
        <w:t xml:space="preserve">entérica </w:t>
      </w:r>
      <w:proofErr w:type="spellStart"/>
      <w:r w:rsidRPr="003D37F1">
        <w:rPr>
          <w:sz w:val="24"/>
          <w:szCs w:val="24"/>
        </w:rPr>
        <w:t>sorovar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Gallinarum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biovar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Gallinarum</w:t>
      </w:r>
      <w:proofErr w:type="spellEnd"/>
      <w:r w:rsidRPr="003D37F1">
        <w:rPr>
          <w:sz w:val="24"/>
          <w:szCs w:val="24"/>
        </w:rPr>
        <w:t xml:space="preserve"> e </w:t>
      </w:r>
      <w:proofErr w:type="spellStart"/>
      <w:r w:rsidRPr="003D37F1">
        <w:rPr>
          <w:sz w:val="24"/>
          <w:szCs w:val="24"/>
        </w:rPr>
        <w:t>biovar</w:t>
      </w:r>
      <w:proofErr w:type="spellEnd"/>
      <w:r w:rsidR="009D6ED1">
        <w:rPr>
          <w:sz w:val="24"/>
          <w:szCs w:val="24"/>
        </w:rPr>
        <w:t xml:space="preserve"> </w:t>
      </w:r>
      <w:proofErr w:type="spellStart"/>
      <w:r w:rsidRPr="003D37F1">
        <w:rPr>
          <w:sz w:val="24"/>
          <w:szCs w:val="24"/>
        </w:rPr>
        <w:t>Pullorum</w:t>
      </w:r>
      <w:proofErr w:type="spellEnd"/>
      <w:r w:rsidRPr="003D37F1">
        <w:rPr>
          <w:sz w:val="24"/>
          <w:szCs w:val="24"/>
        </w:rPr>
        <w:t xml:space="preserve">) (GRIMONT &amp; WEILL, 2007). Com intuito de simplificar a descrição, os dois </w:t>
      </w:r>
      <w:proofErr w:type="spellStart"/>
      <w:r w:rsidRPr="003D37F1">
        <w:rPr>
          <w:sz w:val="24"/>
          <w:szCs w:val="24"/>
        </w:rPr>
        <w:t>biovares</w:t>
      </w:r>
      <w:proofErr w:type="spellEnd"/>
      <w:r w:rsidRPr="003D37F1">
        <w:rPr>
          <w:sz w:val="24"/>
          <w:szCs w:val="24"/>
        </w:rPr>
        <w:t xml:space="preserve"> serão aqui denominados como </w:t>
      </w:r>
      <w:r w:rsidRPr="003D37F1">
        <w:rPr>
          <w:i/>
          <w:sz w:val="24"/>
          <w:szCs w:val="24"/>
        </w:rPr>
        <w:t>S</w:t>
      </w:r>
      <w:r w:rsidRPr="003D37F1">
        <w:rPr>
          <w:sz w:val="24"/>
          <w:szCs w:val="24"/>
        </w:rPr>
        <w:t xml:space="preserve">. </w:t>
      </w:r>
      <w:proofErr w:type="spellStart"/>
      <w:r w:rsidRPr="003D37F1">
        <w:rPr>
          <w:sz w:val="24"/>
          <w:szCs w:val="24"/>
        </w:rPr>
        <w:t>Gallinarum</w:t>
      </w:r>
      <w:proofErr w:type="spellEnd"/>
      <w:r w:rsidRPr="003D37F1">
        <w:rPr>
          <w:sz w:val="24"/>
          <w:szCs w:val="24"/>
        </w:rPr>
        <w:t xml:space="preserve"> e </w:t>
      </w:r>
      <w:r w:rsidRPr="003D37F1">
        <w:rPr>
          <w:i/>
          <w:sz w:val="24"/>
          <w:szCs w:val="24"/>
        </w:rPr>
        <w:t>S</w:t>
      </w:r>
      <w:r w:rsidRPr="003D37F1">
        <w:rPr>
          <w:sz w:val="24"/>
          <w:szCs w:val="24"/>
        </w:rPr>
        <w:t xml:space="preserve">. </w:t>
      </w:r>
      <w:proofErr w:type="spellStart"/>
      <w:r w:rsidRPr="003D37F1">
        <w:rPr>
          <w:sz w:val="24"/>
          <w:szCs w:val="24"/>
        </w:rPr>
        <w:t>Pullorum</w:t>
      </w:r>
      <w:proofErr w:type="spellEnd"/>
      <w:r w:rsidRPr="003D37F1">
        <w:rPr>
          <w:sz w:val="24"/>
          <w:szCs w:val="24"/>
        </w:rPr>
        <w:t xml:space="preserve">. </w:t>
      </w:r>
    </w:p>
    <w:p w:rsidR="00124D92" w:rsidRPr="003D37F1" w:rsidRDefault="00C675F3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Algumas bactérias do gênero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infectam as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aves</w:t>
        </w:r>
      </w:smartTag>
      <w:r w:rsidRPr="003D37F1">
        <w:rPr>
          <w:rFonts w:ascii="Times New Roman" w:hAnsi="Times New Roman"/>
          <w:sz w:val="24"/>
          <w:szCs w:val="24"/>
        </w:rPr>
        <w:t>, podendo causar</w:t>
      </w:r>
      <w:r w:rsidR="00F1010D" w:rsidRPr="003D37F1">
        <w:rPr>
          <w:rFonts w:ascii="Times New Roman" w:hAnsi="Times New Roman"/>
          <w:sz w:val="24"/>
          <w:szCs w:val="24"/>
        </w:rPr>
        <w:t xml:space="preserve"> as </w:t>
      </w:r>
      <w:proofErr w:type="spellStart"/>
      <w:r w:rsidR="00F1010D"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="00F1010D" w:rsidRPr="003D37F1">
        <w:rPr>
          <w:rFonts w:ascii="Times New Roman" w:hAnsi="Times New Roman"/>
          <w:sz w:val="24"/>
          <w:szCs w:val="24"/>
        </w:rPr>
        <w:t xml:space="preserve"> aviárias, sendo constituídas por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três</w:t>
        </w:r>
        <w:r w:rsidR="000F4AEF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enfermidades</w:t>
        </w:r>
      </w:smartTag>
      <w:r w:rsidRPr="003D37F1">
        <w:rPr>
          <w:rFonts w:ascii="Times New Roman" w:hAnsi="Times New Roman"/>
          <w:sz w:val="24"/>
          <w:szCs w:val="24"/>
        </w:rPr>
        <w:t xml:space="preserve"> distintas. A </w:t>
      </w:r>
      <w:proofErr w:type="spellStart"/>
      <w:r w:rsidRPr="003D37F1">
        <w:rPr>
          <w:rFonts w:ascii="Times New Roman" w:hAnsi="Times New Roman"/>
          <w:sz w:val="24"/>
          <w:szCs w:val="24"/>
        </w:rPr>
        <w:t>pulorose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, causada por </w:t>
      </w: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, o tifo aviário, provocado por </w:t>
      </w: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Gallinarum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o paratifo aviário, causado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por</w:t>
        </w:r>
        <w:r w:rsidR="000F4AEF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qualquer</w:t>
        </w:r>
      </w:smartTag>
      <w:r w:rsidRPr="003D37F1">
        <w:rPr>
          <w:rFonts w:ascii="Times New Roman" w:hAnsi="Times New Roman"/>
          <w:sz w:val="24"/>
          <w:szCs w:val="24"/>
        </w:rPr>
        <w:t xml:space="preserve"> outro que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não</w:t>
        </w:r>
      </w:smartTag>
      <w:r w:rsidRPr="003D37F1">
        <w:rPr>
          <w:rFonts w:ascii="Times New Roman" w:hAnsi="Times New Roman"/>
          <w:sz w:val="24"/>
          <w:szCs w:val="24"/>
        </w:rPr>
        <w:t xml:space="preserve"> seja </w:t>
      </w: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="000800E7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ou</w:t>
        </w:r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r w:rsidRPr="003D37F1">
        <w:rPr>
          <w:rFonts w:ascii="Times New Roman" w:hAnsi="Times New Roman"/>
          <w:i/>
          <w:sz w:val="24"/>
          <w:szCs w:val="24"/>
        </w:rPr>
        <w:t>S</w:t>
      </w:r>
      <w:r w:rsidR="00124D92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24D92" w:rsidRPr="003D37F1">
        <w:rPr>
          <w:rFonts w:ascii="Times New Roman" w:hAnsi="Times New Roman"/>
          <w:sz w:val="24"/>
          <w:szCs w:val="24"/>
        </w:rPr>
        <w:t>Gallinarum</w:t>
      </w:r>
      <w:proofErr w:type="spellEnd"/>
      <w:r w:rsidR="000800E7">
        <w:rPr>
          <w:rFonts w:ascii="Times New Roman" w:hAnsi="Times New Roman"/>
          <w:sz w:val="24"/>
          <w:szCs w:val="24"/>
        </w:rPr>
        <w:t xml:space="preserve"> </w:t>
      </w:r>
      <w:r w:rsidR="00F1010D" w:rsidRPr="003D37F1">
        <w:rPr>
          <w:rFonts w:ascii="Times New Roman" w:hAnsi="Times New Roman"/>
          <w:sz w:val="24"/>
          <w:szCs w:val="24"/>
        </w:rPr>
        <w:t>(BERCHIERI JUNIOR &amp; FREITAS NETO, 2009; GAST, 2007)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</w:p>
    <w:p w:rsidR="00C511C7" w:rsidRPr="003D37F1" w:rsidRDefault="00F1010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Gallinarum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é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responsável</w:t>
        </w:r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acao" w:element="dm">
        <w:r w:rsidRPr="003D37F1">
          <w:rPr>
            <w:rFonts w:ascii="Times New Roman" w:hAnsi="Times New Roman"/>
            <w:sz w:val="24"/>
            <w:szCs w:val="24"/>
          </w:rPr>
          <w:t>pelo</w:t>
        </w:r>
      </w:smartTag>
      <w:r w:rsidRPr="003D37F1">
        <w:rPr>
          <w:rFonts w:ascii="Times New Roman" w:hAnsi="Times New Roman"/>
          <w:sz w:val="24"/>
          <w:szCs w:val="24"/>
        </w:rPr>
        <w:t xml:space="preserve"> tifo aviário, uma </w:t>
      </w:r>
      <w:smartTag w:uri="schemas-houaiss/acao" w:element="dm">
        <w:r w:rsidRPr="003D37F1">
          <w:rPr>
            <w:rFonts w:ascii="Times New Roman" w:hAnsi="Times New Roman"/>
            <w:sz w:val="24"/>
            <w:szCs w:val="24"/>
          </w:rPr>
          <w:t>infecção</w:t>
        </w:r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septicêmica</w:t>
        </w:r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grave,</w:t>
        </w:r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r w:rsidRPr="003D37F1">
        <w:rPr>
          <w:rFonts w:ascii="Times New Roman" w:hAnsi="Times New Roman"/>
          <w:sz w:val="24"/>
          <w:szCs w:val="24"/>
        </w:rPr>
        <w:t>com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alta</w:t>
        </w:r>
      </w:smartTag>
      <w:r w:rsidRPr="003D37F1">
        <w:rPr>
          <w:rFonts w:ascii="Times New Roman" w:hAnsi="Times New Roman"/>
          <w:sz w:val="24"/>
          <w:szCs w:val="24"/>
        </w:rPr>
        <w:t xml:space="preserve"> morbidade e mortalidade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em</w:t>
        </w:r>
      </w:smartTag>
      <w:r w:rsidRPr="003D37F1">
        <w:rPr>
          <w:rFonts w:ascii="Times New Roman" w:hAnsi="Times New Roman"/>
          <w:sz w:val="24"/>
          <w:szCs w:val="24"/>
        </w:rPr>
        <w:t xml:space="preserve"> aves</w:t>
      </w:r>
      <w:r w:rsidR="00C511C7" w:rsidRPr="003D37F1">
        <w:rPr>
          <w:rFonts w:ascii="Times New Roman" w:hAnsi="Times New Roman"/>
          <w:sz w:val="24"/>
          <w:szCs w:val="24"/>
        </w:rPr>
        <w:t xml:space="preserve"> de linhagens </w:t>
      </w:r>
      <w:proofErr w:type="spellStart"/>
      <w:proofErr w:type="gramStart"/>
      <w:r w:rsidR="00C511C7" w:rsidRPr="003D37F1">
        <w:rPr>
          <w:rFonts w:ascii="Times New Roman" w:hAnsi="Times New Roman"/>
          <w:sz w:val="24"/>
          <w:szCs w:val="24"/>
        </w:rPr>
        <w:t>semi-pesadas</w:t>
      </w:r>
      <w:proofErr w:type="spellEnd"/>
      <w:proofErr w:type="gramEnd"/>
      <w:r w:rsidR="00C511C7" w:rsidRPr="003D37F1">
        <w:rPr>
          <w:rFonts w:ascii="Times New Roman" w:hAnsi="Times New Roman"/>
          <w:sz w:val="24"/>
          <w:szCs w:val="24"/>
        </w:rPr>
        <w:t xml:space="preserve"> e pesadas</w:t>
      </w:r>
      <w:r w:rsidRPr="003D37F1">
        <w:rPr>
          <w:rFonts w:ascii="Times New Roman" w:hAnsi="Times New Roman"/>
          <w:sz w:val="24"/>
          <w:szCs w:val="24"/>
        </w:rPr>
        <w:t xml:space="preserve"> de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qualquer</w:t>
        </w:r>
        <w:r w:rsidR="000F4AEF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idade</w:t>
        </w:r>
      </w:smartTag>
      <w:r w:rsidRPr="003D37F1">
        <w:rPr>
          <w:rFonts w:ascii="Times New Roman" w:hAnsi="Times New Roman"/>
          <w:sz w:val="24"/>
          <w:szCs w:val="24"/>
        </w:rPr>
        <w:t xml:space="preserve">, com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pouco</w:t>
        </w:r>
        <w:r w:rsidR="000F4AEF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ou</w:t>
        </w:r>
        <w:r w:rsidR="000F4AEF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nenhum</w:t>
        </w:r>
      </w:smartTag>
      <w:r w:rsidRPr="003D37F1">
        <w:rPr>
          <w:rFonts w:ascii="Times New Roman" w:hAnsi="Times New Roman"/>
          <w:sz w:val="24"/>
          <w:szCs w:val="24"/>
        </w:rPr>
        <w:t xml:space="preserve"> comprometimento intestinal, sendo transmitida horizontalmente. </w:t>
      </w: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, por sua vez, causa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septicemia</w:t>
        </w:r>
      </w:smartTag>
      <w:r w:rsidRPr="003D37F1">
        <w:rPr>
          <w:rFonts w:ascii="Times New Roman" w:hAnsi="Times New Roman"/>
          <w:sz w:val="24"/>
          <w:szCs w:val="24"/>
        </w:rPr>
        <w:t xml:space="preserve">,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quadro</w:t>
        </w:r>
      </w:smartTag>
      <w:r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smartTag w:uri="schemas-houaiss/acao" w:element="dm">
        <w:r w:rsidRPr="003D37F1">
          <w:rPr>
            <w:rFonts w:ascii="Times New Roman" w:hAnsi="Times New Roman"/>
            <w:sz w:val="24"/>
            <w:szCs w:val="24"/>
          </w:rPr>
          <w:t>diarréia</w:t>
        </w:r>
        <w:proofErr w:type="spellEnd"/>
        <w:r w:rsidR="000800E7">
          <w:rPr>
            <w:rFonts w:ascii="Times New Roman" w:hAnsi="Times New Roman"/>
            <w:sz w:val="24"/>
            <w:szCs w:val="24"/>
          </w:rPr>
          <w:t xml:space="preserve"> </w:t>
        </w:r>
      </w:smartTag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branca</w:t>
        </w:r>
      </w:smartTag>
      <w:r w:rsidRPr="003D37F1">
        <w:rPr>
          <w:rFonts w:ascii="Times New Roman" w:hAnsi="Times New Roman"/>
          <w:sz w:val="24"/>
          <w:szCs w:val="24"/>
        </w:rPr>
        <w:t xml:space="preserve">, alta mortalidade e morbidade </w:t>
      </w:r>
      <w:r w:rsidR="00C511C7" w:rsidRPr="003D37F1">
        <w:rPr>
          <w:rFonts w:ascii="Times New Roman" w:hAnsi="Times New Roman"/>
          <w:sz w:val="24"/>
          <w:szCs w:val="24"/>
        </w:rPr>
        <w:t xml:space="preserve">também </w:t>
      </w:r>
      <w:smartTag w:uri="schemas-houaiss/mini" w:element="verbetes">
        <w:r w:rsidRPr="003D37F1">
          <w:rPr>
            <w:rFonts w:ascii="Times New Roman" w:hAnsi="Times New Roman"/>
            <w:sz w:val="24"/>
            <w:szCs w:val="24"/>
          </w:rPr>
          <w:t>em</w:t>
        </w:r>
      </w:smartTag>
      <w:r w:rsidRPr="003D37F1">
        <w:rPr>
          <w:rFonts w:ascii="Times New Roman" w:hAnsi="Times New Roman"/>
          <w:sz w:val="24"/>
          <w:szCs w:val="24"/>
        </w:rPr>
        <w:t xml:space="preserve"> aves</w:t>
      </w:r>
      <w:r w:rsidR="00C511C7" w:rsidRPr="003D37F1">
        <w:rPr>
          <w:rFonts w:ascii="Times New Roman" w:hAnsi="Times New Roman"/>
          <w:sz w:val="24"/>
          <w:szCs w:val="24"/>
        </w:rPr>
        <w:t xml:space="preserve"> de linhagens </w:t>
      </w:r>
      <w:proofErr w:type="spellStart"/>
      <w:r w:rsidR="00C511C7" w:rsidRPr="003D37F1">
        <w:rPr>
          <w:rFonts w:ascii="Times New Roman" w:hAnsi="Times New Roman"/>
          <w:sz w:val="24"/>
          <w:szCs w:val="24"/>
        </w:rPr>
        <w:t>semi-pesadas</w:t>
      </w:r>
      <w:proofErr w:type="spellEnd"/>
      <w:r w:rsidR="00C511C7" w:rsidRPr="003D37F1">
        <w:rPr>
          <w:rFonts w:ascii="Times New Roman" w:hAnsi="Times New Roman"/>
          <w:sz w:val="24"/>
          <w:szCs w:val="24"/>
        </w:rPr>
        <w:t xml:space="preserve"> e pesadas</w:t>
      </w:r>
      <w:r w:rsidRPr="003D37F1">
        <w:rPr>
          <w:rFonts w:ascii="Times New Roman" w:hAnsi="Times New Roman"/>
          <w:sz w:val="24"/>
          <w:szCs w:val="24"/>
        </w:rPr>
        <w:t xml:space="preserve"> infectadas nos primeiros dias de vida, com transmissão pelas vias vertical e horizontal, podendo ainda provocar infecção persistente em algumas aves que se recuperam. </w:t>
      </w:r>
    </w:p>
    <w:p w:rsidR="00164AA5" w:rsidRPr="003D37F1" w:rsidRDefault="00124D92" w:rsidP="002F0F54">
      <w:pPr>
        <w:autoSpaceDE w:val="0"/>
        <w:autoSpaceDN w:val="0"/>
        <w:adjustRightInd w:val="0"/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Dentre os </w:t>
      </w:r>
      <w:proofErr w:type="spellStart"/>
      <w:r w:rsidRPr="003D37F1">
        <w:rPr>
          <w:rFonts w:ascii="Times New Roman" w:hAnsi="Times New Roman"/>
          <w:sz w:val="24"/>
          <w:szCs w:val="24"/>
        </w:rPr>
        <w:t>sorovares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causadores do</w:t>
      </w:r>
      <w:r w:rsidR="00867812" w:rsidRPr="003D37F1">
        <w:rPr>
          <w:rFonts w:ascii="Times New Roman" w:hAnsi="Times New Roman"/>
          <w:sz w:val="24"/>
          <w:szCs w:val="24"/>
        </w:rPr>
        <w:t xml:space="preserve"> paratifo aviário</w:t>
      </w:r>
      <w:r w:rsidR="008630BE" w:rsidRPr="003D37F1">
        <w:rPr>
          <w:rFonts w:ascii="Times New Roman" w:hAnsi="Times New Roman"/>
          <w:sz w:val="24"/>
          <w:szCs w:val="24"/>
        </w:rPr>
        <w:t xml:space="preserve">, </w:t>
      </w:r>
      <w:r w:rsidRPr="003D37F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D37F1">
        <w:rPr>
          <w:rFonts w:ascii="Times New Roman" w:hAnsi="Times New Roman"/>
          <w:sz w:val="24"/>
          <w:szCs w:val="24"/>
        </w:rPr>
        <w:t>T</w:t>
      </w:r>
      <w:r w:rsidR="008630BE" w:rsidRPr="003D37F1">
        <w:rPr>
          <w:rFonts w:ascii="Times New Roman" w:hAnsi="Times New Roman"/>
          <w:sz w:val="24"/>
          <w:szCs w:val="24"/>
        </w:rPr>
        <w:t>yphimurium</w:t>
      </w:r>
      <w:proofErr w:type="spellEnd"/>
      <w:r w:rsidR="008630BE" w:rsidRPr="003D37F1">
        <w:rPr>
          <w:rFonts w:ascii="Times New Roman" w:hAnsi="Times New Roman"/>
          <w:sz w:val="24"/>
          <w:szCs w:val="24"/>
        </w:rPr>
        <w:t xml:space="preserve"> e a </w:t>
      </w:r>
      <w:r w:rsidR="008630BE" w:rsidRPr="003D37F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D37F1">
        <w:rPr>
          <w:rFonts w:ascii="Times New Roman" w:hAnsi="Times New Roman"/>
          <w:sz w:val="24"/>
          <w:szCs w:val="24"/>
        </w:rPr>
        <w:t>Enter</w:t>
      </w:r>
      <w:r w:rsidR="007040E7" w:rsidRPr="003D37F1">
        <w:rPr>
          <w:rFonts w:ascii="Times New Roman" w:hAnsi="Times New Roman"/>
          <w:sz w:val="24"/>
          <w:szCs w:val="24"/>
        </w:rPr>
        <w:t>itidis</w:t>
      </w:r>
      <w:proofErr w:type="spellEnd"/>
      <w:r w:rsidR="007040E7" w:rsidRPr="003D37F1">
        <w:rPr>
          <w:rFonts w:ascii="Times New Roman" w:hAnsi="Times New Roman"/>
          <w:sz w:val="24"/>
          <w:szCs w:val="24"/>
        </w:rPr>
        <w:t xml:space="preserve"> seriam alguns dos mais frequentes.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7666" w:rsidRPr="003D37F1">
        <w:rPr>
          <w:rFonts w:ascii="Times New Roman" w:hAnsi="Times New Roman"/>
          <w:sz w:val="24"/>
          <w:szCs w:val="24"/>
        </w:rPr>
        <w:t>Sorovares</w:t>
      </w:r>
      <w:proofErr w:type="spellEnd"/>
      <w:r w:rsidR="00A27666" w:rsidRPr="003D37F1">
        <w:rPr>
          <w:rFonts w:ascii="Times New Roman" w:hAnsi="Times New Roman"/>
          <w:sz w:val="24"/>
          <w:szCs w:val="24"/>
        </w:rPr>
        <w:t xml:space="preserve"> causadores do paratifo acometem principalmente aves jovens, desencadeando sinais como diarreia, penas arrepiadas e mortalidade, piorando os índices zootécnicos (BARROW; WALLIS, 2000). Em aves adultas o quadro clínico pode p</w:t>
      </w:r>
      <w:r w:rsidR="007448D8" w:rsidRPr="003D37F1">
        <w:rPr>
          <w:rFonts w:ascii="Times New Roman" w:hAnsi="Times New Roman"/>
          <w:sz w:val="24"/>
          <w:szCs w:val="24"/>
        </w:rPr>
        <w:t>assar despercebido</w:t>
      </w:r>
      <w:r w:rsidR="00931279" w:rsidRPr="003D37F1">
        <w:rPr>
          <w:rFonts w:ascii="Times New Roman" w:hAnsi="Times New Roman"/>
          <w:sz w:val="24"/>
          <w:szCs w:val="24"/>
        </w:rPr>
        <w:t>, ou provocar sinais brandos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931279" w:rsidRPr="003D37F1">
        <w:rPr>
          <w:rFonts w:ascii="Times New Roman" w:hAnsi="Times New Roman"/>
          <w:sz w:val="24"/>
          <w:szCs w:val="24"/>
        </w:rPr>
        <w:t>de</w:t>
      </w:r>
      <w:r w:rsidR="00A27666" w:rsidRPr="003D37F1">
        <w:rPr>
          <w:rFonts w:ascii="Times New Roman" w:hAnsi="Times New Roman"/>
          <w:sz w:val="24"/>
          <w:szCs w:val="24"/>
        </w:rPr>
        <w:t xml:space="preserve"> inapetência, queda de postura e diarreia (GAST, 2007). </w:t>
      </w:r>
      <w:r w:rsidR="00521086" w:rsidRPr="003D37F1">
        <w:rPr>
          <w:rFonts w:ascii="Times New Roman" w:hAnsi="Times New Roman"/>
          <w:sz w:val="24"/>
          <w:szCs w:val="24"/>
        </w:rPr>
        <w:t>A</w:t>
      </w:r>
      <w:r w:rsidR="00A27666" w:rsidRPr="003D37F1">
        <w:rPr>
          <w:rFonts w:ascii="Times New Roman" w:hAnsi="Times New Roman"/>
          <w:sz w:val="24"/>
          <w:szCs w:val="24"/>
        </w:rPr>
        <w:t xml:space="preserve"> infecç</w:t>
      </w:r>
      <w:r w:rsidR="00931279" w:rsidRPr="003D37F1">
        <w:rPr>
          <w:rFonts w:ascii="Times New Roman" w:hAnsi="Times New Roman"/>
          <w:sz w:val="24"/>
          <w:szCs w:val="24"/>
        </w:rPr>
        <w:t>ão se inicia no trato digestivo</w:t>
      </w:r>
      <w:r w:rsidR="005C36E0">
        <w:rPr>
          <w:rFonts w:ascii="Times New Roman" w:hAnsi="Times New Roman"/>
          <w:sz w:val="24"/>
          <w:szCs w:val="24"/>
        </w:rPr>
        <w:t>,</w:t>
      </w:r>
      <w:r w:rsidR="005C25A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A27666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A27666" w:rsidRPr="003D37F1">
        <w:rPr>
          <w:rFonts w:ascii="Times New Roman" w:hAnsi="Times New Roman"/>
          <w:sz w:val="24"/>
          <w:szCs w:val="24"/>
        </w:rPr>
        <w:t xml:space="preserve"> spp. passa pelo </w:t>
      </w:r>
      <w:proofErr w:type="spellStart"/>
      <w:r w:rsidR="00A27666" w:rsidRPr="003D37F1">
        <w:rPr>
          <w:rFonts w:ascii="Times New Roman" w:hAnsi="Times New Roman"/>
          <w:sz w:val="24"/>
          <w:szCs w:val="24"/>
        </w:rPr>
        <w:t>proventrículo</w:t>
      </w:r>
      <w:proofErr w:type="spellEnd"/>
      <w:r w:rsidR="00A27666" w:rsidRPr="003D37F1">
        <w:rPr>
          <w:rFonts w:ascii="Times New Roman" w:hAnsi="Times New Roman"/>
          <w:sz w:val="24"/>
          <w:szCs w:val="24"/>
        </w:rPr>
        <w:t xml:space="preserve"> e pela moela</w:t>
      </w:r>
      <w:r w:rsidR="00931279" w:rsidRPr="003D37F1">
        <w:rPr>
          <w:rFonts w:ascii="Times New Roman" w:hAnsi="Times New Roman"/>
          <w:sz w:val="24"/>
          <w:szCs w:val="24"/>
        </w:rPr>
        <w:t xml:space="preserve"> e </w:t>
      </w:r>
      <w:r w:rsidR="00A27666" w:rsidRPr="003D37F1">
        <w:rPr>
          <w:rFonts w:ascii="Times New Roman" w:hAnsi="Times New Roman"/>
          <w:sz w:val="24"/>
          <w:szCs w:val="24"/>
        </w:rPr>
        <w:t xml:space="preserve">coloniza o intestino, principalmente a região </w:t>
      </w:r>
      <w:proofErr w:type="spellStart"/>
      <w:r w:rsidR="00A27666" w:rsidRPr="003D37F1">
        <w:rPr>
          <w:rFonts w:ascii="Times New Roman" w:hAnsi="Times New Roman"/>
          <w:sz w:val="24"/>
          <w:szCs w:val="24"/>
        </w:rPr>
        <w:t>cecal</w:t>
      </w:r>
      <w:proofErr w:type="spellEnd"/>
      <w:r w:rsidR="00A27666" w:rsidRPr="003D37F1">
        <w:rPr>
          <w:rFonts w:ascii="Times New Roman" w:hAnsi="Times New Roman"/>
          <w:sz w:val="24"/>
          <w:szCs w:val="24"/>
        </w:rPr>
        <w:t xml:space="preserve"> (CHAPPELL et al., 2009). Alguns </w:t>
      </w:r>
      <w:proofErr w:type="spellStart"/>
      <w:r w:rsidR="00A27666" w:rsidRPr="003D37F1">
        <w:rPr>
          <w:rFonts w:ascii="Times New Roman" w:hAnsi="Times New Roman"/>
          <w:sz w:val="24"/>
          <w:szCs w:val="24"/>
        </w:rPr>
        <w:t>sorovares</w:t>
      </w:r>
      <w:proofErr w:type="spellEnd"/>
      <w:r w:rsidR="00A27666" w:rsidRPr="003D37F1">
        <w:rPr>
          <w:rFonts w:ascii="Times New Roman" w:hAnsi="Times New Roman"/>
          <w:sz w:val="24"/>
          <w:szCs w:val="24"/>
        </w:rPr>
        <w:t xml:space="preserve"> conseguem transpor a barreira intestinal e realizar infecção sistêmica, sobrevivendo no interior de fagócitos e podendo causar a morte </w:t>
      </w:r>
      <w:r w:rsidR="00A27666" w:rsidRPr="003D37F1">
        <w:rPr>
          <w:rFonts w:ascii="Times New Roman" w:hAnsi="Times New Roman"/>
          <w:sz w:val="24"/>
          <w:szCs w:val="24"/>
        </w:rPr>
        <w:lastRenderedPageBreak/>
        <w:t>da</w:t>
      </w:r>
      <w:r w:rsidR="00521086" w:rsidRPr="003D37F1">
        <w:rPr>
          <w:rFonts w:ascii="Times New Roman" w:hAnsi="Times New Roman"/>
          <w:sz w:val="24"/>
          <w:szCs w:val="24"/>
        </w:rPr>
        <w:t>s</w:t>
      </w:r>
      <w:r w:rsidR="00A27666" w:rsidRPr="003D37F1">
        <w:rPr>
          <w:rFonts w:ascii="Times New Roman" w:hAnsi="Times New Roman"/>
          <w:sz w:val="24"/>
          <w:szCs w:val="24"/>
        </w:rPr>
        <w:t xml:space="preserve"> ave</w:t>
      </w:r>
      <w:r w:rsidR="00521086" w:rsidRPr="003D37F1">
        <w:rPr>
          <w:rFonts w:ascii="Times New Roman" w:hAnsi="Times New Roman"/>
          <w:sz w:val="24"/>
          <w:szCs w:val="24"/>
        </w:rPr>
        <w:t>s</w:t>
      </w:r>
      <w:r w:rsidR="00A27666" w:rsidRPr="003D37F1">
        <w:rPr>
          <w:rFonts w:ascii="Times New Roman" w:hAnsi="Times New Roman"/>
          <w:sz w:val="24"/>
          <w:szCs w:val="24"/>
        </w:rPr>
        <w:t xml:space="preserve"> (OKAMURA et al., 2005).</w:t>
      </w:r>
      <w:r w:rsidR="00521086" w:rsidRPr="003D37F1">
        <w:rPr>
          <w:rFonts w:ascii="Times New Roman" w:hAnsi="Times New Roman"/>
          <w:sz w:val="24"/>
          <w:szCs w:val="24"/>
        </w:rPr>
        <w:t xml:space="preserve"> A colonização intestinal leva a intensa excreção fecal, favorecendo a disseminação dos </w:t>
      </w:r>
      <w:proofErr w:type="spellStart"/>
      <w:r w:rsidR="00521086" w:rsidRPr="003D37F1">
        <w:rPr>
          <w:rFonts w:ascii="Times New Roman" w:hAnsi="Times New Roman"/>
          <w:sz w:val="24"/>
          <w:szCs w:val="24"/>
        </w:rPr>
        <w:t>sorovares</w:t>
      </w:r>
      <w:proofErr w:type="spellEnd"/>
      <w:r w:rsidR="00521086" w:rsidRPr="003D37F1">
        <w:rPr>
          <w:rFonts w:ascii="Times New Roman" w:hAnsi="Times New Roman"/>
          <w:sz w:val="24"/>
          <w:szCs w:val="24"/>
        </w:rPr>
        <w:t xml:space="preserve"> causadores do paratifo no ambiente de criação (BERCHIERI JUNIOR &amp; FREITAS NETO, 2009).  </w:t>
      </w:r>
      <w:r w:rsidR="000D3E2A" w:rsidRPr="003D37F1">
        <w:rPr>
          <w:rFonts w:ascii="Times New Roman" w:hAnsi="Times New Roman"/>
          <w:sz w:val="24"/>
          <w:szCs w:val="24"/>
        </w:rPr>
        <w:tab/>
      </w:r>
    </w:p>
    <w:p w:rsidR="002775B1" w:rsidRPr="003D37F1" w:rsidRDefault="007448D8" w:rsidP="002F0F54">
      <w:pPr>
        <w:autoSpaceDE w:val="0"/>
        <w:autoSpaceDN w:val="0"/>
        <w:adjustRightInd w:val="0"/>
        <w:spacing w:after="0" w:afterAutospacing="0"/>
        <w:ind w:right="0" w:firstLine="708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Cerca de</w:t>
      </w:r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25 espécies </w:t>
      </w:r>
      <w:r w:rsidRPr="003D37F1">
        <w:rPr>
          <w:rFonts w:ascii="Times New Roman" w:hAnsi="Times New Roman"/>
          <w:color w:val="000000"/>
          <w:sz w:val="24"/>
          <w:szCs w:val="24"/>
        </w:rPr>
        <w:t xml:space="preserve">de </w:t>
      </w:r>
      <w:proofErr w:type="spellStart"/>
      <w:r w:rsidRPr="003D37F1">
        <w:rPr>
          <w:rFonts w:ascii="Times New Roman" w:hAnsi="Times New Roman"/>
          <w:i/>
          <w:color w:val="000000"/>
          <w:sz w:val="24"/>
          <w:szCs w:val="24"/>
        </w:rPr>
        <w:t>Mycoplasma</w:t>
      </w:r>
      <w:proofErr w:type="spellEnd"/>
      <w:r w:rsidRPr="003D37F1">
        <w:rPr>
          <w:rFonts w:ascii="Times New Roman" w:hAnsi="Times New Roman"/>
          <w:color w:val="000000"/>
          <w:sz w:val="24"/>
          <w:szCs w:val="24"/>
        </w:rPr>
        <w:t xml:space="preserve"> spp. </w:t>
      </w:r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foram isoladas em aves. </w:t>
      </w:r>
      <w:r w:rsidRPr="003D37F1">
        <w:rPr>
          <w:rFonts w:ascii="Times New Roman" w:hAnsi="Times New Roman"/>
          <w:color w:val="000000"/>
          <w:sz w:val="24"/>
          <w:szCs w:val="24"/>
        </w:rPr>
        <w:t xml:space="preserve">Sendo que </w:t>
      </w:r>
      <w:proofErr w:type="spellStart"/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>Mycoplasma</w:t>
      </w:r>
      <w:proofErr w:type="spellEnd"/>
      <w:r w:rsidR="000800E7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>gallisepticum</w:t>
      </w:r>
      <w:proofErr w:type="spellEnd"/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>synoviae</w:t>
      </w:r>
      <w:proofErr w:type="spellEnd"/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>meleagridis</w:t>
      </w:r>
      <w:proofErr w:type="spellEnd"/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e </w:t>
      </w:r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="00E11CAD" w:rsidRPr="003D37F1">
        <w:rPr>
          <w:rFonts w:ascii="Times New Roman" w:hAnsi="Times New Roman"/>
          <w:i/>
          <w:iCs/>
          <w:color w:val="000000"/>
          <w:sz w:val="24"/>
          <w:szCs w:val="24"/>
        </w:rPr>
        <w:t>iowae</w:t>
      </w:r>
      <w:proofErr w:type="spellEnd"/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são consideradas a</w:t>
      </w:r>
      <w:r w:rsidRPr="003D37F1">
        <w:rPr>
          <w:rFonts w:ascii="Times New Roman" w:hAnsi="Times New Roman"/>
          <w:color w:val="000000"/>
          <w:sz w:val="24"/>
          <w:szCs w:val="24"/>
        </w:rPr>
        <w:t>s</w:t>
      </w:r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mais im</w:t>
      </w:r>
      <w:r w:rsidRPr="003D37F1">
        <w:rPr>
          <w:rFonts w:ascii="Times New Roman" w:hAnsi="Times New Roman"/>
          <w:color w:val="000000"/>
          <w:sz w:val="24"/>
          <w:szCs w:val="24"/>
        </w:rPr>
        <w:t>portantes para galinhas e perus</w:t>
      </w:r>
      <w:r w:rsidR="00BE74A2" w:rsidRPr="003D37F1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CA4F22" w:rsidRPr="003D37F1">
        <w:rPr>
          <w:rFonts w:ascii="Times New Roman" w:hAnsi="Times New Roman"/>
          <w:color w:val="000000"/>
          <w:sz w:val="24"/>
          <w:szCs w:val="24"/>
        </w:rPr>
        <w:t>NASCIMENTO, 2009</w:t>
      </w:r>
      <w:r w:rsidR="00BE74A2" w:rsidRPr="003D37F1">
        <w:rPr>
          <w:rFonts w:ascii="Times New Roman" w:hAnsi="Times New Roman"/>
          <w:color w:val="000000"/>
          <w:sz w:val="24"/>
          <w:szCs w:val="24"/>
        </w:rPr>
        <w:t xml:space="preserve">). Dente estas, </w:t>
      </w:r>
      <w:r w:rsidR="00BE74A2"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="00BE74A2" w:rsidRPr="003D37F1">
        <w:rPr>
          <w:rFonts w:ascii="Times New Roman" w:hAnsi="Times New Roman"/>
          <w:i/>
          <w:iCs/>
          <w:color w:val="000000"/>
          <w:sz w:val="24"/>
          <w:szCs w:val="24"/>
        </w:rPr>
        <w:t>gallisepticum</w:t>
      </w:r>
      <w:proofErr w:type="spellEnd"/>
      <w:r w:rsidR="00BE74A2" w:rsidRPr="003D37F1">
        <w:rPr>
          <w:rFonts w:ascii="Times New Roman" w:hAnsi="Times New Roman"/>
          <w:color w:val="000000"/>
          <w:sz w:val="24"/>
          <w:szCs w:val="24"/>
        </w:rPr>
        <w:t xml:space="preserve"> e </w:t>
      </w:r>
      <w:r w:rsidR="00BE74A2"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="00BE74A2" w:rsidRPr="003D37F1">
        <w:rPr>
          <w:rFonts w:ascii="Times New Roman" w:hAnsi="Times New Roman"/>
          <w:i/>
          <w:iCs/>
          <w:color w:val="000000"/>
          <w:sz w:val="24"/>
          <w:szCs w:val="24"/>
        </w:rPr>
        <w:t>synoviae</w:t>
      </w:r>
      <w:r w:rsidR="00BE74A2" w:rsidRPr="003D37F1">
        <w:rPr>
          <w:rFonts w:ascii="Times New Roman" w:hAnsi="Times New Roman"/>
          <w:color w:val="000000"/>
          <w:sz w:val="24"/>
          <w:szCs w:val="24"/>
        </w:rPr>
        <w:t>são</w:t>
      </w:r>
      <w:proofErr w:type="spellEnd"/>
      <w:r w:rsidR="00BE74A2" w:rsidRPr="003D37F1">
        <w:rPr>
          <w:rFonts w:ascii="Times New Roman" w:hAnsi="Times New Roman"/>
          <w:color w:val="000000"/>
          <w:sz w:val="24"/>
          <w:szCs w:val="24"/>
        </w:rPr>
        <w:t xml:space="preserve"> as</w:t>
      </w:r>
      <w:r w:rsidR="009613E1" w:rsidRPr="003D37F1">
        <w:rPr>
          <w:rFonts w:ascii="Times New Roman" w:hAnsi="Times New Roman"/>
          <w:color w:val="000000"/>
          <w:sz w:val="24"/>
          <w:szCs w:val="24"/>
        </w:rPr>
        <w:t xml:space="preserve"> mais patogênicas</w:t>
      </w:r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(K</w:t>
      </w:r>
      <w:r w:rsidR="00F11624" w:rsidRPr="003D37F1">
        <w:rPr>
          <w:rFonts w:ascii="Times New Roman" w:hAnsi="Times New Roman"/>
          <w:color w:val="000000"/>
          <w:sz w:val="24"/>
          <w:szCs w:val="24"/>
        </w:rPr>
        <w:t>LEVEN,</w:t>
      </w:r>
      <w:r w:rsidR="00E11CAD" w:rsidRPr="003D37F1">
        <w:rPr>
          <w:rFonts w:ascii="Times New Roman" w:hAnsi="Times New Roman"/>
          <w:color w:val="000000"/>
          <w:sz w:val="24"/>
          <w:szCs w:val="24"/>
        </w:rPr>
        <w:t xml:space="preserve"> 2008).</w:t>
      </w:r>
      <w:r w:rsidR="00BE74A2" w:rsidRPr="003D37F1">
        <w:rPr>
          <w:rFonts w:ascii="Times New Roman" w:hAnsi="Times New Roman"/>
          <w:sz w:val="24"/>
          <w:szCs w:val="24"/>
        </w:rPr>
        <w:t>O gênero pertence à classe do</w:t>
      </w:r>
      <w:r w:rsidR="005C25A7">
        <w:rPr>
          <w:rFonts w:ascii="Times New Roman" w:hAnsi="Times New Roman"/>
          <w:sz w:val="24"/>
          <w:szCs w:val="24"/>
        </w:rPr>
        <w:t xml:space="preserve">s </w:t>
      </w:r>
      <w:proofErr w:type="spellStart"/>
      <w:r w:rsidR="005C25A7">
        <w:rPr>
          <w:rFonts w:ascii="Times New Roman" w:hAnsi="Times New Roman"/>
          <w:sz w:val="24"/>
          <w:szCs w:val="24"/>
        </w:rPr>
        <w:t>molicutes</w:t>
      </w:r>
      <w:proofErr w:type="spellEnd"/>
      <w:r w:rsidR="005C25A7">
        <w:rPr>
          <w:rFonts w:ascii="Times New Roman" w:hAnsi="Times New Roman"/>
          <w:sz w:val="24"/>
          <w:szCs w:val="24"/>
        </w:rPr>
        <w:t>, composta por micr</w:t>
      </w:r>
      <w:r w:rsidR="00BE74A2" w:rsidRPr="003D37F1">
        <w:rPr>
          <w:rFonts w:ascii="Times New Roman" w:hAnsi="Times New Roman"/>
          <w:sz w:val="24"/>
          <w:szCs w:val="24"/>
        </w:rPr>
        <w:t>organismos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r w:rsidR="00BE74A2" w:rsidRPr="003D37F1">
        <w:rPr>
          <w:rFonts w:ascii="Times New Roman" w:hAnsi="Times New Roman"/>
          <w:sz w:val="24"/>
          <w:szCs w:val="24"/>
        </w:rPr>
        <w:t>que não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BE74A2" w:rsidRPr="003D37F1">
        <w:rPr>
          <w:rFonts w:ascii="Times New Roman" w:hAnsi="Times New Roman"/>
          <w:sz w:val="24"/>
          <w:szCs w:val="24"/>
        </w:rPr>
        <w:t>possuem parede celular e com</w:t>
      </w:r>
      <w:r w:rsidR="006B3186" w:rsidRPr="003D37F1">
        <w:rPr>
          <w:rFonts w:ascii="Times New Roman" w:hAnsi="Times New Roman"/>
          <w:sz w:val="24"/>
          <w:szCs w:val="24"/>
        </w:rPr>
        <w:t xml:space="preserve"> predileção por </w:t>
      </w:r>
      <w:r w:rsidR="00BE74A2" w:rsidRPr="003D37F1">
        <w:rPr>
          <w:rFonts w:ascii="Times New Roman" w:hAnsi="Times New Roman"/>
          <w:sz w:val="24"/>
          <w:szCs w:val="24"/>
        </w:rPr>
        <w:t xml:space="preserve">membranas </w:t>
      </w:r>
      <w:r w:rsidR="006B3186" w:rsidRPr="003D37F1">
        <w:rPr>
          <w:rFonts w:ascii="Times New Roman" w:hAnsi="Times New Roman"/>
          <w:sz w:val="24"/>
          <w:szCs w:val="24"/>
        </w:rPr>
        <w:t>mucos</w:t>
      </w:r>
      <w:r w:rsidR="00E166D2" w:rsidRPr="003D37F1">
        <w:rPr>
          <w:rFonts w:ascii="Times New Roman" w:hAnsi="Times New Roman"/>
          <w:sz w:val="24"/>
          <w:szCs w:val="24"/>
        </w:rPr>
        <w:t>a</w:t>
      </w:r>
      <w:r w:rsidR="00BE74A2" w:rsidRPr="003D37F1">
        <w:rPr>
          <w:rFonts w:ascii="Times New Roman" w:hAnsi="Times New Roman"/>
          <w:sz w:val="24"/>
          <w:szCs w:val="24"/>
        </w:rPr>
        <w:t>s</w:t>
      </w:r>
      <w:r w:rsidR="00E166D2" w:rsidRPr="003D37F1">
        <w:rPr>
          <w:rFonts w:ascii="Times New Roman" w:hAnsi="Times New Roman"/>
          <w:sz w:val="24"/>
          <w:szCs w:val="24"/>
        </w:rPr>
        <w:t>, serosa</w:t>
      </w:r>
      <w:r w:rsidR="00BE74A2" w:rsidRPr="003D37F1">
        <w:rPr>
          <w:rFonts w:ascii="Times New Roman" w:hAnsi="Times New Roman"/>
          <w:sz w:val="24"/>
          <w:szCs w:val="24"/>
        </w:rPr>
        <w:t>s, presentes principalmente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BE74A2" w:rsidRPr="003D37F1">
        <w:rPr>
          <w:rFonts w:ascii="Times New Roman" w:hAnsi="Times New Roman"/>
          <w:sz w:val="24"/>
          <w:szCs w:val="24"/>
        </w:rPr>
        <w:t>n</w:t>
      </w:r>
      <w:r w:rsidR="000962A7" w:rsidRPr="003D37F1">
        <w:rPr>
          <w:rFonts w:ascii="Times New Roman" w:hAnsi="Times New Roman"/>
          <w:sz w:val="24"/>
          <w:szCs w:val="24"/>
        </w:rPr>
        <w:t>os</w:t>
      </w:r>
      <w:r w:rsidR="006B3186" w:rsidRPr="003D37F1">
        <w:rPr>
          <w:rFonts w:ascii="Times New Roman" w:hAnsi="Times New Roman"/>
          <w:sz w:val="24"/>
          <w:szCs w:val="24"/>
        </w:rPr>
        <w:t xml:space="preserve"> trato</w:t>
      </w:r>
      <w:r w:rsidR="000962A7" w:rsidRPr="003D37F1">
        <w:rPr>
          <w:rFonts w:ascii="Times New Roman" w:hAnsi="Times New Roman"/>
          <w:sz w:val="24"/>
          <w:szCs w:val="24"/>
        </w:rPr>
        <w:t>s</w:t>
      </w:r>
      <w:r w:rsidR="005861AD" w:rsidRPr="003D37F1">
        <w:rPr>
          <w:rFonts w:ascii="Times New Roman" w:hAnsi="Times New Roman"/>
          <w:sz w:val="24"/>
          <w:szCs w:val="24"/>
        </w:rPr>
        <w:t xml:space="preserve"> respiratório e reprodutivo</w:t>
      </w:r>
      <w:r w:rsidR="006B3186" w:rsidRPr="003D37F1">
        <w:rPr>
          <w:rFonts w:ascii="Times New Roman" w:hAnsi="Times New Roman"/>
          <w:sz w:val="24"/>
          <w:szCs w:val="24"/>
        </w:rPr>
        <w:t>.</w:t>
      </w:r>
      <w:r w:rsidR="00687123" w:rsidRPr="003D37F1">
        <w:rPr>
          <w:rFonts w:ascii="Times New Roman" w:hAnsi="Times New Roman"/>
          <w:sz w:val="24"/>
          <w:szCs w:val="24"/>
        </w:rPr>
        <w:t xml:space="preserve"> Os principais danos</w:t>
      </w:r>
      <w:r w:rsidR="00BE74A2" w:rsidRPr="003D37F1">
        <w:rPr>
          <w:rFonts w:ascii="Times New Roman" w:hAnsi="Times New Roman"/>
          <w:sz w:val="24"/>
          <w:szCs w:val="24"/>
        </w:rPr>
        <w:t xml:space="preserve"> das </w:t>
      </w:r>
      <w:proofErr w:type="spellStart"/>
      <w:r w:rsidR="00BE74A2"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="000800E7">
        <w:rPr>
          <w:rFonts w:ascii="Times New Roman" w:hAnsi="Times New Roman"/>
          <w:sz w:val="24"/>
          <w:szCs w:val="24"/>
        </w:rPr>
        <w:t xml:space="preserve"> </w:t>
      </w:r>
      <w:r w:rsidR="00687123" w:rsidRPr="003D37F1">
        <w:rPr>
          <w:rFonts w:ascii="Times New Roman" w:hAnsi="Times New Roman"/>
          <w:sz w:val="24"/>
          <w:szCs w:val="24"/>
        </w:rPr>
        <w:t xml:space="preserve">a produção </w:t>
      </w:r>
      <w:r w:rsidR="00BE74A2" w:rsidRPr="003D37F1">
        <w:rPr>
          <w:rFonts w:ascii="Times New Roman" w:hAnsi="Times New Roman"/>
          <w:sz w:val="24"/>
          <w:szCs w:val="24"/>
        </w:rPr>
        <w:t>avícola estão</w:t>
      </w:r>
      <w:r w:rsidR="00687123" w:rsidRPr="003D37F1">
        <w:rPr>
          <w:rFonts w:ascii="Times New Roman" w:hAnsi="Times New Roman"/>
          <w:sz w:val="24"/>
          <w:szCs w:val="24"/>
        </w:rPr>
        <w:t xml:space="preserve"> relacionados com a</w:t>
      </w:r>
      <w:r w:rsidR="00BE74A2" w:rsidRPr="003D37F1">
        <w:rPr>
          <w:rFonts w:ascii="Times New Roman" w:hAnsi="Times New Roman"/>
          <w:sz w:val="24"/>
          <w:szCs w:val="24"/>
        </w:rPr>
        <w:t>umento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BE74A2" w:rsidRPr="003D37F1">
        <w:rPr>
          <w:rFonts w:ascii="Times New Roman" w:hAnsi="Times New Roman"/>
          <w:sz w:val="24"/>
          <w:szCs w:val="24"/>
        </w:rPr>
        <w:t>n</w:t>
      </w:r>
      <w:r w:rsidR="00E166D2" w:rsidRPr="003D37F1">
        <w:rPr>
          <w:rFonts w:ascii="Times New Roman" w:hAnsi="Times New Roman"/>
          <w:sz w:val="24"/>
          <w:szCs w:val="24"/>
        </w:rPr>
        <w:t>a taxa de mortalidade, diminui</w:t>
      </w:r>
      <w:r w:rsidR="00687123" w:rsidRPr="003D37F1">
        <w:rPr>
          <w:rFonts w:ascii="Times New Roman" w:hAnsi="Times New Roman"/>
          <w:sz w:val="24"/>
          <w:szCs w:val="24"/>
        </w:rPr>
        <w:t>ção da conversão alimentar, aumento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="00687123" w:rsidRPr="003D37F1">
        <w:rPr>
          <w:rFonts w:ascii="Times New Roman" w:hAnsi="Times New Roman"/>
          <w:sz w:val="24"/>
          <w:szCs w:val="24"/>
        </w:rPr>
        <w:t>d</w:t>
      </w:r>
      <w:r w:rsidR="00E166D2" w:rsidRPr="003D37F1">
        <w:rPr>
          <w:rFonts w:ascii="Times New Roman" w:hAnsi="Times New Roman"/>
          <w:sz w:val="24"/>
          <w:szCs w:val="24"/>
        </w:rPr>
        <w:t>a</w:t>
      </w:r>
      <w:r w:rsidR="00687123" w:rsidRPr="003D37F1">
        <w:rPr>
          <w:rFonts w:ascii="Times New Roman" w:hAnsi="Times New Roman"/>
          <w:sz w:val="24"/>
          <w:szCs w:val="24"/>
        </w:rPr>
        <w:t>s condenações</w:t>
      </w:r>
      <w:r w:rsidR="00E166D2" w:rsidRPr="003D37F1">
        <w:rPr>
          <w:rFonts w:ascii="Times New Roman" w:hAnsi="Times New Roman"/>
          <w:sz w:val="24"/>
          <w:szCs w:val="24"/>
        </w:rPr>
        <w:t xml:space="preserve"> de carcaça no abatedouro</w:t>
      </w:r>
      <w:r w:rsidR="00560079" w:rsidRPr="003D37F1">
        <w:rPr>
          <w:rFonts w:ascii="Times New Roman" w:hAnsi="Times New Roman"/>
          <w:sz w:val="24"/>
          <w:szCs w:val="24"/>
        </w:rPr>
        <w:t xml:space="preserve"> por </w:t>
      </w:r>
      <w:proofErr w:type="spellStart"/>
      <w:r w:rsidR="00560079" w:rsidRPr="003D37F1">
        <w:rPr>
          <w:rFonts w:ascii="Times New Roman" w:hAnsi="Times New Roman"/>
          <w:sz w:val="24"/>
          <w:szCs w:val="24"/>
        </w:rPr>
        <w:t>aerossaculite</w:t>
      </w:r>
      <w:proofErr w:type="spellEnd"/>
      <w:r w:rsidR="00E166D2" w:rsidRPr="003D37F1">
        <w:rPr>
          <w:rFonts w:ascii="Times New Roman" w:hAnsi="Times New Roman"/>
          <w:sz w:val="24"/>
          <w:szCs w:val="24"/>
        </w:rPr>
        <w:t>,</w:t>
      </w:r>
      <w:r w:rsidR="00BE74A2" w:rsidRPr="003D37F1">
        <w:rPr>
          <w:rFonts w:ascii="Times New Roman" w:hAnsi="Times New Roman"/>
          <w:sz w:val="24"/>
          <w:szCs w:val="24"/>
        </w:rPr>
        <w:t xml:space="preserve"> diminuição da fertilidade </w:t>
      </w:r>
      <w:proofErr w:type="spellStart"/>
      <w:r w:rsidR="00BE74A2" w:rsidRPr="003D37F1">
        <w:rPr>
          <w:rFonts w:ascii="Times New Roman" w:hAnsi="Times New Roman"/>
          <w:sz w:val="24"/>
          <w:szCs w:val="24"/>
        </w:rPr>
        <w:t>e</w:t>
      </w:r>
      <w:r w:rsidR="00560079" w:rsidRPr="003D37F1">
        <w:rPr>
          <w:rFonts w:ascii="Times New Roman" w:hAnsi="Times New Roman"/>
          <w:sz w:val="24"/>
          <w:szCs w:val="24"/>
        </w:rPr>
        <w:t>da</w:t>
      </w:r>
      <w:proofErr w:type="spellEnd"/>
      <w:r w:rsidR="00560079" w:rsidRPr="003D37F1">
        <w:rPr>
          <w:rFonts w:ascii="Times New Roman" w:hAnsi="Times New Roman"/>
          <w:sz w:val="24"/>
          <w:szCs w:val="24"/>
        </w:rPr>
        <w:t xml:space="preserve"> </w:t>
      </w:r>
      <w:r w:rsidR="005861AD" w:rsidRPr="003D37F1">
        <w:rPr>
          <w:rFonts w:ascii="Times New Roman" w:hAnsi="Times New Roman"/>
          <w:sz w:val="24"/>
          <w:szCs w:val="24"/>
        </w:rPr>
        <w:t>produção de ovos</w:t>
      </w:r>
      <w:r w:rsidR="00CA4F22" w:rsidRPr="003D37F1">
        <w:rPr>
          <w:rFonts w:ascii="Times New Roman" w:hAnsi="Times New Roman"/>
          <w:sz w:val="24"/>
          <w:szCs w:val="24"/>
        </w:rPr>
        <w:t xml:space="preserve"> (MORAES</w:t>
      </w:r>
      <w:r w:rsidR="009613E1" w:rsidRPr="003D37F1">
        <w:rPr>
          <w:rFonts w:ascii="Times New Roman" w:hAnsi="Times New Roman"/>
          <w:sz w:val="24"/>
          <w:szCs w:val="24"/>
        </w:rPr>
        <w:t xml:space="preserve">, </w:t>
      </w:r>
      <w:r w:rsidR="00CA4F22" w:rsidRPr="003D37F1">
        <w:rPr>
          <w:rFonts w:ascii="Times New Roman" w:hAnsi="Times New Roman"/>
          <w:sz w:val="24"/>
          <w:szCs w:val="24"/>
        </w:rPr>
        <w:t>2000</w:t>
      </w:r>
      <w:r w:rsidR="009613E1" w:rsidRPr="003D37F1">
        <w:rPr>
          <w:rFonts w:ascii="Times New Roman" w:hAnsi="Times New Roman"/>
          <w:sz w:val="24"/>
          <w:szCs w:val="24"/>
        </w:rPr>
        <w:t>).</w:t>
      </w:r>
    </w:p>
    <w:p w:rsidR="00390045" w:rsidRPr="003D37F1" w:rsidRDefault="00065C3E" w:rsidP="002F0F54">
      <w:pPr>
        <w:autoSpaceDE w:val="0"/>
        <w:autoSpaceDN w:val="0"/>
        <w:adjustRightInd w:val="0"/>
        <w:spacing w:after="0" w:afterAutospacing="0"/>
        <w:ind w:right="0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i/>
          <w:sz w:val="24"/>
          <w:szCs w:val="24"/>
        </w:rPr>
        <w:t>M.</w:t>
      </w:r>
      <w:r w:rsidR="000800E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8E1529"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8E1529" w:rsidRPr="003D37F1">
        <w:rPr>
          <w:rFonts w:ascii="Times New Roman" w:hAnsi="Times New Roman"/>
          <w:sz w:val="24"/>
          <w:szCs w:val="24"/>
        </w:rPr>
        <w:t xml:space="preserve"> é </w:t>
      </w:r>
      <w:r w:rsidRPr="003D37F1">
        <w:rPr>
          <w:rFonts w:ascii="Times New Roman" w:hAnsi="Times New Roman"/>
          <w:sz w:val="24"/>
          <w:szCs w:val="24"/>
        </w:rPr>
        <w:t>o causador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da doença r</w:t>
      </w:r>
      <w:r w:rsidR="00D7704B" w:rsidRPr="003D37F1">
        <w:rPr>
          <w:rFonts w:ascii="Times New Roman" w:hAnsi="Times New Roman"/>
          <w:sz w:val="24"/>
          <w:szCs w:val="24"/>
        </w:rPr>
        <w:t>esp</w:t>
      </w:r>
      <w:r w:rsidRPr="003D37F1">
        <w:rPr>
          <w:rFonts w:ascii="Times New Roman" w:hAnsi="Times New Roman"/>
          <w:sz w:val="24"/>
          <w:szCs w:val="24"/>
        </w:rPr>
        <w:t>iratória c</w:t>
      </w:r>
      <w:r w:rsidR="008E1529" w:rsidRPr="003D37F1">
        <w:rPr>
          <w:rFonts w:ascii="Times New Roman" w:hAnsi="Times New Roman"/>
          <w:sz w:val="24"/>
          <w:szCs w:val="24"/>
        </w:rPr>
        <w:t>rônica</w:t>
      </w:r>
      <w:r w:rsidRPr="003D37F1">
        <w:rPr>
          <w:rFonts w:ascii="Times New Roman" w:hAnsi="Times New Roman"/>
          <w:sz w:val="24"/>
          <w:szCs w:val="24"/>
        </w:rPr>
        <w:t>. Em aves</w:t>
      </w:r>
      <w:r w:rsidR="00296BB2" w:rsidRPr="003D37F1">
        <w:rPr>
          <w:rFonts w:ascii="Times New Roman" w:hAnsi="Times New Roman"/>
          <w:sz w:val="24"/>
          <w:szCs w:val="24"/>
        </w:rPr>
        <w:t xml:space="preserve"> jovens causa descar</w:t>
      </w:r>
      <w:r w:rsidRPr="003D37F1">
        <w:rPr>
          <w:rFonts w:ascii="Times New Roman" w:hAnsi="Times New Roman"/>
          <w:sz w:val="24"/>
          <w:szCs w:val="24"/>
        </w:rPr>
        <w:t>ga nasal, tosse e perda de peso; nas adultas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leva a</w:t>
      </w:r>
      <w:r w:rsidR="00296BB2" w:rsidRPr="003D37F1">
        <w:rPr>
          <w:rFonts w:ascii="Times New Roman" w:hAnsi="Times New Roman"/>
          <w:sz w:val="24"/>
          <w:szCs w:val="24"/>
        </w:rPr>
        <w:t xml:space="preserve"> queda</w:t>
      </w:r>
      <w:r w:rsidRPr="003D37F1">
        <w:rPr>
          <w:rFonts w:ascii="Times New Roman" w:hAnsi="Times New Roman"/>
          <w:sz w:val="24"/>
          <w:szCs w:val="24"/>
        </w:rPr>
        <w:t>s</w:t>
      </w:r>
      <w:r w:rsidR="00296BB2" w:rsidRPr="003D37F1">
        <w:rPr>
          <w:rFonts w:ascii="Times New Roman" w:hAnsi="Times New Roman"/>
          <w:sz w:val="24"/>
          <w:szCs w:val="24"/>
        </w:rPr>
        <w:t xml:space="preserve"> na postura </w:t>
      </w:r>
      <w:r w:rsidR="00296BB2" w:rsidRPr="003D37F1">
        <w:rPr>
          <w:rFonts w:ascii="Times New Roman" w:hAnsi="Times New Roman"/>
          <w:color w:val="000000"/>
          <w:sz w:val="24"/>
          <w:szCs w:val="24"/>
        </w:rPr>
        <w:t>(</w:t>
      </w:r>
      <w:r w:rsidR="00DA028A" w:rsidRPr="003D37F1">
        <w:rPr>
          <w:rFonts w:ascii="Times New Roman" w:hAnsi="Times New Roman"/>
          <w:color w:val="000000"/>
          <w:sz w:val="24"/>
          <w:szCs w:val="24"/>
        </w:rPr>
        <w:t>LEY</w:t>
      </w:r>
      <w:r w:rsidRPr="003D37F1">
        <w:rPr>
          <w:rFonts w:ascii="Times New Roman" w:hAnsi="Times New Roman"/>
          <w:color w:val="000000"/>
          <w:sz w:val="24"/>
          <w:szCs w:val="24"/>
        </w:rPr>
        <w:t>,</w:t>
      </w:r>
      <w:r w:rsidR="00296BB2" w:rsidRPr="003D37F1">
        <w:rPr>
          <w:rFonts w:ascii="Times New Roman" w:hAnsi="Times New Roman"/>
          <w:color w:val="000000"/>
          <w:sz w:val="24"/>
          <w:szCs w:val="24"/>
        </w:rPr>
        <w:t xml:space="preserve"> 2008).</w:t>
      </w:r>
      <w:r w:rsidR="000800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37F1">
        <w:rPr>
          <w:rFonts w:ascii="Times New Roman" w:hAnsi="Times New Roman"/>
          <w:i/>
          <w:color w:val="000000"/>
          <w:sz w:val="24"/>
          <w:szCs w:val="24"/>
        </w:rPr>
        <w:t xml:space="preserve">M. </w:t>
      </w:r>
      <w:proofErr w:type="spellStart"/>
      <w:r w:rsidRPr="003D37F1">
        <w:rPr>
          <w:rFonts w:ascii="Times New Roman" w:hAnsi="Times New Roman"/>
          <w:i/>
          <w:color w:val="000000"/>
          <w:sz w:val="24"/>
          <w:szCs w:val="24"/>
        </w:rPr>
        <w:t>synoviae</w:t>
      </w:r>
      <w:proofErr w:type="spellEnd"/>
      <w:r w:rsidR="000800E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3D37F1">
        <w:rPr>
          <w:rFonts w:ascii="Times New Roman" w:hAnsi="Times New Roman"/>
          <w:color w:val="000000"/>
          <w:sz w:val="24"/>
          <w:szCs w:val="24"/>
        </w:rPr>
        <w:t xml:space="preserve">provoca a </w:t>
      </w:r>
      <w:proofErr w:type="spellStart"/>
      <w:r w:rsidRPr="003D37F1">
        <w:rPr>
          <w:rFonts w:ascii="Times New Roman" w:hAnsi="Times New Roman"/>
          <w:color w:val="000000"/>
          <w:sz w:val="24"/>
          <w:szCs w:val="24"/>
        </w:rPr>
        <w:t>s</w:t>
      </w:r>
      <w:r w:rsidR="00D7704B" w:rsidRPr="003D37F1">
        <w:rPr>
          <w:rFonts w:ascii="Times New Roman" w:hAnsi="Times New Roman"/>
          <w:color w:val="000000"/>
          <w:sz w:val="24"/>
          <w:szCs w:val="24"/>
        </w:rPr>
        <w:t>inovite</w:t>
      </w:r>
      <w:proofErr w:type="spellEnd"/>
      <w:r w:rsidR="00D7704B" w:rsidRPr="003D37F1">
        <w:rPr>
          <w:rFonts w:ascii="Times New Roman" w:hAnsi="Times New Roman"/>
          <w:color w:val="000000"/>
          <w:sz w:val="24"/>
          <w:szCs w:val="24"/>
        </w:rPr>
        <w:t xml:space="preserve"> infecciosa das galinhas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 xml:space="preserve">, caracterizada </w:t>
      </w:r>
      <w:r w:rsidR="00931279" w:rsidRPr="003D37F1">
        <w:rPr>
          <w:rFonts w:ascii="Times New Roman" w:hAnsi="Times New Roman"/>
          <w:color w:val="000000"/>
          <w:sz w:val="24"/>
          <w:szCs w:val="24"/>
        </w:rPr>
        <w:t xml:space="preserve">principalmente 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>por inflamação</w:t>
      </w:r>
      <w:r w:rsidR="00931279" w:rsidRPr="003D37F1">
        <w:rPr>
          <w:rFonts w:ascii="Times New Roman" w:hAnsi="Times New Roman"/>
          <w:color w:val="000000"/>
          <w:sz w:val="24"/>
          <w:szCs w:val="24"/>
        </w:rPr>
        <w:t xml:space="preserve"> das articulações fêmur-tibiais</w:t>
      </w:r>
      <w:r w:rsidR="00247062" w:rsidRPr="003D37F1">
        <w:rPr>
          <w:rFonts w:ascii="Times New Roman" w:hAnsi="Times New Roman"/>
          <w:color w:val="000000"/>
          <w:sz w:val="24"/>
          <w:szCs w:val="24"/>
        </w:rPr>
        <w:t>, podendo também acometer os trato respiratório das aves</w:t>
      </w:r>
      <w:r w:rsidR="004F3EAC" w:rsidRPr="003D37F1">
        <w:rPr>
          <w:rFonts w:ascii="Times New Roman" w:hAnsi="Times New Roman"/>
          <w:color w:val="000000"/>
          <w:sz w:val="24"/>
          <w:szCs w:val="24"/>
        </w:rPr>
        <w:t>. A</w:t>
      </w:r>
      <w:r w:rsidR="00D7704B" w:rsidRPr="003D37F1">
        <w:rPr>
          <w:rFonts w:ascii="Times New Roman" w:hAnsi="Times New Roman"/>
          <w:color w:val="000000"/>
          <w:sz w:val="24"/>
          <w:szCs w:val="24"/>
        </w:rPr>
        <w:t xml:space="preserve"> transmissão da</w:t>
      </w:r>
      <w:r w:rsidR="00560079" w:rsidRPr="003D37F1">
        <w:rPr>
          <w:rFonts w:ascii="Times New Roman" w:hAnsi="Times New Roman"/>
          <w:color w:val="000000"/>
          <w:sz w:val="24"/>
          <w:szCs w:val="24"/>
        </w:rPr>
        <w:t>s</w:t>
      </w:r>
      <w:r w:rsidR="000800E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7704B" w:rsidRPr="003D37F1">
        <w:rPr>
          <w:rFonts w:ascii="Times New Roman" w:hAnsi="Times New Roman"/>
          <w:color w:val="000000"/>
          <w:sz w:val="24"/>
          <w:szCs w:val="24"/>
        </w:rPr>
        <w:t>micoplasmose</w:t>
      </w:r>
      <w:r w:rsidR="00560079" w:rsidRPr="003D37F1"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 w:rsidR="000800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 xml:space="preserve">ocorre pelas vias </w:t>
      </w:r>
      <w:r w:rsidR="004F3EAC" w:rsidRPr="003D37F1">
        <w:rPr>
          <w:rFonts w:ascii="Times New Roman" w:hAnsi="Times New Roman"/>
          <w:color w:val="000000"/>
          <w:sz w:val="24"/>
          <w:szCs w:val="24"/>
        </w:rPr>
        <w:t>vertical e horizontal e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 xml:space="preserve"> atinge aves</w:t>
      </w:r>
      <w:r w:rsidR="004F3EAC" w:rsidRPr="003D37F1">
        <w:rPr>
          <w:rFonts w:ascii="Times New Roman" w:hAnsi="Times New Roman"/>
          <w:color w:val="000000"/>
          <w:sz w:val="24"/>
          <w:szCs w:val="24"/>
        </w:rPr>
        <w:t xml:space="preserve"> de todas as idades. </w:t>
      </w:r>
      <w:r w:rsidR="00F2165B" w:rsidRPr="003D37F1">
        <w:rPr>
          <w:rFonts w:ascii="Times New Roman" w:hAnsi="Times New Roman"/>
          <w:color w:val="000000"/>
          <w:sz w:val="24"/>
          <w:szCs w:val="24"/>
        </w:rPr>
        <w:t>Para monitoramento</w:t>
      </w:r>
      <w:r w:rsidR="00DA028A" w:rsidRPr="003D37F1">
        <w:rPr>
          <w:rFonts w:ascii="Times New Roman" w:hAnsi="Times New Roman"/>
          <w:color w:val="000000"/>
          <w:sz w:val="24"/>
          <w:szCs w:val="24"/>
        </w:rPr>
        <w:t xml:space="preserve"> da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>s</w:t>
      </w:r>
      <w:r w:rsidR="000800E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DA028A" w:rsidRPr="003D37F1">
        <w:rPr>
          <w:rFonts w:ascii="Times New Roman" w:hAnsi="Times New Roman"/>
          <w:color w:val="000000"/>
          <w:sz w:val="24"/>
          <w:szCs w:val="24"/>
        </w:rPr>
        <w:t>micoplasmose</w:t>
      </w:r>
      <w:r w:rsidR="00F745A6" w:rsidRPr="003D37F1"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 w:rsidR="00F745A6" w:rsidRPr="003D37F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56C3" w:rsidRPr="003D37F1"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 w:rsidR="00F745A6" w:rsidRPr="003D37F1">
        <w:rPr>
          <w:rFonts w:ascii="Times New Roman" w:hAnsi="Times New Roman"/>
          <w:color w:val="000000"/>
          <w:sz w:val="24"/>
          <w:szCs w:val="24"/>
        </w:rPr>
        <w:t>soroaglutinação</w:t>
      </w:r>
      <w:proofErr w:type="spellEnd"/>
      <w:r w:rsidR="00F745A6" w:rsidRPr="003D37F1">
        <w:rPr>
          <w:rFonts w:ascii="Times New Roman" w:hAnsi="Times New Roman"/>
          <w:color w:val="000000"/>
          <w:sz w:val="24"/>
          <w:szCs w:val="24"/>
        </w:rPr>
        <w:t xml:space="preserve"> rápida em placa </w:t>
      </w:r>
      <w:proofErr w:type="spellStart"/>
      <w:r w:rsidR="00DB56C3" w:rsidRPr="003D37F1">
        <w:rPr>
          <w:rFonts w:ascii="Times New Roman" w:hAnsi="Times New Roman"/>
          <w:color w:val="000000"/>
          <w:sz w:val="24"/>
          <w:szCs w:val="24"/>
        </w:rPr>
        <w:t>éoteste</w:t>
      </w:r>
      <w:proofErr w:type="spellEnd"/>
      <w:r w:rsidR="00DB56C3" w:rsidRPr="003D37F1">
        <w:rPr>
          <w:rFonts w:ascii="Times New Roman" w:hAnsi="Times New Roman"/>
          <w:color w:val="000000"/>
          <w:sz w:val="24"/>
          <w:szCs w:val="24"/>
        </w:rPr>
        <w:t xml:space="preserve"> mais utilizado</w:t>
      </w:r>
      <w:r w:rsidR="000800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75B1" w:rsidRPr="003D37F1">
        <w:rPr>
          <w:rFonts w:ascii="Times New Roman" w:hAnsi="Times New Roman"/>
          <w:sz w:val="24"/>
          <w:szCs w:val="24"/>
        </w:rPr>
        <w:t>(METTIFOGO; BUIM, 2009)</w:t>
      </w:r>
      <w:r w:rsidR="00DB56C3" w:rsidRPr="003D37F1">
        <w:rPr>
          <w:rFonts w:ascii="Times New Roman" w:hAnsi="Times New Roman"/>
          <w:sz w:val="24"/>
          <w:szCs w:val="24"/>
        </w:rPr>
        <w:t>. Por ser considerado como teste de triagem</w:t>
      </w:r>
      <w:r w:rsidR="00931279" w:rsidRPr="003D37F1">
        <w:rPr>
          <w:rFonts w:ascii="Times New Roman" w:hAnsi="Times New Roman"/>
          <w:sz w:val="24"/>
          <w:szCs w:val="24"/>
        </w:rPr>
        <w:t>,</w:t>
      </w:r>
      <w:r w:rsidR="00DB56C3" w:rsidRPr="003D37F1">
        <w:rPr>
          <w:rFonts w:ascii="Times New Roman" w:hAnsi="Times New Roman"/>
          <w:sz w:val="24"/>
          <w:szCs w:val="24"/>
        </w:rPr>
        <w:t xml:space="preserve"> nas monitorias oficiais</w:t>
      </w:r>
      <w:r w:rsidR="00931279" w:rsidRPr="003D37F1">
        <w:rPr>
          <w:rFonts w:ascii="Times New Roman" w:hAnsi="Times New Roman"/>
          <w:sz w:val="24"/>
          <w:szCs w:val="24"/>
        </w:rPr>
        <w:t xml:space="preserve"> é</w:t>
      </w:r>
      <w:r w:rsidR="00DB56C3" w:rsidRPr="003D37F1">
        <w:rPr>
          <w:rFonts w:ascii="Times New Roman" w:hAnsi="Times New Roman"/>
          <w:sz w:val="24"/>
          <w:szCs w:val="24"/>
        </w:rPr>
        <w:t xml:space="preserve"> complementado com isolamento </w:t>
      </w:r>
      <w:r w:rsidR="00931279" w:rsidRPr="003D37F1">
        <w:rPr>
          <w:rFonts w:ascii="Times New Roman" w:hAnsi="Times New Roman"/>
          <w:sz w:val="24"/>
          <w:szCs w:val="24"/>
        </w:rPr>
        <w:t xml:space="preserve">bacteriológico </w:t>
      </w:r>
      <w:r w:rsidR="00DB56C3" w:rsidRPr="003D37F1">
        <w:rPr>
          <w:rFonts w:ascii="Times New Roman" w:hAnsi="Times New Roman"/>
          <w:sz w:val="24"/>
          <w:szCs w:val="24"/>
        </w:rPr>
        <w:t>ou reação em cadeia da polimerase (PCR)</w:t>
      </w:r>
      <w:r w:rsidR="00931279" w:rsidRPr="003D37F1">
        <w:rPr>
          <w:rFonts w:ascii="Times New Roman" w:hAnsi="Times New Roman"/>
          <w:sz w:val="24"/>
          <w:szCs w:val="24"/>
        </w:rPr>
        <w:t xml:space="preserve"> para detecção </w:t>
      </w:r>
      <w:r w:rsidR="00560079" w:rsidRPr="003D37F1">
        <w:rPr>
          <w:rFonts w:ascii="Times New Roman" w:hAnsi="Times New Roman"/>
          <w:sz w:val="24"/>
          <w:szCs w:val="24"/>
        </w:rPr>
        <w:t xml:space="preserve">de material genético </w:t>
      </w:r>
      <w:r w:rsidR="00931279" w:rsidRPr="003D37F1">
        <w:rPr>
          <w:rFonts w:ascii="Times New Roman" w:hAnsi="Times New Roman"/>
          <w:sz w:val="24"/>
          <w:szCs w:val="24"/>
        </w:rPr>
        <w:t>do patógeno</w:t>
      </w:r>
      <w:r w:rsidR="00DB56C3" w:rsidRPr="003D37F1">
        <w:rPr>
          <w:rFonts w:ascii="Times New Roman" w:hAnsi="Times New Roman"/>
          <w:sz w:val="24"/>
          <w:szCs w:val="24"/>
        </w:rPr>
        <w:t xml:space="preserve"> (BRASIL, 2001).</w:t>
      </w:r>
    </w:p>
    <w:p w:rsidR="00931279" w:rsidRPr="003D37F1" w:rsidRDefault="006D3913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Tendo em vista o incremento</w:t>
      </w:r>
      <w:r w:rsidR="00BF6AAB" w:rsidRPr="003D37F1">
        <w:rPr>
          <w:rFonts w:ascii="Times New Roman" w:hAnsi="Times New Roman"/>
          <w:sz w:val="24"/>
          <w:szCs w:val="24"/>
        </w:rPr>
        <w:t xml:space="preserve"> n</w:t>
      </w:r>
      <w:r w:rsidRPr="003D37F1">
        <w:rPr>
          <w:rFonts w:ascii="Times New Roman" w:hAnsi="Times New Roman"/>
          <w:sz w:val="24"/>
          <w:szCs w:val="24"/>
        </w:rPr>
        <w:t>a produção e</w:t>
      </w:r>
      <w:r w:rsidR="00BF6AAB" w:rsidRPr="003D37F1">
        <w:rPr>
          <w:rFonts w:ascii="Times New Roman" w:hAnsi="Times New Roman"/>
          <w:sz w:val="24"/>
          <w:szCs w:val="24"/>
        </w:rPr>
        <w:t xml:space="preserve"> n</w:t>
      </w:r>
      <w:r w:rsidR="00560079" w:rsidRPr="003D37F1">
        <w:rPr>
          <w:rFonts w:ascii="Times New Roman" w:hAnsi="Times New Roman"/>
          <w:sz w:val="24"/>
          <w:szCs w:val="24"/>
        </w:rPr>
        <w:t>o consumo</w:t>
      </w:r>
      <w:r w:rsidR="00B71D83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 xml:space="preserve">de carne de aves e produtos de origem avícola </w:t>
      </w:r>
      <w:r w:rsidR="00560079" w:rsidRPr="003D37F1">
        <w:rPr>
          <w:rFonts w:ascii="Times New Roman" w:hAnsi="Times New Roman"/>
          <w:sz w:val="24"/>
          <w:szCs w:val="24"/>
        </w:rPr>
        <w:t xml:space="preserve">ocorridos </w:t>
      </w:r>
      <w:r w:rsidRPr="003D37F1">
        <w:rPr>
          <w:rFonts w:ascii="Times New Roman" w:hAnsi="Times New Roman"/>
          <w:sz w:val="24"/>
          <w:szCs w:val="24"/>
        </w:rPr>
        <w:t>nas últimas décadas e</w:t>
      </w:r>
      <w:r w:rsidR="00E00DAB" w:rsidRPr="003D37F1">
        <w:rPr>
          <w:rFonts w:ascii="Times New Roman" w:hAnsi="Times New Roman"/>
          <w:sz w:val="24"/>
          <w:szCs w:val="24"/>
        </w:rPr>
        <w:t xml:space="preserve"> os pr</w:t>
      </w:r>
      <w:r w:rsidRPr="003D37F1">
        <w:rPr>
          <w:rFonts w:ascii="Times New Roman" w:hAnsi="Times New Roman"/>
          <w:sz w:val="24"/>
          <w:szCs w:val="24"/>
        </w:rPr>
        <w:t>ejuízos provocados</w:t>
      </w:r>
      <w:r w:rsidR="00E00DAB" w:rsidRPr="003D37F1">
        <w:rPr>
          <w:rFonts w:ascii="Times New Roman" w:hAnsi="Times New Roman"/>
          <w:sz w:val="24"/>
          <w:szCs w:val="24"/>
        </w:rPr>
        <w:t xml:space="preserve"> pelas </w:t>
      </w:r>
      <w:proofErr w:type="spellStart"/>
      <w:r w:rsidR="00E00DAB"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="00E00DAB"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E00DAB"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="00E00DAB" w:rsidRPr="003D37F1">
        <w:rPr>
          <w:rFonts w:ascii="Times New Roman" w:hAnsi="Times New Roman"/>
          <w:sz w:val="24"/>
          <w:szCs w:val="24"/>
        </w:rPr>
        <w:t xml:space="preserve"> aviárias para a </w:t>
      </w:r>
      <w:r w:rsidR="000800E7">
        <w:rPr>
          <w:rFonts w:ascii="Times New Roman" w:hAnsi="Times New Roman"/>
          <w:sz w:val="24"/>
          <w:szCs w:val="24"/>
        </w:rPr>
        <w:t>a</w:t>
      </w:r>
      <w:r w:rsidR="00695EF1">
        <w:rPr>
          <w:rFonts w:ascii="Times New Roman" w:hAnsi="Times New Roman"/>
          <w:sz w:val="24"/>
          <w:szCs w:val="24"/>
        </w:rPr>
        <w:t>vicultura</w:t>
      </w:r>
      <w:r w:rsidR="00E00DAB" w:rsidRPr="003D37F1">
        <w:rPr>
          <w:rFonts w:ascii="Times New Roman" w:hAnsi="Times New Roman"/>
          <w:sz w:val="24"/>
          <w:szCs w:val="24"/>
        </w:rPr>
        <w:t xml:space="preserve">, </w:t>
      </w:r>
      <w:r w:rsidRPr="003D37F1">
        <w:rPr>
          <w:rFonts w:ascii="Times New Roman" w:hAnsi="Times New Roman"/>
          <w:sz w:val="24"/>
          <w:szCs w:val="24"/>
        </w:rPr>
        <w:t xml:space="preserve">estudos </w:t>
      </w:r>
      <w:r w:rsidR="00560079" w:rsidRPr="003D37F1">
        <w:rPr>
          <w:rFonts w:ascii="Times New Roman" w:hAnsi="Times New Roman"/>
          <w:sz w:val="24"/>
          <w:szCs w:val="24"/>
        </w:rPr>
        <w:t xml:space="preserve">com propósito </w:t>
      </w:r>
      <w:r w:rsidR="00BF6AAB" w:rsidRPr="003D37F1">
        <w:rPr>
          <w:rFonts w:ascii="Times New Roman" w:hAnsi="Times New Roman"/>
          <w:sz w:val="24"/>
          <w:szCs w:val="24"/>
        </w:rPr>
        <w:t xml:space="preserve">de pesquisar a </w:t>
      </w:r>
      <w:r w:rsidRPr="003D37F1">
        <w:rPr>
          <w:rFonts w:ascii="Times New Roman" w:hAnsi="Times New Roman"/>
          <w:sz w:val="24"/>
          <w:szCs w:val="24"/>
        </w:rPr>
        <w:t xml:space="preserve">presença destes agentes em </w:t>
      </w:r>
      <w:r w:rsidR="00BF6AAB" w:rsidRPr="003D37F1">
        <w:rPr>
          <w:rFonts w:ascii="Times New Roman" w:hAnsi="Times New Roman"/>
          <w:sz w:val="24"/>
          <w:szCs w:val="24"/>
        </w:rPr>
        <w:t>criações de aves</w:t>
      </w:r>
      <w:r w:rsidR="00C66544" w:rsidRPr="003D37F1">
        <w:rPr>
          <w:rFonts w:ascii="Times New Roman" w:hAnsi="Times New Roman"/>
          <w:sz w:val="24"/>
          <w:szCs w:val="24"/>
        </w:rPr>
        <w:t xml:space="preserve"> revestem-se de importância, pois permitem avaliar </w:t>
      </w:r>
      <w:r w:rsidR="00BF6AAB" w:rsidRPr="003D37F1">
        <w:rPr>
          <w:rFonts w:ascii="Times New Roman" w:hAnsi="Times New Roman"/>
          <w:sz w:val="24"/>
          <w:szCs w:val="24"/>
        </w:rPr>
        <w:t>a condição sanitária</w:t>
      </w:r>
      <w:r w:rsidR="00931279" w:rsidRPr="003D37F1">
        <w:rPr>
          <w:rFonts w:ascii="Times New Roman" w:hAnsi="Times New Roman"/>
          <w:sz w:val="24"/>
          <w:szCs w:val="24"/>
        </w:rPr>
        <w:t xml:space="preserve"> da criação</w:t>
      </w:r>
      <w:r w:rsidR="00C66544" w:rsidRPr="003D37F1">
        <w:rPr>
          <w:rFonts w:ascii="Times New Roman" w:hAnsi="Times New Roman"/>
          <w:sz w:val="24"/>
          <w:szCs w:val="24"/>
        </w:rPr>
        <w:t xml:space="preserve"> e também </w:t>
      </w:r>
      <w:r w:rsidR="00BF6AAB" w:rsidRPr="003D37F1">
        <w:rPr>
          <w:rFonts w:ascii="Times New Roman" w:hAnsi="Times New Roman"/>
          <w:sz w:val="24"/>
          <w:szCs w:val="24"/>
        </w:rPr>
        <w:t xml:space="preserve">o </w:t>
      </w:r>
      <w:r w:rsidR="007677BD" w:rsidRPr="003D37F1">
        <w:rPr>
          <w:rFonts w:ascii="Times New Roman" w:hAnsi="Times New Roman"/>
          <w:sz w:val="24"/>
          <w:szCs w:val="24"/>
        </w:rPr>
        <w:t>manejo</w:t>
      </w:r>
      <w:r w:rsidR="000800E7">
        <w:rPr>
          <w:rFonts w:ascii="Times New Roman" w:hAnsi="Times New Roman"/>
          <w:sz w:val="24"/>
          <w:szCs w:val="24"/>
        </w:rPr>
        <w:t xml:space="preserve"> </w:t>
      </w:r>
      <w:r w:rsidR="00C66544" w:rsidRPr="003D37F1">
        <w:rPr>
          <w:rFonts w:ascii="Times New Roman" w:hAnsi="Times New Roman"/>
          <w:sz w:val="24"/>
          <w:szCs w:val="24"/>
        </w:rPr>
        <w:t xml:space="preserve">sanitário </w:t>
      </w:r>
      <w:r w:rsidR="00931279" w:rsidRPr="003D37F1">
        <w:rPr>
          <w:rFonts w:ascii="Times New Roman" w:hAnsi="Times New Roman"/>
          <w:sz w:val="24"/>
          <w:szCs w:val="24"/>
        </w:rPr>
        <w:t>por esta a</w:t>
      </w:r>
      <w:r w:rsidR="00C66544" w:rsidRPr="003D37F1">
        <w:rPr>
          <w:rFonts w:ascii="Times New Roman" w:hAnsi="Times New Roman"/>
          <w:sz w:val="24"/>
          <w:szCs w:val="24"/>
        </w:rPr>
        <w:t>dotado</w:t>
      </w:r>
      <w:r w:rsidRPr="003D37F1">
        <w:rPr>
          <w:rFonts w:ascii="Times New Roman" w:hAnsi="Times New Roman"/>
          <w:sz w:val="24"/>
          <w:szCs w:val="24"/>
        </w:rPr>
        <w:t>.</w:t>
      </w:r>
    </w:p>
    <w:p w:rsidR="007A14B6" w:rsidRDefault="008434C4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color w:val="000000"/>
          <w:sz w:val="24"/>
          <w:szCs w:val="24"/>
        </w:rPr>
        <w:t>Considerando o acima exposto</w:t>
      </w:r>
      <w:r w:rsidR="00931279" w:rsidRPr="003D37F1">
        <w:rPr>
          <w:rFonts w:ascii="Times New Roman" w:hAnsi="Times New Roman"/>
          <w:color w:val="000000"/>
          <w:sz w:val="24"/>
          <w:szCs w:val="24"/>
        </w:rPr>
        <w:t>,</w:t>
      </w:r>
      <w:r w:rsidRPr="003D37F1">
        <w:rPr>
          <w:rFonts w:ascii="Times New Roman" w:hAnsi="Times New Roman"/>
          <w:color w:val="000000"/>
          <w:sz w:val="24"/>
          <w:szCs w:val="24"/>
        </w:rPr>
        <w:t xml:space="preserve"> realizou-se o presente estudo, o qual teve como objetivo a</w:t>
      </w:r>
      <w:r w:rsidR="0033324C" w:rsidRPr="003D37F1">
        <w:rPr>
          <w:rFonts w:ascii="Times New Roman" w:hAnsi="Times New Roman"/>
          <w:color w:val="000000"/>
          <w:sz w:val="24"/>
          <w:szCs w:val="24"/>
        </w:rPr>
        <w:t xml:space="preserve"> pesquisa </w:t>
      </w:r>
      <w:r w:rsidR="00383861" w:rsidRPr="003D37F1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="00383861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82B51" w:rsidRPr="003D37F1">
        <w:rPr>
          <w:rFonts w:ascii="Times New Roman" w:hAnsi="Times New Roman"/>
          <w:sz w:val="24"/>
          <w:szCs w:val="24"/>
        </w:rPr>
        <w:t>spp</w:t>
      </w:r>
      <w:r w:rsidRPr="003D37F1">
        <w:rPr>
          <w:rFonts w:ascii="Times New Roman" w:hAnsi="Times New Roman"/>
          <w:sz w:val="24"/>
          <w:szCs w:val="24"/>
        </w:rPr>
        <w:t>.em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fezes </w:t>
      </w:r>
      <w:proofErr w:type="spellStart"/>
      <w:r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="00BB4752" w:rsidRPr="003D37F1">
        <w:rPr>
          <w:rFonts w:ascii="Times New Roman" w:hAnsi="Times New Roman"/>
          <w:sz w:val="24"/>
          <w:szCs w:val="24"/>
        </w:rPr>
        <w:t>d</w:t>
      </w:r>
      <w:r w:rsidRPr="003D37F1">
        <w:rPr>
          <w:rFonts w:ascii="Times New Roman" w:hAnsi="Times New Roman"/>
          <w:sz w:val="24"/>
          <w:szCs w:val="24"/>
        </w:rPr>
        <w:t>e galinhas e codornas d</w:t>
      </w:r>
      <w:r w:rsidR="00F875FE">
        <w:rPr>
          <w:rFonts w:ascii="Times New Roman" w:hAnsi="Times New Roman"/>
          <w:sz w:val="24"/>
          <w:szCs w:val="24"/>
        </w:rPr>
        <w:t>e postura comercial alojadas no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="00695EF1">
        <w:rPr>
          <w:rFonts w:ascii="Times New Roman" w:hAnsi="Times New Roman"/>
          <w:sz w:val="24"/>
          <w:szCs w:val="24"/>
        </w:rPr>
        <w:t>Setor</w:t>
      </w:r>
      <w:r w:rsidR="00F875FE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Pr="003D37F1">
        <w:rPr>
          <w:rFonts w:ascii="Times New Roman" w:hAnsi="Times New Roman"/>
          <w:sz w:val="24"/>
          <w:szCs w:val="24"/>
        </w:rPr>
        <w:t xml:space="preserve"> do Centro de Ciências Agrárias da Universidade </w:t>
      </w:r>
      <w:r w:rsidRPr="003D37F1">
        <w:rPr>
          <w:rFonts w:ascii="Times New Roman" w:hAnsi="Times New Roman"/>
          <w:sz w:val="24"/>
          <w:szCs w:val="24"/>
        </w:rPr>
        <w:lastRenderedPageBreak/>
        <w:t>Federal da Paraíba, Campus II, Areia – PB.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Aliado a isso, as galinhas</w:t>
      </w:r>
      <w:r w:rsidR="00931279" w:rsidRPr="003D37F1">
        <w:rPr>
          <w:rFonts w:ascii="Times New Roman" w:hAnsi="Times New Roman"/>
          <w:sz w:val="24"/>
          <w:szCs w:val="24"/>
        </w:rPr>
        <w:t xml:space="preserve"> de postura</w:t>
      </w:r>
      <w:r w:rsidRPr="003D37F1">
        <w:rPr>
          <w:rFonts w:ascii="Times New Roman" w:hAnsi="Times New Roman"/>
          <w:sz w:val="24"/>
          <w:szCs w:val="24"/>
        </w:rPr>
        <w:t xml:space="preserve"> foram submetidas à sorologia para </w:t>
      </w:r>
      <w:r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Pr="003D37F1">
        <w:rPr>
          <w:rFonts w:ascii="Times New Roman" w:hAnsi="Times New Roman"/>
          <w:i/>
          <w:iCs/>
          <w:color w:val="000000"/>
          <w:sz w:val="24"/>
          <w:szCs w:val="24"/>
        </w:rPr>
        <w:t>gallisepticum</w:t>
      </w:r>
      <w:proofErr w:type="spellEnd"/>
      <w:r w:rsidRPr="003D37F1">
        <w:rPr>
          <w:rFonts w:ascii="Times New Roman" w:hAnsi="Times New Roman"/>
          <w:color w:val="000000"/>
          <w:sz w:val="24"/>
          <w:szCs w:val="24"/>
        </w:rPr>
        <w:t xml:space="preserve"> e </w:t>
      </w:r>
      <w:r w:rsidRPr="003D37F1">
        <w:rPr>
          <w:rFonts w:ascii="Times New Roman" w:hAnsi="Times New Roman"/>
          <w:i/>
          <w:iCs/>
          <w:color w:val="000000"/>
          <w:sz w:val="24"/>
          <w:szCs w:val="24"/>
        </w:rPr>
        <w:t xml:space="preserve">M. </w:t>
      </w:r>
      <w:proofErr w:type="spellStart"/>
      <w:r w:rsidRPr="003D37F1">
        <w:rPr>
          <w:rFonts w:ascii="Times New Roman" w:hAnsi="Times New Roman"/>
          <w:i/>
          <w:iCs/>
          <w:color w:val="000000"/>
          <w:sz w:val="24"/>
          <w:szCs w:val="24"/>
        </w:rPr>
        <w:t>synoviae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</w:t>
      </w:r>
      <w:r w:rsidRPr="003D37F1">
        <w:rPr>
          <w:rFonts w:ascii="Times New Roman" w:hAnsi="Times New Roman"/>
          <w:i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="00383861" w:rsidRPr="003D37F1">
        <w:rPr>
          <w:rFonts w:ascii="Times New Roman" w:hAnsi="Times New Roman"/>
          <w:sz w:val="24"/>
          <w:szCs w:val="24"/>
        </w:rPr>
        <w:t>.</w:t>
      </w: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875FE" w:rsidRDefault="00F875FE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D1DAE" w:rsidRPr="008D1DAE" w:rsidRDefault="00897858" w:rsidP="008859B7">
      <w:pPr>
        <w:pStyle w:val="Ttulo1"/>
        <w:numPr>
          <w:ilvl w:val="0"/>
          <w:numId w:val="11"/>
        </w:numPr>
        <w:spacing w:after="100"/>
        <w:ind w:left="360"/>
      </w:pPr>
      <w:bookmarkStart w:id="1" w:name="_Toc435132343"/>
      <w:r w:rsidRPr="008D1DAE">
        <w:lastRenderedPageBreak/>
        <w:t>OBJETIVO</w:t>
      </w:r>
      <w:bookmarkEnd w:id="1"/>
    </w:p>
    <w:p w:rsidR="008D1DAE" w:rsidRDefault="00650E9F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O pres</w:t>
      </w:r>
      <w:r w:rsidR="00F77F4A" w:rsidRPr="003D37F1">
        <w:rPr>
          <w:rFonts w:ascii="Times New Roman" w:hAnsi="Times New Roman"/>
          <w:sz w:val="24"/>
          <w:szCs w:val="24"/>
        </w:rPr>
        <w:t>ente estudo teve como</w:t>
      </w:r>
      <w:r w:rsidRPr="003D37F1">
        <w:rPr>
          <w:rFonts w:ascii="Times New Roman" w:hAnsi="Times New Roman"/>
          <w:sz w:val="24"/>
          <w:szCs w:val="24"/>
        </w:rPr>
        <w:t xml:space="preserve"> objetivo a pesquisa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</w:t>
      </w:r>
      <w:r w:rsidR="007677BD" w:rsidRPr="003D37F1">
        <w:rPr>
          <w:rFonts w:ascii="Times New Roman" w:hAnsi="Times New Roman"/>
          <w:sz w:val="24"/>
          <w:szCs w:val="24"/>
        </w:rPr>
        <w:t>p.</w:t>
      </w:r>
      <w:r w:rsidRPr="003D37F1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Pr="003D37F1"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F2A11" w:rsidRPr="003D37F1">
        <w:rPr>
          <w:rFonts w:ascii="Times New Roman" w:hAnsi="Times New Roman"/>
          <w:i/>
          <w:sz w:val="24"/>
          <w:szCs w:val="24"/>
        </w:rPr>
        <w:t>gallissepticum</w:t>
      </w:r>
      <w:r w:rsidR="00AF2A11" w:rsidRPr="003D37F1">
        <w:rPr>
          <w:rFonts w:ascii="Times New Roman" w:hAnsi="Times New Roman"/>
          <w:sz w:val="24"/>
          <w:szCs w:val="24"/>
        </w:rPr>
        <w:t>em</w:t>
      </w:r>
      <w:proofErr w:type="spellEnd"/>
      <w:r w:rsidR="00AF2A11" w:rsidRPr="003D37F1">
        <w:rPr>
          <w:rFonts w:ascii="Times New Roman" w:hAnsi="Times New Roman"/>
          <w:sz w:val="24"/>
          <w:szCs w:val="24"/>
        </w:rPr>
        <w:t xml:space="preserve"> aves de postura comercial criadas no aviário da UFPB, Campus-II, Areia-PB.</w:t>
      </w:r>
    </w:p>
    <w:p w:rsidR="00897858" w:rsidRDefault="00897858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7858" w:rsidRPr="00897858" w:rsidRDefault="008859B7" w:rsidP="008859B7">
      <w:pPr>
        <w:pStyle w:val="Ttulo2"/>
        <w:rPr>
          <w:b w:val="0"/>
        </w:rPr>
      </w:pPr>
      <w:bookmarkStart w:id="2" w:name="_Toc435132344"/>
      <w:r>
        <w:t xml:space="preserve">2.1 </w:t>
      </w:r>
      <w:r w:rsidR="00897858" w:rsidRPr="00897858">
        <w:t>Objetivos específicos</w:t>
      </w:r>
      <w:bookmarkEnd w:id="2"/>
    </w:p>
    <w:p w:rsidR="00897858" w:rsidRDefault="00AF2A11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Pesquisar a presença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</w:t>
      </w:r>
      <w:r w:rsidR="007677BD" w:rsidRPr="003D37F1">
        <w:rPr>
          <w:rFonts w:ascii="Times New Roman" w:hAnsi="Times New Roman"/>
          <w:sz w:val="24"/>
          <w:szCs w:val="24"/>
        </w:rPr>
        <w:t>p.</w:t>
      </w:r>
      <w:r w:rsidRPr="003D37F1">
        <w:rPr>
          <w:rFonts w:ascii="Times New Roman" w:hAnsi="Times New Roman"/>
          <w:sz w:val="24"/>
          <w:szCs w:val="24"/>
        </w:rPr>
        <w:t xml:space="preserve"> em </w:t>
      </w:r>
      <w:r w:rsidR="007677BD" w:rsidRPr="003D37F1">
        <w:rPr>
          <w:rFonts w:ascii="Times New Roman" w:hAnsi="Times New Roman"/>
          <w:sz w:val="24"/>
          <w:szCs w:val="24"/>
        </w:rPr>
        <w:t xml:space="preserve">fezes </w:t>
      </w:r>
      <w:proofErr w:type="spellStart"/>
      <w:r w:rsidR="007677BD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de galinhas e codornas de postura</w:t>
      </w:r>
      <w:r w:rsidR="00B646BD" w:rsidRPr="003D37F1">
        <w:rPr>
          <w:rFonts w:ascii="Times New Roman" w:hAnsi="Times New Roman"/>
          <w:sz w:val="24"/>
          <w:szCs w:val="24"/>
        </w:rPr>
        <w:t xml:space="preserve"> comercial</w:t>
      </w:r>
      <w:r w:rsidRPr="003D37F1">
        <w:rPr>
          <w:rFonts w:ascii="Times New Roman" w:hAnsi="Times New Roman"/>
          <w:sz w:val="24"/>
          <w:szCs w:val="24"/>
        </w:rPr>
        <w:t>.</w:t>
      </w:r>
    </w:p>
    <w:p w:rsidR="00AF2A11" w:rsidRDefault="007677BD" w:rsidP="007A14B6">
      <w:pPr>
        <w:spacing w:after="0" w:afterAutospacing="0"/>
        <w:ind w:right="-1" w:firstLine="709"/>
        <w:rPr>
          <w:rFonts w:ascii="Times New Roman" w:hAnsi="Times New Roman"/>
          <w:iCs/>
          <w:sz w:val="24"/>
          <w:szCs w:val="24"/>
          <w:lang w:eastAsia="pt-BR"/>
        </w:rPr>
      </w:pPr>
      <w:r w:rsidRPr="003D37F1">
        <w:rPr>
          <w:rFonts w:ascii="Times New Roman" w:hAnsi="Times New Roman"/>
          <w:sz w:val="24"/>
          <w:szCs w:val="24"/>
        </w:rPr>
        <w:t>Pesquisar</w:t>
      </w:r>
      <w:r w:rsidRPr="003D37F1">
        <w:rPr>
          <w:rFonts w:ascii="Times New Roman" w:hAnsi="Times New Roman"/>
          <w:sz w:val="24"/>
          <w:szCs w:val="24"/>
          <w:lang w:eastAsia="pt-BR"/>
        </w:rPr>
        <w:t xml:space="preserve"> anticorpos contra</w:t>
      </w:r>
      <w:r w:rsidR="00E53935">
        <w:rPr>
          <w:rFonts w:ascii="Times New Roman" w:hAnsi="Times New Roman"/>
          <w:sz w:val="24"/>
          <w:szCs w:val="24"/>
          <w:lang w:eastAsia="pt-BR"/>
        </w:rPr>
        <w:t xml:space="preserve"> </w:t>
      </w:r>
      <w:proofErr w:type="spellStart"/>
      <w:r w:rsidR="005A6379" w:rsidRPr="003D37F1">
        <w:rPr>
          <w:rFonts w:ascii="Times New Roman" w:hAnsi="Times New Roman"/>
          <w:i/>
          <w:sz w:val="24"/>
          <w:szCs w:val="24"/>
          <w:lang w:eastAsia="pt-BR"/>
        </w:rPr>
        <w:t>Salmonella</w:t>
      </w:r>
      <w:proofErr w:type="spellEnd"/>
      <w:r w:rsidR="00E53935">
        <w:rPr>
          <w:rFonts w:ascii="Times New Roman" w:hAnsi="Times New Roman"/>
          <w:i/>
          <w:sz w:val="24"/>
          <w:szCs w:val="24"/>
          <w:lang w:eastAsia="pt-BR"/>
        </w:rPr>
        <w:t xml:space="preserve"> </w:t>
      </w:r>
      <w:proofErr w:type="spellStart"/>
      <w:r w:rsidR="005A6379" w:rsidRPr="00ED1BF4">
        <w:rPr>
          <w:rFonts w:ascii="Times New Roman" w:hAnsi="Times New Roman"/>
          <w:sz w:val="24"/>
          <w:szCs w:val="24"/>
          <w:lang w:eastAsia="pt-BR"/>
        </w:rPr>
        <w:t>Pullorum</w:t>
      </w:r>
      <w:proofErr w:type="spellEnd"/>
      <w:r w:rsidR="00B646BD" w:rsidRPr="003D37F1">
        <w:rPr>
          <w:rFonts w:ascii="Times New Roman" w:hAnsi="Times New Roman"/>
          <w:i/>
          <w:iCs/>
          <w:sz w:val="24"/>
          <w:szCs w:val="24"/>
          <w:lang w:eastAsia="pt-BR"/>
        </w:rPr>
        <w:t xml:space="preserve">, </w:t>
      </w:r>
      <w:proofErr w:type="spellStart"/>
      <w:r w:rsidR="00B646BD" w:rsidRPr="003D37F1">
        <w:rPr>
          <w:rFonts w:ascii="Times New Roman" w:hAnsi="Times New Roman"/>
          <w:i/>
          <w:iCs/>
          <w:sz w:val="24"/>
          <w:szCs w:val="24"/>
          <w:lang w:eastAsia="pt-BR"/>
        </w:rPr>
        <w:t>Mycoplasma</w:t>
      </w:r>
      <w:proofErr w:type="spellEnd"/>
      <w:r w:rsidR="00E53935">
        <w:rPr>
          <w:rFonts w:ascii="Times New Roman" w:hAnsi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="00B646BD" w:rsidRPr="003D37F1">
        <w:rPr>
          <w:rFonts w:ascii="Times New Roman" w:hAnsi="Times New Roman"/>
          <w:i/>
          <w:iCs/>
          <w:sz w:val="24"/>
          <w:szCs w:val="24"/>
          <w:lang w:eastAsia="pt-BR"/>
        </w:rPr>
        <w:t>gallisepticum</w:t>
      </w:r>
      <w:proofErr w:type="spellEnd"/>
      <w:r w:rsidR="00E53935">
        <w:rPr>
          <w:rFonts w:ascii="Times New Roman" w:hAnsi="Times New Roman"/>
          <w:i/>
          <w:iCs/>
          <w:sz w:val="24"/>
          <w:szCs w:val="24"/>
          <w:lang w:eastAsia="pt-BR"/>
        </w:rPr>
        <w:t xml:space="preserve"> </w:t>
      </w:r>
      <w:r w:rsidR="00B646BD" w:rsidRPr="003D37F1">
        <w:rPr>
          <w:rFonts w:ascii="Times New Roman" w:hAnsi="Times New Roman"/>
          <w:sz w:val="24"/>
          <w:szCs w:val="24"/>
          <w:lang w:eastAsia="pt-BR"/>
        </w:rPr>
        <w:t xml:space="preserve">e </w:t>
      </w:r>
      <w:proofErr w:type="spellStart"/>
      <w:r w:rsidR="00B646BD" w:rsidRPr="003D37F1">
        <w:rPr>
          <w:rFonts w:ascii="Times New Roman" w:hAnsi="Times New Roman"/>
          <w:i/>
          <w:iCs/>
          <w:sz w:val="24"/>
          <w:szCs w:val="24"/>
          <w:lang w:eastAsia="pt-BR"/>
        </w:rPr>
        <w:t>Mycoplasma</w:t>
      </w:r>
      <w:proofErr w:type="spellEnd"/>
      <w:r w:rsidR="00E53935">
        <w:rPr>
          <w:rFonts w:ascii="Times New Roman" w:hAnsi="Times New Roman"/>
          <w:i/>
          <w:iCs/>
          <w:sz w:val="24"/>
          <w:szCs w:val="24"/>
          <w:lang w:eastAsia="pt-BR"/>
        </w:rPr>
        <w:t xml:space="preserve"> </w:t>
      </w:r>
      <w:proofErr w:type="spellStart"/>
      <w:r w:rsidR="00B646BD" w:rsidRPr="003D37F1">
        <w:rPr>
          <w:rFonts w:ascii="Times New Roman" w:hAnsi="Times New Roman"/>
          <w:i/>
          <w:iCs/>
          <w:sz w:val="24"/>
          <w:szCs w:val="24"/>
          <w:lang w:eastAsia="pt-BR"/>
        </w:rPr>
        <w:t>synoviae</w:t>
      </w:r>
      <w:proofErr w:type="spellEnd"/>
      <w:r w:rsidR="00B646BD" w:rsidRPr="003D37F1">
        <w:rPr>
          <w:rFonts w:ascii="Times New Roman" w:hAnsi="Times New Roman"/>
          <w:iCs/>
          <w:sz w:val="24"/>
          <w:szCs w:val="24"/>
          <w:lang w:eastAsia="pt-BR"/>
        </w:rPr>
        <w:t xml:space="preserve"> em galinhas de postu</w:t>
      </w:r>
      <w:r w:rsidR="00F77F4A" w:rsidRPr="003D37F1">
        <w:rPr>
          <w:rFonts w:ascii="Times New Roman" w:hAnsi="Times New Roman"/>
          <w:iCs/>
          <w:sz w:val="24"/>
          <w:szCs w:val="24"/>
          <w:lang w:eastAsia="pt-BR"/>
        </w:rPr>
        <w:t>ra comercial utilizando</w:t>
      </w:r>
      <w:r w:rsidR="00E53935">
        <w:rPr>
          <w:rFonts w:ascii="Times New Roman" w:hAnsi="Times New Roman"/>
          <w:iCs/>
          <w:sz w:val="24"/>
          <w:szCs w:val="24"/>
          <w:lang w:eastAsia="pt-BR"/>
        </w:rPr>
        <w:t xml:space="preserve"> </w:t>
      </w:r>
      <w:proofErr w:type="spellStart"/>
      <w:r w:rsidR="00F77F4A" w:rsidRPr="003D37F1">
        <w:rPr>
          <w:rFonts w:ascii="Times New Roman" w:hAnsi="Times New Roman"/>
          <w:iCs/>
          <w:sz w:val="24"/>
          <w:szCs w:val="24"/>
          <w:lang w:eastAsia="pt-BR"/>
        </w:rPr>
        <w:t>soroaglutinação</w:t>
      </w:r>
      <w:proofErr w:type="spellEnd"/>
      <w:r w:rsidR="00F77F4A" w:rsidRPr="003D37F1">
        <w:rPr>
          <w:rFonts w:ascii="Times New Roman" w:hAnsi="Times New Roman"/>
          <w:iCs/>
          <w:sz w:val="24"/>
          <w:szCs w:val="24"/>
          <w:lang w:eastAsia="pt-BR"/>
        </w:rPr>
        <w:t xml:space="preserve"> rápida em placas</w:t>
      </w:r>
      <w:r w:rsidR="005A6379" w:rsidRPr="003D37F1">
        <w:rPr>
          <w:rFonts w:ascii="Times New Roman" w:hAnsi="Times New Roman"/>
          <w:iCs/>
          <w:sz w:val="24"/>
          <w:szCs w:val="24"/>
          <w:lang w:eastAsia="pt-BR"/>
        </w:rPr>
        <w:t>.</w:t>
      </w:r>
    </w:p>
    <w:p w:rsidR="00897858" w:rsidRDefault="00897858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695E99" w:rsidRPr="003D37F1" w:rsidRDefault="00695E99" w:rsidP="007A14B6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C10006" w:rsidRPr="003D37F1" w:rsidRDefault="0045319A" w:rsidP="008859B7">
      <w:pPr>
        <w:pStyle w:val="Ttulo1"/>
        <w:numPr>
          <w:ilvl w:val="0"/>
          <w:numId w:val="11"/>
        </w:numPr>
        <w:spacing w:after="100"/>
        <w:ind w:left="360"/>
      </w:pPr>
      <w:bookmarkStart w:id="3" w:name="_Toc435132345"/>
      <w:r w:rsidRPr="003D37F1">
        <w:lastRenderedPageBreak/>
        <w:t>MATERIAIS E MÉTODOS</w:t>
      </w:r>
      <w:bookmarkEnd w:id="3"/>
    </w:p>
    <w:p w:rsidR="00A85ABE" w:rsidRDefault="00520488" w:rsidP="002F0F54">
      <w:pPr>
        <w:spacing w:after="0" w:afterAutospacing="0"/>
        <w:ind w:right="-1"/>
        <w:rPr>
          <w:rFonts w:ascii="Times New Roman" w:hAnsi="Times New Roman"/>
          <w:color w:val="000000" w:themeColor="text1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ab/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>No presente estudo</w:t>
      </w:r>
      <w:r w:rsidR="002D1E84" w:rsidRPr="005B777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foram examinadas amostras de fezes </w:t>
      </w:r>
      <w:proofErr w:type="spellStart"/>
      <w:r w:rsidRPr="005B777B">
        <w:rPr>
          <w:rFonts w:ascii="Times New Roman" w:hAnsi="Times New Roman"/>
          <w:color w:val="000000" w:themeColor="text1"/>
          <w:sz w:val="24"/>
          <w:szCs w:val="24"/>
        </w:rPr>
        <w:t>cecais</w:t>
      </w:r>
      <w:proofErr w:type="spellEnd"/>
      <w:r w:rsidR="00695EF1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de galinhas e codornas de postura comercial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e soro sanguíneo colhidos de aves de postura comercial </w:t>
      </w:r>
      <w:r w:rsidR="00184E13" w:rsidRPr="005B777B">
        <w:rPr>
          <w:rFonts w:ascii="Times New Roman" w:hAnsi="Times New Roman"/>
          <w:color w:val="000000" w:themeColor="text1"/>
          <w:sz w:val="24"/>
          <w:szCs w:val="24"/>
        </w:rPr>
        <w:t>de uma linhagem leve</w:t>
      </w:r>
      <w:r w:rsidR="002D1E84" w:rsidRPr="005B777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84E13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produtora de ovos brancos de </w:t>
      </w:r>
      <w:proofErr w:type="spellStart"/>
      <w:r w:rsidR="00184E13" w:rsidRPr="005B777B">
        <w:rPr>
          <w:rFonts w:ascii="Times New Roman" w:hAnsi="Times New Roman"/>
          <w:color w:val="000000" w:themeColor="text1"/>
          <w:sz w:val="24"/>
          <w:szCs w:val="24"/>
        </w:rPr>
        <w:t>mesa</w:t>
      </w:r>
      <w:r w:rsidR="002D1E84" w:rsidRPr="005B777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>criadas</w:t>
      </w:r>
      <w:proofErr w:type="spellEnd"/>
      <w:r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no </w:t>
      </w:r>
      <w:r w:rsidR="00695EF1" w:rsidRPr="005B777B">
        <w:rPr>
          <w:rFonts w:ascii="Times New Roman" w:hAnsi="Times New Roman"/>
          <w:color w:val="000000" w:themeColor="text1"/>
          <w:sz w:val="24"/>
          <w:szCs w:val="24"/>
        </w:rPr>
        <w:t>Setor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695EF1" w:rsidRPr="005B777B">
        <w:rPr>
          <w:rFonts w:ascii="Times New Roman" w:hAnsi="Times New Roman"/>
          <w:color w:val="000000" w:themeColor="text1"/>
          <w:sz w:val="24"/>
          <w:szCs w:val="24"/>
        </w:rPr>
        <w:t>Avicultura</w:t>
      </w:r>
      <w:r w:rsidR="00D54AD9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(Figuras 1 e 2)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do Centro de Ciências Agrárias da Universidade Federal da Paraíba, Campus II, Areia – PB (CCA</w:t>
      </w:r>
      <w:r w:rsidR="00D54AD9" w:rsidRPr="005B777B">
        <w:rPr>
          <w:rFonts w:ascii="Times New Roman" w:hAnsi="Times New Roman"/>
          <w:color w:val="000000" w:themeColor="text1"/>
          <w:sz w:val="24"/>
          <w:szCs w:val="24"/>
        </w:rPr>
        <w:t>-UFPB)</w:t>
      </w:r>
      <w:r w:rsidRPr="005B777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50C08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As amostras foram processadas no </w:t>
      </w:r>
      <w:r w:rsidR="00A5179E" w:rsidRPr="005B777B">
        <w:rPr>
          <w:rFonts w:ascii="Times New Roman" w:hAnsi="Times New Roman"/>
          <w:color w:val="000000" w:themeColor="text1"/>
          <w:sz w:val="24"/>
          <w:szCs w:val="24"/>
        </w:rPr>
        <w:t>Laboratório</w:t>
      </w:r>
      <w:r w:rsidR="00C50C08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A5179E" w:rsidRPr="005B777B">
        <w:rPr>
          <w:rFonts w:ascii="Times New Roman" w:hAnsi="Times New Roman"/>
          <w:color w:val="000000" w:themeColor="text1"/>
          <w:sz w:val="24"/>
          <w:szCs w:val="24"/>
        </w:rPr>
        <w:t>Medicina</w:t>
      </w:r>
      <w:r w:rsidR="00E539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5179E" w:rsidRPr="005B777B">
        <w:rPr>
          <w:rFonts w:ascii="Times New Roman" w:hAnsi="Times New Roman"/>
          <w:color w:val="000000" w:themeColor="text1"/>
          <w:sz w:val="24"/>
          <w:szCs w:val="24"/>
        </w:rPr>
        <w:t>Veterinária</w:t>
      </w:r>
      <w:r w:rsidR="00E539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5179E" w:rsidRPr="005B777B">
        <w:rPr>
          <w:rFonts w:ascii="Times New Roman" w:hAnsi="Times New Roman"/>
          <w:color w:val="000000" w:themeColor="text1"/>
          <w:sz w:val="24"/>
          <w:szCs w:val="24"/>
        </w:rPr>
        <w:t>Preventiva</w:t>
      </w:r>
      <w:r w:rsidR="00857B4D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, localizado no </w:t>
      </w:r>
      <w:r w:rsidR="003C1891" w:rsidRPr="005B777B">
        <w:rPr>
          <w:rFonts w:ascii="Times New Roman" w:hAnsi="Times New Roman"/>
          <w:color w:val="000000" w:themeColor="text1"/>
          <w:sz w:val="24"/>
          <w:szCs w:val="24"/>
        </w:rPr>
        <w:t>Hospital</w:t>
      </w:r>
      <w:r w:rsidR="00E539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1891" w:rsidRPr="005B777B">
        <w:rPr>
          <w:rFonts w:ascii="Times New Roman" w:hAnsi="Times New Roman"/>
          <w:color w:val="000000" w:themeColor="text1"/>
          <w:sz w:val="24"/>
          <w:szCs w:val="24"/>
        </w:rPr>
        <w:t>Veterinário</w:t>
      </w:r>
      <w:r w:rsidR="00C50C08" w:rsidRPr="005B777B">
        <w:rPr>
          <w:rFonts w:ascii="Times New Roman" w:hAnsi="Times New Roman"/>
          <w:color w:val="000000" w:themeColor="text1"/>
          <w:sz w:val="24"/>
          <w:szCs w:val="24"/>
        </w:rPr>
        <w:t xml:space="preserve"> da mesma instituição. </w:t>
      </w:r>
    </w:p>
    <w:p w:rsidR="000F4AEF" w:rsidRPr="005B777B" w:rsidRDefault="000F4AEF" w:rsidP="002F0F54">
      <w:pPr>
        <w:spacing w:after="0" w:afterAutospacing="0"/>
        <w:ind w:right="-1"/>
        <w:rPr>
          <w:rFonts w:ascii="Times New Roman" w:hAnsi="Times New Roman"/>
          <w:color w:val="000000" w:themeColor="text1"/>
          <w:sz w:val="24"/>
          <w:szCs w:val="24"/>
        </w:rPr>
      </w:pPr>
    </w:p>
    <w:p w:rsidR="00695E99" w:rsidRPr="003D37F1" w:rsidRDefault="00D62820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align>center</wp:align>
            </wp:positionV>
            <wp:extent cx="4395470" cy="2752725"/>
            <wp:effectExtent l="0" t="0" r="5080" b="9525"/>
            <wp:wrapSquare wrapText="bothSides"/>
            <wp:docPr id="10" name="Imagem 3" descr="C:\Users\Notebook\Desktop\Monografia - Fotos\IMG-201505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Notebook\Desktop\Monografia - Fotos\IMG-2015052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488" w:rsidRPr="003D37F1" w:rsidRDefault="00520488" w:rsidP="002F0F54">
      <w:pPr>
        <w:spacing w:after="0" w:afterAutospacing="0"/>
        <w:ind w:right="-1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FE3783" w:rsidRDefault="0090577D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 1</w:t>
      </w:r>
      <w:r w:rsidR="00A56299" w:rsidRPr="003D37F1">
        <w:rPr>
          <w:rFonts w:ascii="Times New Roman" w:hAnsi="Times New Roman"/>
          <w:b/>
          <w:sz w:val="24"/>
          <w:szCs w:val="24"/>
        </w:rPr>
        <w:t>.</w:t>
      </w:r>
      <w:r w:rsidR="000F4AEF">
        <w:rPr>
          <w:rFonts w:ascii="Times New Roman" w:hAnsi="Times New Roman"/>
          <w:b/>
          <w:sz w:val="24"/>
          <w:szCs w:val="24"/>
        </w:rPr>
        <w:t xml:space="preserve"> </w:t>
      </w:r>
      <w:r w:rsidR="00D54AD9" w:rsidRPr="003D37F1">
        <w:rPr>
          <w:rFonts w:ascii="Times New Roman" w:hAnsi="Times New Roman"/>
          <w:sz w:val="24"/>
          <w:szCs w:val="24"/>
        </w:rPr>
        <w:t>Foto dos g</w:t>
      </w:r>
      <w:r w:rsidR="00A56299" w:rsidRPr="003D37F1">
        <w:rPr>
          <w:rFonts w:ascii="Times New Roman" w:hAnsi="Times New Roman"/>
          <w:sz w:val="24"/>
          <w:szCs w:val="24"/>
        </w:rPr>
        <w:t>alpões de galinhas</w:t>
      </w:r>
      <w:r w:rsidR="00520488" w:rsidRPr="003D37F1">
        <w:rPr>
          <w:rFonts w:ascii="Times New Roman" w:hAnsi="Times New Roman"/>
          <w:sz w:val="24"/>
          <w:szCs w:val="24"/>
        </w:rPr>
        <w:t xml:space="preserve"> de postura</w:t>
      </w:r>
      <w:r w:rsidR="00D54AD9" w:rsidRPr="003D37F1">
        <w:rPr>
          <w:rFonts w:ascii="Times New Roman" w:hAnsi="Times New Roman"/>
          <w:sz w:val="24"/>
          <w:szCs w:val="24"/>
        </w:rPr>
        <w:t xml:space="preserve"> do </w:t>
      </w:r>
      <w:r w:rsidR="00695EF1">
        <w:rPr>
          <w:rFonts w:ascii="Times New Roman" w:hAnsi="Times New Roman"/>
          <w:sz w:val="24"/>
          <w:szCs w:val="24"/>
        </w:rPr>
        <w:t>Setor</w:t>
      </w:r>
      <w:r w:rsidR="00D54AD9" w:rsidRPr="003D37F1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A56299" w:rsidRPr="003D37F1">
        <w:rPr>
          <w:rFonts w:ascii="Times New Roman" w:hAnsi="Times New Roman"/>
          <w:sz w:val="24"/>
          <w:szCs w:val="24"/>
        </w:rPr>
        <w:t>do CCA-UFPB.</w:t>
      </w:r>
    </w:p>
    <w:p w:rsidR="00FE3783" w:rsidRDefault="00D62820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142240</wp:posOffset>
            </wp:positionV>
            <wp:extent cx="4235450" cy="2286000"/>
            <wp:effectExtent l="0" t="0" r="0" b="0"/>
            <wp:wrapSquare wrapText="bothSides"/>
            <wp:docPr id="9" name="Imagem 4" descr="C:\Users\Notebook\Desktop\Monografia - Fotos\IMG-201505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Notebook\Desktop\Monografia - Fotos\IMG-20150525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AD9" w:rsidRPr="003D37F1" w:rsidRDefault="00D54AD9" w:rsidP="002F0F54">
      <w:pPr>
        <w:spacing w:after="0" w:afterAutospacing="0"/>
        <w:ind w:right="-1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C901E2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421970" w:rsidRPr="000038DC" w:rsidRDefault="001715C8" w:rsidP="00BB0B38">
      <w:pPr>
        <w:spacing w:after="0" w:afterAutospacing="0"/>
        <w:ind w:left="993" w:right="-1" w:hanging="993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 2.</w:t>
      </w:r>
      <w:r w:rsidR="000F4AEF">
        <w:rPr>
          <w:rFonts w:ascii="Times New Roman" w:hAnsi="Times New Roman"/>
          <w:b/>
          <w:sz w:val="24"/>
          <w:szCs w:val="24"/>
        </w:rPr>
        <w:t xml:space="preserve"> </w:t>
      </w:r>
      <w:r w:rsidR="00D54AD9" w:rsidRPr="003D37F1">
        <w:rPr>
          <w:rFonts w:ascii="Times New Roman" w:hAnsi="Times New Roman"/>
          <w:sz w:val="24"/>
          <w:szCs w:val="24"/>
        </w:rPr>
        <w:t>Fotografia do g</w:t>
      </w:r>
      <w:r w:rsidR="00BF54BF" w:rsidRPr="003D37F1">
        <w:rPr>
          <w:rFonts w:ascii="Times New Roman" w:hAnsi="Times New Roman"/>
          <w:sz w:val="24"/>
          <w:szCs w:val="24"/>
        </w:rPr>
        <w:t>alpão de codornas</w:t>
      </w:r>
      <w:r w:rsidR="00520488" w:rsidRPr="003D37F1">
        <w:rPr>
          <w:rFonts w:ascii="Times New Roman" w:hAnsi="Times New Roman"/>
          <w:sz w:val="24"/>
          <w:szCs w:val="24"/>
        </w:rPr>
        <w:t xml:space="preserve"> de postura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BF54BF" w:rsidRPr="003D37F1">
        <w:rPr>
          <w:rFonts w:ascii="Times New Roman" w:hAnsi="Times New Roman"/>
          <w:sz w:val="24"/>
          <w:szCs w:val="24"/>
        </w:rPr>
        <w:t xml:space="preserve">do </w:t>
      </w:r>
      <w:r w:rsidR="00695EF1">
        <w:rPr>
          <w:rFonts w:ascii="Times New Roman" w:hAnsi="Times New Roman"/>
          <w:sz w:val="24"/>
          <w:szCs w:val="24"/>
        </w:rPr>
        <w:t>Setor</w:t>
      </w:r>
      <w:r w:rsidR="00D54AD9" w:rsidRPr="003D37F1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BF54BF" w:rsidRPr="003D37F1">
        <w:rPr>
          <w:rFonts w:ascii="Times New Roman" w:hAnsi="Times New Roman"/>
          <w:sz w:val="24"/>
          <w:szCs w:val="24"/>
        </w:rPr>
        <w:t>do CCA-UFPB.</w:t>
      </w:r>
    </w:p>
    <w:p w:rsidR="00D54AD9" w:rsidRPr="00421970" w:rsidRDefault="008859B7" w:rsidP="008859B7">
      <w:pPr>
        <w:pStyle w:val="Ttulo2"/>
      </w:pPr>
      <w:bookmarkStart w:id="4" w:name="_Toc435132346"/>
      <w:r>
        <w:lastRenderedPageBreak/>
        <w:t xml:space="preserve">3.1. </w:t>
      </w:r>
      <w:r w:rsidR="00D54AD9" w:rsidRPr="00421970">
        <w:t>Amostragem</w:t>
      </w:r>
      <w:bookmarkEnd w:id="4"/>
    </w:p>
    <w:p w:rsidR="00D54AD9" w:rsidRPr="00421970" w:rsidRDefault="008859B7" w:rsidP="008859B7">
      <w:pPr>
        <w:pStyle w:val="Ttulo3"/>
        <w:rPr>
          <w:b w:val="0"/>
        </w:rPr>
      </w:pPr>
      <w:bookmarkStart w:id="5" w:name="_Toc435132347"/>
      <w:r>
        <w:t xml:space="preserve">3.1.1. </w:t>
      </w:r>
      <w:r w:rsidR="00D54AD9" w:rsidRPr="00421970">
        <w:t xml:space="preserve">Fezes </w:t>
      </w:r>
      <w:proofErr w:type="spellStart"/>
      <w:r w:rsidR="00D54AD9" w:rsidRPr="00421970">
        <w:t>cecais</w:t>
      </w:r>
      <w:bookmarkEnd w:id="5"/>
      <w:proofErr w:type="spellEnd"/>
    </w:p>
    <w:p w:rsidR="00FE3783" w:rsidRPr="003D37F1" w:rsidRDefault="00FE5A0D" w:rsidP="00695E99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F</w:t>
      </w:r>
      <w:r w:rsidR="00A56299" w:rsidRPr="003D37F1">
        <w:rPr>
          <w:rFonts w:ascii="Times New Roman" w:hAnsi="Times New Roman"/>
          <w:sz w:val="24"/>
          <w:szCs w:val="24"/>
        </w:rPr>
        <w:t xml:space="preserve">oram realizadas quatro coletas </w:t>
      </w:r>
      <w:r w:rsidR="00C50C08" w:rsidRPr="003D37F1">
        <w:rPr>
          <w:rFonts w:ascii="Times New Roman" w:hAnsi="Times New Roman"/>
          <w:sz w:val="24"/>
          <w:szCs w:val="24"/>
        </w:rPr>
        <w:t xml:space="preserve">de fezes </w:t>
      </w:r>
      <w:r w:rsidR="00A56299" w:rsidRPr="003D37F1">
        <w:rPr>
          <w:rFonts w:ascii="Times New Roman" w:hAnsi="Times New Roman"/>
          <w:sz w:val="24"/>
          <w:szCs w:val="24"/>
        </w:rPr>
        <w:t>no perío</w:t>
      </w:r>
      <w:r w:rsidR="00D54AD9" w:rsidRPr="003D37F1">
        <w:rPr>
          <w:rFonts w:ascii="Times New Roman" w:hAnsi="Times New Roman"/>
          <w:sz w:val="24"/>
          <w:szCs w:val="24"/>
        </w:rPr>
        <w:t>do de</w:t>
      </w:r>
      <w:r w:rsidR="00811174" w:rsidRPr="003D37F1">
        <w:rPr>
          <w:rFonts w:ascii="Times New Roman" w:hAnsi="Times New Roman"/>
          <w:sz w:val="24"/>
          <w:szCs w:val="24"/>
        </w:rPr>
        <w:t xml:space="preserve"> 05 de maio a</w:t>
      </w:r>
      <w:r w:rsidR="00813F5A" w:rsidRPr="003D37F1">
        <w:rPr>
          <w:rFonts w:ascii="Times New Roman" w:hAnsi="Times New Roman"/>
          <w:sz w:val="24"/>
          <w:szCs w:val="24"/>
        </w:rPr>
        <w:t xml:space="preserve"> 02 de junho</w:t>
      </w:r>
      <w:r w:rsidR="00857B4D" w:rsidRPr="003D37F1">
        <w:rPr>
          <w:rFonts w:ascii="Times New Roman" w:hAnsi="Times New Roman"/>
          <w:sz w:val="24"/>
          <w:szCs w:val="24"/>
        </w:rPr>
        <w:t xml:space="preserve"> de 2015. Em cada uma delas</w:t>
      </w:r>
      <w:r w:rsidR="00C50C08" w:rsidRPr="003D37F1">
        <w:rPr>
          <w:rFonts w:ascii="Times New Roman" w:hAnsi="Times New Roman"/>
          <w:sz w:val="24"/>
          <w:szCs w:val="24"/>
        </w:rPr>
        <w:t xml:space="preserve">, </w:t>
      </w:r>
      <w:r w:rsidR="00A56299" w:rsidRPr="003D37F1">
        <w:rPr>
          <w:rFonts w:ascii="Times New Roman" w:hAnsi="Times New Roman"/>
          <w:sz w:val="24"/>
          <w:szCs w:val="24"/>
        </w:rPr>
        <w:t>quatro amostras de fezes de galinhas e</w:t>
      </w:r>
      <w:r w:rsidR="00857B4D" w:rsidRPr="003D37F1">
        <w:rPr>
          <w:rFonts w:ascii="Times New Roman" w:hAnsi="Times New Roman"/>
          <w:sz w:val="24"/>
          <w:szCs w:val="24"/>
        </w:rPr>
        <w:t xml:space="preserve"> quatro</w:t>
      </w:r>
      <w:r w:rsidR="00A56299" w:rsidRPr="003D37F1">
        <w:rPr>
          <w:rFonts w:ascii="Times New Roman" w:hAnsi="Times New Roman"/>
          <w:sz w:val="24"/>
          <w:szCs w:val="24"/>
        </w:rPr>
        <w:t xml:space="preserve"> de fezes </w:t>
      </w:r>
      <w:r w:rsidR="00813F5A" w:rsidRPr="003D37F1">
        <w:rPr>
          <w:rFonts w:ascii="Times New Roman" w:hAnsi="Times New Roman"/>
          <w:sz w:val="24"/>
          <w:szCs w:val="24"/>
        </w:rPr>
        <w:t>de codornas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C50C08" w:rsidRPr="003D37F1">
        <w:rPr>
          <w:rFonts w:ascii="Times New Roman" w:hAnsi="Times New Roman"/>
          <w:sz w:val="24"/>
          <w:szCs w:val="24"/>
        </w:rPr>
        <w:t>foram colhidas</w:t>
      </w:r>
      <w:r w:rsidR="00A56299" w:rsidRPr="003D37F1">
        <w:rPr>
          <w:rFonts w:ascii="Times New Roman" w:hAnsi="Times New Roman"/>
          <w:sz w:val="24"/>
          <w:szCs w:val="24"/>
        </w:rPr>
        <w:t>, totalizando 32 amostras.</w:t>
      </w:r>
      <w:r w:rsidR="00C50C08" w:rsidRPr="003D37F1">
        <w:rPr>
          <w:rFonts w:ascii="Times New Roman" w:hAnsi="Times New Roman"/>
          <w:sz w:val="24"/>
          <w:szCs w:val="24"/>
        </w:rPr>
        <w:t xml:space="preserve"> Cada amostra correspondeu a um “pool” de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suabes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 (umedecidos em água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peptonada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) de fezes do lote examinado, colhidos de fezes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 frescas (Figura 3). Os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suabes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 foram colocados em um recipiente de vidro contendo 50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mL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 de Água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Peptonada</w:t>
      </w:r>
      <w:proofErr w:type="spellEnd"/>
      <w:r w:rsidR="00C50C08" w:rsidRPr="003D37F1">
        <w:rPr>
          <w:rFonts w:ascii="Times New Roman" w:hAnsi="Times New Roman"/>
          <w:sz w:val="24"/>
          <w:szCs w:val="24"/>
        </w:rPr>
        <w:t xml:space="preserve"> Tamponada a 1%</w:t>
      </w:r>
      <w:r w:rsidR="001D7B4F" w:rsidRPr="003D37F1">
        <w:rPr>
          <w:rFonts w:ascii="Times New Roman" w:hAnsi="Times New Roman"/>
          <w:sz w:val="24"/>
          <w:szCs w:val="24"/>
        </w:rPr>
        <w:t xml:space="preserve"> v/v</w:t>
      </w:r>
      <w:r w:rsidR="00C50C08" w:rsidRPr="003D37F1">
        <w:rPr>
          <w:rFonts w:ascii="Times New Roman" w:hAnsi="Times New Roman"/>
          <w:sz w:val="24"/>
          <w:szCs w:val="24"/>
        </w:rPr>
        <w:t xml:space="preserve"> (APT 1%). Após a colheita o frasco foi armazenado em uma caixa térmica com gelo.</w:t>
      </w: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857B4D" w:rsidRPr="003D37F1" w:rsidRDefault="00D62820" w:rsidP="002F0F54">
      <w:pPr>
        <w:spacing w:after="0" w:afterAutospacing="0"/>
        <w:ind w:right="-1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6985</wp:posOffset>
            </wp:positionV>
            <wp:extent cx="4288790" cy="3015615"/>
            <wp:effectExtent l="0" t="0" r="0" b="0"/>
            <wp:wrapSquare wrapText="bothSides"/>
            <wp:docPr id="8" name="Imagem 5" descr="C:\Users\Notebook\Desktop\Monografia - Fotos\IMG-201505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Notebook\Desktop\Monografia - Fotos\IMG-20150525-WA0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072">
        <w:rPr>
          <w:rFonts w:ascii="Times New Roman" w:hAnsi="Times New Roman"/>
          <w:noProof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7" type="#_x0000_t32" style="position:absolute;left:0;text-align:left;margin-left:254pt;margin-top:132.7pt;width:17.95pt;height:32.25pt;flip:x y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" strokeweight="3pt">
            <v:stroke endarrow="block"/>
            <v:shadow color="#7f7f7f" opacity=".5" offset="1pt"/>
          </v:shape>
        </w:pict>
      </w: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A85B8B" w:rsidRDefault="00171078" w:rsidP="009B69F7">
      <w:pPr>
        <w:spacing w:after="0" w:afterAutospacing="0"/>
        <w:ind w:left="993" w:right="-1" w:hanging="993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 3</w:t>
      </w:r>
      <w:r w:rsidR="00A85B8B" w:rsidRPr="003D37F1">
        <w:rPr>
          <w:rFonts w:ascii="Times New Roman" w:hAnsi="Times New Roman"/>
          <w:b/>
          <w:sz w:val="24"/>
          <w:szCs w:val="24"/>
        </w:rPr>
        <w:t>.</w:t>
      </w:r>
      <w:r w:rsidR="00701395" w:rsidRPr="003D37F1">
        <w:rPr>
          <w:rFonts w:ascii="Times New Roman" w:hAnsi="Times New Roman"/>
          <w:sz w:val="24"/>
          <w:szCs w:val="24"/>
        </w:rPr>
        <w:t xml:space="preserve">Fezes </w:t>
      </w:r>
      <w:proofErr w:type="spellStart"/>
      <w:r w:rsidR="00701395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701395" w:rsidRPr="003D37F1">
        <w:rPr>
          <w:rFonts w:ascii="Times New Roman" w:hAnsi="Times New Roman"/>
          <w:sz w:val="24"/>
          <w:szCs w:val="24"/>
        </w:rPr>
        <w:t xml:space="preserve"> frescas</w:t>
      </w:r>
      <w:r w:rsidR="008D121B" w:rsidRPr="003D37F1">
        <w:rPr>
          <w:rFonts w:ascii="Times New Roman" w:hAnsi="Times New Roman"/>
          <w:sz w:val="24"/>
          <w:szCs w:val="24"/>
        </w:rPr>
        <w:t xml:space="preserve"> abaixo de gaiola de galinhas</w:t>
      </w:r>
      <w:r w:rsidR="00C50C08" w:rsidRPr="003D37F1">
        <w:rPr>
          <w:rFonts w:ascii="Times New Roman" w:hAnsi="Times New Roman"/>
          <w:sz w:val="24"/>
          <w:szCs w:val="24"/>
        </w:rPr>
        <w:t xml:space="preserve"> poedeiras alojadas no </w:t>
      </w:r>
      <w:r w:rsidR="00695EF1">
        <w:rPr>
          <w:rFonts w:ascii="Times New Roman" w:hAnsi="Times New Roman"/>
          <w:sz w:val="24"/>
          <w:szCs w:val="24"/>
        </w:rPr>
        <w:t>Setor</w:t>
      </w:r>
      <w:r w:rsidR="00C50C08" w:rsidRPr="003D37F1">
        <w:rPr>
          <w:rFonts w:ascii="Times New Roman" w:hAnsi="Times New Roman"/>
          <w:sz w:val="24"/>
          <w:szCs w:val="24"/>
        </w:rPr>
        <w:t xml:space="preserve"> de </w:t>
      </w:r>
      <w:r w:rsidR="00695EF1">
        <w:rPr>
          <w:rFonts w:ascii="Times New Roman" w:hAnsi="Times New Roman"/>
          <w:sz w:val="24"/>
          <w:szCs w:val="24"/>
        </w:rPr>
        <w:t>Avicultura</w:t>
      </w:r>
      <w:r w:rsidR="000E100B" w:rsidRPr="003D37F1">
        <w:rPr>
          <w:rFonts w:ascii="Times New Roman" w:hAnsi="Times New Roman"/>
          <w:sz w:val="24"/>
          <w:szCs w:val="24"/>
        </w:rPr>
        <w:t xml:space="preserve"> do CCA-UFPB</w:t>
      </w:r>
      <w:r w:rsidR="00C50C08" w:rsidRPr="003D37F1">
        <w:rPr>
          <w:rFonts w:ascii="Times New Roman" w:hAnsi="Times New Roman"/>
          <w:sz w:val="24"/>
          <w:szCs w:val="24"/>
        </w:rPr>
        <w:t xml:space="preserve">. </w:t>
      </w:r>
      <w:r w:rsidR="001D7B4F" w:rsidRPr="003D37F1">
        <w:rPr>
          <w:rFonts w:ascii="Times New Roman" w:hAnsi="Times New Roman"/>
          <w:sz w:val="24"/>
          <w:szCs w:val="24"/>
        </w:rPr>
        <w:t xml:space="preserve">Note </w:t>
      </w:r>
      <w:r w:rsidR="00701395" w:rsidRPr="003D37F1">
        <w:rPr>
          <w:rFonts w:ascii="Times New Roman" w:hAnsi="Times New Roman"/>
          <w:sz w:val="24"/>
          <w:szCs w:val="24"/>
        </w:rPr>
        <w:t>cor</w:t>
      </w:r>
      <w:r w:rsidR="00C60C39" w:rsidRPr="003D37F1">
        <w:rPr>
          <w:rFonts w:ascii="Times New Roman" w:hAnsi="Times New Roman"/>
          <w:sz w:val="24"/>
          <w:szCs w:val="24"/>
        </w:rPr>
        <w:t xml:space="preserve"> marrom </w:t>
      </w:r>
      <w:r w:rsidR="00313A4F" w:rsidRPr="003D37F1">
        <w:rPr>
          <w:rFonts w:ascii="Times New Roman" w:hAnsi="Times New Roman"/>
          <w:sz w:val="24"/>
          <w:szCs w:val="24"/>
        </w:rPr>
        <w:t>esverdeado</w:t>
      </w:r>
      <w:r w:rsidR="00701395" w:rsidRPr="003D37F1">
        <w:rPr>
          <w:rFonts w:ascii="Times New Roman" w:hAnsi="Times New Roman"/>
          <w:sz w:val="24"/>
          <w:szCs w:val="24"/>
        </w:rPr>
        <w:t xml:space="preserve"> e consistência pastosa</w:t>
      </w:r>
      <w:r w:rsidR="000038DC">
        <w:rPr>
          <w:rFonts w:ascii="Times New Roman" w:hAnsi="Times New Roman"/>
          <w:sz w:val="24"/>
          <w:szCs w:val="24"/>
        </w:rPr>
        <w:t xml:space="preserve"> das fezes </w:t>
      </w:r>
      <w:proofErr w:type="spellStart"/>
      <w:r w:rsidR="00C50C08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CA4F22" w:rsidRPr="003D37F1">
        <w:rPr>
          <w:rFonts w:ascii="Times New Roman" w:hAnsi="Times New Roman"/>
          <w:sz w:val="24"/>
          <w:szCs w:val="24"/>
        </w:rPr>
        <w:t>.</w:t>
      </w:r>
    </w:p>
    <w:p w:rsidR="00421970" w:rsidRPr="003D37F1" w:rsidRDefault="00421970" w:rsidP="002F0F54">
      <w:pPr>
        <w:spacing w:after="0" w:afterAutospacing="0"/>
        <w:ind w:right="-1"/>
        <w:jc w:val="center"/>
        <w:rPr>
          <w:rFonts w:ascii="Times New Roman" w:hAnsi="Times New Roman"/>
          <w:sz w:val="24"/>
          <w:szCs w:val="24"/>
        </w:rPr>
      </w:pPr>
    </w:p>
    <w:p w:rsidR="00690AF6" w:rsidRPr="00421970" w:rsidRDefault="008859B7" w:rsidP="008859B7">
      <w:pPr>
        <w:pStyle w:val="Ttulo3"/>
      </w:pPr>
      <w:bookmarkStart w:id="6" w:name="_Toc435132348"/>
      <w:r>
        <w:t xml:space="preserve">3.1.2. </w:t>
      </w:r>
      <w:r w:rsidR="00857B4D" w:rsidRPr="00421970">
        <w:t>Sangue</w:t>
      </w:r>
      <w:bookmarkEnd w:id="6"/>
    </w:p>
    <w:p w:rsidR="00857B4D" w:rsidRPr="003D37F1" w:rsidRDefault="00857B4D" w:rsidP="002F0F54">
      <w:pPr>
        <w:spacing w:after="0" w:afterAutospacing="0"/>
        <w:ind w:right="-1" w:firstLine="708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Foram colhidas amostras de sangue de 25 galinhas adultas, através </w:t>
      </w:r>
      <w:r w:rsidR="001D7B4F" w:rsidRPr="003D37F1">
        <w:rPr>
          <w:rFonts w:ascii="Times New Roman" w:hAnsi="Times New Roman"/>
          <w:sz w:val="24"/>
          <w:szCs w:val="24"/>
        </w:rPr>
        <w:t xml:space="preserve">de punção da veia </w:t>
      </w:r>
      <w:proofErr w:type="spellStart"/>
      <w:r w:rsidR="001D7B4F" w:rsidRPr="003D37F1">
        <w:rPr>
          <w:rFonts w:ascii="Times New Roman" w:hAnsi="Times New Roman"/>
          <w:sz w:val="24"/>
          <w:szCs w:val="24"/>
        </w:rPr>
        <w:t>ulnar</w:t>
      </w:r>
      <w:proofErr w:type="spellEnd"/>
      <w:r w:rsidR="001D7B4F" w:rsidRPr="003D37F1">
        <w:rPr>
          <w:rFonts w:ascii="Times New Roman" w:hAnsi="Times New Roman"/>
          <w:sz w:val="24"/>
          <w:szCs w:val="24"/>
        </w:rPr>
        <w:t xml:space="preserve"> cutânea</w:t>
      </w:r>
      <w:r w:rsidRPr="003D37F1">
        <w:rPr>
          <w:rFonts w:ascii="Times New Roman" w:hAnsi="Times New Roman"/>
          <w:sz w:val="24"/>
          <w:szCs w:val="24"/>
        </w:rPr>
        <w:t xml:space="preserve"> localizada na asa, utilizando agulha hipodérmica 20 x 0,55 (</w:t>
      </w:r>
      <w:proofErr w:type="spellStart"/>
      <w:r w:rsidRPr="003D37F1">
        <w:rPr>
          <w:rFonts w:ascii="Times New Roman" w:hAnsi="Times New Roman"/>
          <w:sz w:val="24"/>
          <w:szCs w:val="24"/>
        </w:rPr>
        <w:t>Injex</w:t>
      </w:r>
      <w:proofErr w:type="spellEnd"/>
      <w:r w:rsidRPr="003D37F1">
        <w:rPr>
          <w:rFonts w:ascii="Times New Roman" w:hAnsi="Times New Roman"/>
          <w:sz w:val="24"/>
          <w:szCs w:val="24"/>
        </w:rPr>
        <w:t>) e seringas de cinco mililitros (</w:t>
      </w:r>
      <w:proofErr w:type="spellStart"/>
      <w:r w:rsidRPr="003D37F1">
        <w:rPr>
          <w:rFonts w:ascii="Times New Roman" w:hAnsi="Times New Roman"/>
          <w:sz w:val="24"/>
          <w:szCs w:val="24"/>
        </w:rPr>
        <w:t>Descaparck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), estéreis e descartáveis. Foram coletados em média três </w:t>
      </w:r>
      <w:r w:rsidRPr="003D37F1">
        <w:rPr>
          <w:rFonts w:ascii="Times New Roman" w:hAnsi="Times New Roman"/>
          <w:sz w:val="24"/>
          <w:szCs w:val="24"/>
        </w:rPr>
        <w:lastRenderedPageBreak/>
        <w:t>mililitros de sangue</w:t>
      </w:r>
      <w:r w:rsidR="00E22181" w:rsidRPr="003D37F1">
        <w:rPr>
          <w:rFonts w:ascii="Times New Roman" w:hAnsi="Times New Roman"/>
          <w:sz w:val="24"/>
          <w:szCs w:val="24"/>
        </w:rPr>
        <w:t xml:space="preserve"> de cada ave. Esse volume foi então transferido </w:t>
      </w:r>
      <w:r w:rsidRPr="003D37F1">
        <w:rPr>
          <w:rFonts w:ascii="Times New Roman" w:hAnsi="Times New Roman"/>
          <w:sz w:val="24"/>
          <w:szCs w:val="24"/>
        </w:rPr>
        <w:t xml:space="preserve">para tubos de vidro com tampas. As amostras foram </w:t>
      </w:r>
      <w:r w:rsidR="00E22181" w:rsidRPr="003D37F1">
        <w:rPr>
          <w:rFonts w:ascii="Times New Roman" w:hAnsi="Times New Roman"/>
          <w:sz w:val="24"/>
          <w:szCs w:val="24"/>
        </w:rPr>
        <w:t>acondicionadas em caixa isotérmica</w:t>
      </w:r>
      <w:r w:rsidRPr="003D37F1">
        <w:rPr>
          <w:rFonts w:ascii="Times New Roman" w:hAnsi="Times New Roman"/>
          <w:sz w:val="24"/>
          <w:szCs w:val="24"/>
        </w:rPr>
        <w:t xml:space="preserve"> e</w:t>
      </w:r>
      <w:r w:rsidR="00870D6A" w:rsidRPr="003D37F1">
        <w:rPr>
          <w:rFonts w:ascii="Times New Roman" w:hAnsi="Times New Roman"/>
          <w:sz w:val="24"/>
          <w:szCs w:val="24"/>
        </w:rPr>
        <w:t>, em seguida,</w:t>
      </w:r>
      <w:r w:rsidRPr="003D37F1">
        <w:rPr>
          <w:rFonts w:ascii="Times New Roman" w:hAnsi="Times New Roman"/>
          <w:sz w:val="24"/>
          <w:szCs w:val="24"/>
        </w:rPr>
        <w:t xml:space="preserve"> transportadas ao </w:t>
      </w:r>
      <w:r w:rsidR="00A5179E">
        <w:rPr>
          <w:rFonts w:ascii="Times New Roman" w:hAnsi="Times New Roman"/>
          <w:sz w:val="24"/>
          <w:szCs w:val="24"/>
        </w:rPr>
        <w:t>Laboratório</w:t>
      </w:r>
      <w:r w:rsidRPr="003D37F1">
        <w:rPr>
          <w:rFonts w:ascii="Times New Roman" w:hAnsi="Times New Roman"/>
          <w:sz w:val="24"/>
          <w:szCs w:val="24"/>
        </w:rPr>
        <w:t xml:space="preserve"> de </w:t>
      </w:r>
      <w:r w:rsidR="00A5179E">
        <w:rPr>
          <w:rFonts w:ascii="Times New Roman" w:hAnsi="Times New Roman"/>
          <w:sz w:val="24"/>
          <w:szCs w:val="24"/>
        </w:rPr>
        <w:t>Medicina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Veterinária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Preventiva</w:t>
      </w:r>
      <w:r w:rsidRPr="003D37F1">
        <w:rPr>
          <w:rFonts w:ascii="Times New Roman" w:hAnsi="Times New Roman"/>
          <w:sz w:val="24"/>
          <w:szCs w:val="24"/>
        </w:rPr>
        <w:t xml:space="preserve">. </w:t>
      </w:r>
    </w:p>
    <w:p w:rsidR="00CA4F22" w:rsidRPr="003D37F1" w:rsidRDefault="00D62820" w:rsidP="002F0F54">
      <w:pPr>
        <w:spacing w:after="0" w:afterAutospacing="0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align>top</wp:align>
            </wp:positionV>
            <wp:extent cx="4288790" cy="3069590"/>
            <wp:effectExtent l="0" t="0" r="0" b="0"/>
            <wp:wrapSquare wrapText="bothSides"/>
            <wp:docPr id="7" name="Imagem 7" descr="PC20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PC2013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5C056E" w:rsidRDefault="00C33AE0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</w:t>
      </w:r>
      <w:r w:rsidR="005C056E" w:rsidRPr="003D37F1">
        <w:rPr>
          <w:rFonts w:ascii="Times New Roman" w:hAnsi="Times New Roman"/>
          <w:b/>
          <w:sz w:val="24"/>
          <w:szCs w:val="24"/>
        </w:rPr>
        <w:t xml:space="preserve"> 4. </w:t>
      </w:r>
      <w:r w:rsidR="00CA4F22" w:rsidRPr="003D37F1">
        <w:rPr>
          <w:rFonts w:ascii="Times New Roman" w:hAnsi="Times New Roman"/>
          <w:sz w:val="24"/>
          <w:szCs w:val="24"/>
        </w:rPr>
        <w:t>Colheita de sangue por meio</w:t>
      </w:r>
      <w:r w:rsidR="00F77F4A" w:rsidRPr="003D37F1">
        <w:rPr>
          <w:rFonts w:ascii="Times New Roman" w:hAnsi="Times New Roman"/>
          <w:sz w:val="24"/>
          <w:szCs w:val="24"/>
        </w:rPr>
        <w:t xml:space="preserve"> de punção</w:t>
      </w:r>
      <w:r w:rsidR="00CA4F22" w:rsidRPr="003D37F1">
        <w:rPr>
          <w:rFonts w:ascii="Times New Roman" w:hAnsi="Times New Roman"/>
          <w:sz w:val="24"/>
          <w:szCs w:val="24"/>
        </w:rPr>
        <w:t xml:space="preserve"> da veia </w:t>
      </w:r>
      <w:proofErr w:type="spellStart"/>
      <w:r w:rsidR="00CA4F22" w:rsidRPr="003D37F1">
        <w:rPr>
          <w:rFonts w:ascii="Times New Roman" w:hAnsi="Times New Roman"/>
          <w:sz w:val="24"/>
          <w:szCs w:val="24"/>
        </w:rPr>
        <w:t>ulnar</w:t>
      </w:r>
      <w:proofErr w:type="spellEnd"/>
      <w:r w:rsidR="00CA4F22" w:rsidRPr="003D37F1">
        <w:rPr>
          <w:rFonts w:ascii="Times New Roman" w:hAnsi="Times New Roman"/>
          <w:sz w:val="24"/>
          <w:szCs w:val="24"/>
        </w:rPr>
        <w:t xml:space="preserve"> cutânea</w:t>
      </w:r>
      <w:r w:rsidR="00F77F4A" w:rsidRPr="003D37F1">
        <w:rPr>
          <w:rFonts w:ascii="Times New Roman" w:hAnsi="Times New Roman"/>
          <w:sz w:val="24"/>
          <w:szCs w:val="24"/>
        </w:rPr>
        <w:t>.</w:t>
      </w:r>
    </w:p>
    <w:p w:rsidR="00421970" w:rsidRPr="003D37F1" w:rsidRDefault="00421970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421970" w:rsidRPr="008859B7" w:rsidRDefault="008859B7" w:rsidP="008859B7">
      <w:pPr>
        <w:pStyle w:val="Ttulo2"/>
      </w:pPr>
      <w:bookmarkStart w:id="7" w:name="_Toc435132349"/>
      <w:r>
        <w:rPr>
          <w:rStyle w:val="Ttulo2Char"/>
          <w:b/>
        </w:rPr>
        <w:t xml:space="preserve">3.2. </w:t>
      </w:r>
      <w:r w:rsidR="00421970" w:rsidRPr="008859B7">
        <w:rPr>
          <w:rStyle w:val="Ttulo2Char"/>
          <w:b/>
        </w:rPr>
        <w:t>Processamento das amostras</w:t>
      </w:r>
      <w:bookmarkEnd w:id="7"/>
    </w:p>
    <w:p w:rsidR="00E22181" w:rsidRPr="008859B7" w:rsidRDefault="005C4438" w:rsidP="008859B7">
      <w:pPr>
        <w:pStyle w:val="Ttulo3"/>
      </w:pPr>
      <w:bookmarkStart w:id="8" w:name="_Toc435132350"/>
      <w:r>
        <w:rPr>
          <w:rStyle w:val="Ttulo3Char"/>
          <w:b/>
        </w:rPr>
        <w:t xml:space="preserve">3.2.1. </w:t>
      </w:r>
      <w:r w:rsidR="00E22181" w:rsidRPr="008859B7">
        <w:rPr>
          <w:rStyle w:val="Ttulo3Char"/>
          <w:b/>
        </w:rPr>
        <w:t>Fezes</w:t>
      </w:r>
      <w:bookmarkEnd w:id="8"/>
    </w:p>
    <w:p w:rsidR="00E22181" w:rsidRPr="003D37F1" w:rsidRDefault="00E22181" w:rsidP="002F0F54">
      <w:pPr>
        <w:spacing w:after="0" w:afterAutospacing="0"/>
        <w:ind w:right="-1" w:firstLine="708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Ao chegar ao </w:t>
      </w:r>
      <w:r w:rsidR="00A5179E">
        <w:rPr>
          <w:rFonts w:ascii="Times New Roman" w:hAnsi="Times New Roman"/>
          <w:sz w:val="24"/>
          <w:szCs w:val="24"/>
        </w:rPr>
        <w:t>Laboratório</w:t>
      </w:r>
      <w:r w:rsidR="00220C7B" w:rsidRPr="003D37F1">
        <w:rPr>
          <w:rFonts w:ascii="Times New Roman" w:hAnsi="Times New Roman"/>
          <w:sz w:val="24"/>
          <w:szCs w:val="24"/>
        </w:rPr>
        <w:t xml:space="preserve"> de </w:t>
      </w:r>
      <w:r w:rsidR="00A5179E">
        <w:rPr>
          <w:rFonts w:ascii="Times New Roman" w:hAnsi="Times New Roman"/>
          <w:sz w:val="24"/>
          <w:szCs w:val="24"/>
        </w:rPr>
        <w:t>Medicina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Veterinária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Preventiva</w:t>
      </w:r>
      <w:r w:rsidRPr="003D37F1">
        <w:rPr>
          <w:rFonts w:ascii="Times New Roman" w:hAnsi="Times New Roman"/>
          <w:sz w:val="24"/>
          <w:szCs w:val="24"/>
        </w:rPr>
        <w:t xml:space="preserve">, os </w:t>
      </w:r>
      <w:r w:rsidR="00220C7B" w:rsidRPr="003D37F1">
        <w:rPr>
          <w:rFonts w:ascii="Times New Roman" w:hAnsi="Times New Roman"/>
          <w:sz w:val="24"/>
          <w:szCs w:val="24"/>
        </w:rPr>
        <w:t>tubos c</w:t>
      </w:r>
      <w:r w:rsidRPr="003D37F1">
        <w:rPr>
          <w:rFonts w:ascii="Times New Roman" w:hAnsi="Times New Roman"/>
          <w:sz w:val="24"/>
          <w:szCs w:val="24"/>
        </w:rPr>
        <w:t xml:space="preserve">ontendo as </w:t>
      </w:r>
      <w:r w:rsidR="00220C7B" w:rsidRPr="003D37F1">
        <w:rPr>
          <w:rFonts w:ascii="Times New Roman" w:hAnsi="Times New Roman"/>
          <w:sz w:val="24"/>
          <w:szCs w:val="24"/>
        </w:rPr>
        <w:t xml:space="preserve">32 </w:t>
      </w:r>
      <w:r w:rsidRPr="003D37F1">
        <w:rPr>
          <w:rFonts w:ascii="Times New Roman" w:hAnsi="Times New Roman"/>
          <w:sz w:val="24"/>
          <w:szCs w:val="24"/>
        </w:rPr>
        <w:t xml:space="preserve">amostras em APT 1% foram deixados à </w:t>
      </w:r>
      <w:r w:rsidR="00137EC5" w:rsidRPr="003D37F1">
        <w:rPr>
          <w:rFonts w:ascii="Times New Roman" w:hAnsi="Times New Roman"/>
          <w:sz w:val="24"/>
          <w:szCs w:val="24"/>
        </w:rPr>
        <w:t xml:space="preserve">temperatura </w:t>
      </w:r>
      <w:r w:rsidRPr="003D37F1">
        <w:rPr>
          <w:rFonts w:ascii="Times New Roman" w:hAnsi="Times New Roman"/>
          <w:sz w:val="24"/>
          <w:szCs w:val="24"/>
        </w:rPr>
        <w:t>a</w:t>
      </w:r>
      <w:r w:rsidR="00137EC5" w:rsidRPr="003D37F1">
        <w:rPr>
          <w:rFonts w:ascii="Times New Roman" w:hAnsi="Times New Roman"/>
          <w:sz w:val="24"/>
          <w:szCs w:val="24"/>
        </w:rPr>
        <w:t xml:space="preserve">mbiente </w:t>
      </w:r>
      <w:r w:rsidR="00C35F52" w:rsidRPr="003D37F1">
        <w:rPr>
          <w:rFonts w:ascii="Times New Roman" w:hAnsi="Times New Roman"/>
          <w:sz w:val="24"/>
          <w:szCs w:val="24"/>
        </w:rPr>
        <w:t xml:space="preserve">por uma hora. </w:t>
      </w:r>
      <w:r w:rsidRPr="003D37F1">
        <w:rPr>
          <w:rFonts w:ascii="Times New Roman" w:hAnsi="Times New Roman"/>
          <w:sz w:val="24"/>
          <w:szCs w:val="24"/>
        </w:rPr>
        <w:t xml:space="preserve">Após esse procedimento, foram incubados por 24 horas a 37ºC. Em seguida, alíquotas de 1,0 </w:t>
      </w:r>
      <w:proofErr w:type="spellStart"/>
      <w:r w:rsidRPr="003D37F1">
        <w:rPr>
          <w:rFonts w:ascii="Times New Roman" w:hAnsi="Times New Roman"/>
          <w:sz w:val="24"/>
          <w:szCs w:val="24"/>
        </w:rPr>
        <w:t>mL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desta solução foram transferidas para tubos </w:t>
      </w:r>
      <w:r w:rsidR="001D7B4F" w:rsidRPr="003D37F1">
        <w:rPr>
          <w:rFonts w:ascii="Times New Roman" w:hAnsi="Times New Roman"/>
          <w:sz w:val="24"/>
          <w:szCs w:val="24"/>
        </w:rPr>
        <w:t xml:space="preserve">contendo </w:t>
      </w:r>
      <w:r w:rsidRPr="003D37F1">
        <w:rPr>
          <w:rFonts w:ascii="Times New Roman" w:hAnsi="Times New Roman"/>
          <w:sz w:val="24"/>
          <w:szCs w:val="24"/>
        </w:rPr>
        <w:t>10</w:t>
      </w:r>
      <w:r w:rsidR="001D7B4F" w:rsidRPr="003D37F1">
        <w:rPr>
          <w:rFonts w:ascii="Times New Roman" w:hAnsi="Times New Roman"/>
          <w:sz w:val="24"/>
          <w:szCs w:val="24"/>
        </w:rPr>
        <w:t xml:space="preserve">mL dos </w:t>
      </w:r>
      <w:r w:rsidRPr="003D37F1">
        <w:rPr>
          <w:rFonts w:ascii="Times New Roman" w:hAnsi="Times New Roman"/>
          <w:sz w:val="24"/>
          <w:szCs w:val="24"/>
        </w:rPr>
        <w:t>caldo</w:t>
      </w:r>
      <w:r w:rsidR="001D7B4F" w:rsidRPr="003D37F1">
        <w:rPr>
          <w:rFonts w:ascii="Times New Roman" w:hAnsi="Times New Roman"/>
          <w:sz w:val="24"/>
          <w:szCs w:val="24"/>
        </w:rPr>
        <w:t xml:space="preserve">s </w:t>
      </w:r>
      <w:r w:rsidR="00137EC5" w:rsidRPr="003D37F1">
        <w:rPr>
          <w:rFonts w:ascii="Times New Roman" w:hAnsi="Times New Roman"/>
          <w:sz w:val="24"/>
          <w:szCs w:val="24"/>
        </w:rPr>
        <w:t>de enriqueciment</w:t>
      </w:r>
      <w:r w:rsidR="00F77F4A" w:rsidRPr="003D37F1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="00137EC5" w:rsidRPr="003D37F1">
        <w:rPr>
          <w:rFonts w:ascii="Times New Roman" w:hAnsi="Times New Roman"/>
          <w:sz w:val="24"/>
          <w:szCs w:val="24"/>
        </w:rPr>
        <w:t>Selenito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="00137EC5" w:rsidRPr="003D37F1">
        <w:rPr>
          <w:rFonts w:ascii="Times New Roman" w:hAnsi="Times New Roman"/>
          <w:sz w:val="24"/>
          <w:szCs w:val="24"/>
        </w:rPr>
        <w:t>(OXOID)</w:t>
      </w:r>
      <w:r w:rsidR="00F77F4A"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3D37F1">
        <w:rPr>
          <w:rFonts w:ascii="Times New Roman" w:hAnsi="Times New Roman"/>
          <w:sz w:val="24"/>
          <w:szCs w:val="24"/>
        </w:rPr>
        <w:t>Tet</w:t>
      </w:r>
      <w:r w:rsidR="00F77F4A" w:rsidRPr="003D37F1">
        <w:rPr>
          <w:rFonts w:ascii="Times New Roman" w:hAnsi="Times New Roman"/>
          <w:sz w:val="24"/>
          <w:szCs w:val="24"/>
        </w:rPr>
        <w:t>rationato</w:t>
      </w:r>
      <w:proofErr w:type="spellEnd"/>
      <w:r w:rsidR="00137EC5" w:rsidRPr="003D37F1">
        <w:rPr>
          <w:rFonts w:ascii="Times New Roman" w:hAnsi="Times New Roman"/>
          <w:sz w:val="24"/>
          <w:szCs w:val="24"/>
        </w:rPr>
        <w:t xml:space="preserve"> (HIMEDIA)</w:t>
      </w:r>
      <w:r w:rsidR="00F77F4A" w:rsidRPr="003D37F1">
        <w:rPr>
          <w:rFonts w:ascii="Times New Roman" w:hAnsi="Times New Roman"/>
          <w:sz w:val="24"/>
          <w:szCs w:val="24"/>
        </w:rPr>
        <w:t xml:space="preserve">, acrescidos de </w:t>
      </w:r>
      <w:proofErr w:type="spellStart"/>
      <w:r w:rsidR="00F77F4A" w:rsidRPr="003D37F1">
        <w:rPr>
          <w:rFonts w:ascii="Times New Roman" w:hAnsi="Times New Roman"/>
          <w:sz w:val="24"/>
          <w:szCs w:val="24"/>
        </w:rPr>
        <w:t>Novobiocina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="00255EF0" w:rsidRPr="00255EF0">
        <w:rPr>
          <w:rFonts w:ascii="Times New Roman" w:hAnsi="Times New Roman"/>
          <w:sz w:val="24"/>
          <w:szCs w:val="24"/>
        </w:rPr>
        <w:t>(UNESP-0,4%</w:t>
      </w:r>
      <w:r w:rsidR="00F77F4A" w:rsidRPr="00255EF0">
        <w:rPr>
          <w:rFonts w:ascii="Times New Roman" w:hAnsi="Times New Roman"/>
          <w:sz w:val="24"/>
          <w:szCs w:val="24"/>
        </w:rPr>
        <w:t>)</w:t>
      </w:r>
      <w:r w:rsidRPr="00255EF0">
        <w:rPr>
          <w:rFonts w:ascii="Times New Roman" w:hAnsi="Times New Roman"/>
          <w:sz w:val="24"/>
          <w:szCs w:val="24"/>
        </w:rPr>
        <w:t>.</w:t>
      </w:r>
      <w:r w:rsidRPr="003D37F1">
        <w:rPr>
          <w:rFonts w:ascii="Times New Roman" w:hAnsi="Times New Roman"/>
          <w:sz w:val="24"/>
          <w:szCs w:val="24"/>
        </w:rPr>
        <w:t xml:space="preserve"> Os caldos foram incubados a 37º C por 24 horas (DAVIES &amp; WRAY, 1994).</w:t>
      </w:r>
    </w:p>
    <w:p w:rsidR="00137EC5" w:rsidRPr="003D37F1" w:rsidRDefault="00137EC5" w:rsidP="002F0F54">
      <w:pPr>
        <w:spacing w:after="0" w:afterAutospacing="0"/>
        <w:ind w:right="-1" w:firstLine="708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Posteriormente, cada caldo foi semeado em dois meios de cultivo</w:t>
      </w:r>
      <w:r w:rsidR="001D7B4F" w:rsidRPr="003D37F1">
        <w:rPr>
          <w:rFonts w:ascii="Times New Roman" w:hAnsi="Times New Roman"/>
          <w:sz w:val="24"/>
          <w:szCs w:val="24"/>
        </w:rPr>
        <w:t xml:space="preserve"> em placa, que </w:t>
      </w:r>
      <w:r w:rsidRPr="003D37F1">
        <w:rPr>
          <w:rFonts w:ascii="Times New Roman" w:hAnsi="Times New Roman"/>
          <w:sz w:val="24"/>
          <w:szCs w:val="24"/>
        </w:rPr>
        <w:t xml:space="preserve">são: </w:t>
      </w:r>
      <w:r w:rsidR="001D7B4F" w:rsidRPr="003D37F1">
        <w:rPr>
          <w:rFonts w:ascii="Times New Roman" w:hAnsi="Times New Roman"/>
          <w:sz w:val="24"/>
          <w:szCs w:val="24"/>
        </w:rPr>
        <w:t>ágar</w:t>
      </w:r>
      <w:r w:rsidRPr="003D37F1">
        <w:rPr>
          <w:rFonts w:ascii="Times New Roman" w:hAnsi="Times New Roman"/>
          <w:sz w:val="24"/>
          <w:szCs w:val="24"/>
        </w:rPr>
        <w:t xml:space="preserve"> verde b</w:t>
      </w:r>
      <w:r w:rsidR="001D7B4F" w:rsidRPr="003D37F1">
        <w:rPr>
          <w:rFonts w:ascii="Times New Roman" w:hAnsi="Times New Roman"/>
          <w:sz w:val="24"/>
          <w:szCs w:val="24"/>
        </w:rPr>
        <w:t xml:space="preserve">rilhante e ágar </w:t>
      </w:r>
      <w:r w:rsidR="00220C7B" w:rsidRPr="003D37F1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="00220C7B" w:rsidRPr="003D37F1">
        <w:rPr>
          <w:rFonts w:ascii="Times New Roman" w:hAnsi="Times New Roman"/>
          <w:sz w:val="24"/>
          <w:szCs w:val="24"/>
        </w:rPr>
        <w:t>MacConkey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 xml:space="preserve">(OXOID). Todas as placas foram incubadas por 24 horas a 37º C (DAVIES &amp; WRAY, 1994). De cada placa, até cinco colônias sugestivas de pertencer ao gênero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foram inoculadas</w:t>
      </w:r>
      <w:r w:rsidR="00220C7B" w:rsidRPr="003D37F1">
        <w:rPr>
          <w:rFonts w:ascii="Times New Roman" w:hAnsi="Times New Roman"/>
          <w:sz w:val="24"/>
          <w:szCs w:val="24"/>
        </w:rPr>
        <w:t xml:space="preserve"> em</w:t>
      </w:r>
      <w:r w:rsidRPr="003D37F1">
        <w:rPr>
          <w:rFonts w:ascii="Times New Roman" w:hAnsi="Times New Roman"/>
          <w:sz w:val="24"/>
          <w:szCs w:val="24"/>
        </w:rPr>
        <w:t xml:space="preserve"> tubos contendo ágar tríplice açúcar ferro (TSI) (OXOID) inclinado e ágar lisina ferro (LIA) (OXOID)</w:t>
      </w:r>
      <w:r w:rsidR="001D7B4F" w:rsidRPr="003D37F1">
        <w:rPr>
          <w:rFonts w:ascii="Times New Roman" w:hAnsi="Times New Roman"/>
          <w:sz w:val="24"/>
          <w:szCs w:val="24"/>
        </w:rPr>
        <w:t xml:space="preserve"> inclinado, que foram</w:t>
      </w:r>
      <w:r w:rsidRPr="003D37F1">
        <w:rPr>
          <w:rFonts w:ascii="Times New Roman" w:hAnsi="Times New Roman"/>
          <w:sz w:val="24"/>
          <w:szCs w:val="24"/>
        </w:rPr>
        <w:t xml:space="preserve"> incubados a37°C por 24h. Aquelas colônias que apresentaram resultados considerados sugestivos para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lastRenderedPageBreak/>
        <w:t>Salmonella</w:t>
      </w:r>
      <w:r w:rsidR="008C118D" w:rsidRPr="003D37F1">
        <w:rPr>
          <w:rFonts w:ascii="Times New Roman" w:hAnsi="Times New Roman"/>
          <w:sz w:val="24"/>
          <w:szCs w:val="24"/>
        </w:rPr>
        <w:t>no</w:t>
      </w:r>
      <w:proofErr w:type="spellEnd"/>
      <w:r w:rsidR="008C118D" w:rsidRPr="003D37F1">
        <w:rPr>
          <w:rFonts w:ascii="Times New Roman" w:hAnsi="Times New Roman"/>
          <w:sz w:val="24"/>
          <w:szCs w:val="24"/>
        </w:rPr>
        <w:t xml:space="preserve"> TSI e no </w:t>
      </w:r>
      <w:r w:rsidR="001D7B4F" w:rsidRPr="003D37F1">
        <w:rPr>
          <w:rFonts w:ascii="Times New Roman" w:hAnsi="Times New Roman"/>
          <w:sz w:val="24"/>
          <w:szCs w:val="24"/>
        </w:rPr>
        <w:t>LIA</w:t>
      </w:r>
      <w:r w:rsidRPr="003D37F1">
        <w:rPr>
          <w:rFonts w:ascii="Times New Roman" w:hAnsi="Times New Roman"/>
          <w:sz w:val="24"/>
          <w:szCs w:val="24"/>
        </w:rPr>
        <w:t xml:space="preserve"> foram submetidas ao teste de aglutinação em lâmina. Para esse teste utilizou-se o soro polivalente </w:t>
      </w:r>
      <w:proofErr w:type="spellStart"/>
      <w:r w:rsidRPr="003D37F1">
        <w:rPr>
          <w:rFonts w:ascii="Times New Roman" w:hAnsi="Times New Roman"/>
          <w:sz w:val="24"/>
          <w:szCs w:val="24"/>
        </w:rPr>
        <w:t>anti-</w:t>
      </w:r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somático (PROBAC) (O) e o soro polivalente </w:t>
      </w:r>
      <w:proofErr w:type="spellStart"/>
      <w:r w:rsidRPr="003D37F1">
        <w:rPr>
          <w:rFonts w:ascii="Times New Roman" w:hAnsi="Times New Roman"/>
          <w:sz w:val="24"/>
          <w:szCs w:val="24"/>
        </w:rPr>
        <w:t>anti-</w:t>
      </w:r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flagelar (PROBAC) (H). As colônias </w:t>
      </w:r>
      <w:r w:rsidR="00F77F4A" w:rsidRPr="003D37F1">
        <w:rPr>
          <w:rFonts w:ascii="Times New Roman" w:hAnsi="Times New Roman"/>
          <w:sz w:val="24"/>
          <w:szCs w:val="24"/>
        </w:rPr>
        <w:t>apresentaram</w:t>
      </w:r>
      <w:r w:rsidR="00226122" w:rsidRPr="003D37F1">
        <w:rPr>
          <w:rFonts w:ascii="Times New Roman" w:hAnsi="Times New Roman"/>
          <w:sz w:val="24"/>
          <w:szCs w:val="24"/>
        </w:rPr>
        <w:t xml:space="preserve"> aglutinação em contato com os dois soros (O e H)</w:t>
      </w:r>
      <w:r w:rsidR="008C118D" w:rsidRPr="003D37F1">
        <w:rPr>
          <w:rFonts w:ascii="Times New Roman" w:hAnsi="Times New Roman"/>
          <w:sz w:val="24"/>
          <w:szCs w:val="24"/>
        </w:rPr>
        <w:t xml:space="preserve"> foram</w:t>
      </w:r>
      <w:r w:rsidR="00C35F52" w:rsidRPr="003D37F1">
        <w:rPr>
          <w:rFonts w:ascii="Times New Roman" w:hAnsi="Times New Roman"/>
          <w:sz w:val="24"/>
          <w:szCs w:val="24"/>
        </w:rPr>
        <w:t xml:space="preserve"> consideradas positivas</w:t>
      </w:r>
      <w:r w:rsidRPr="003D37F1">
        <w:rPr>
          <w:rFonts w:ascii="Times New Roman" w:hAnsi="Times New Roman"/>
          <w:sz w:val="24"/>
          <w:szCs w:val="24"/>
        </w:rPr>
        <w:t>.</w:t>
      </w:r>
    </w:p>
    <w:p w:rsidR="003A07B5" w:rsidRPr="003D37F1" w:rsidRDefault="003A07B5" w:rsidP="002F0F54">
      <w:pPr>
        <w:spacing w:after="0" w:afterAutospacing="0"/>
        <w:ind w:right="-1"/>
        <w:jc w:val="center"/>
        <w:rPr>
          <w:rFonts w:ascii="Times New Roman" w:hAnsi="Times New Roman"/>
          <w:sz w:val="24"/>
          <w:szCs w:val="24"/>
        </w:rPr>
      </w:pPr>
    </w:p>
    <w:p w:rsidR="00E22181" w:rsidRPr="003D37F1" w:rsidRDefault="00D62820" w:rsidP="002F0F54">
      <w:pPr>
        <w:spacing w:after="0" w:afterAutospacing="0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align>top</wp:align>
            </wp:positionV>
            <wp:extent cx="5039995" cy="3145790"/>
            <wp:effectExtent l="0" t="0" r="8255" b="0"/>
            <wp:wrapSquare wrapText="bothSides"/>
            <wp:docPr id="6" name="Imagem 8" descr="tcc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tccf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65A" w:rsidRPr="003D37F1" w:rsidRDefault="00C33AE0" w:rsidP="00024277">
      <w:pPr>
        <w:spacing w:after="0" w:afterAutospacing="0"/>
        <w:ind w:left="993" w:right="-1" w:hanging="993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</w:t>
      </w:r>
      <w:r w:rsidR="00BE165A" w:rsidRPr="003D37F1">
        <w:rPr>
          <w:rFonts w:ascii="Times New Roman" w:hAnsi="Times New Roman"/>
          <w:b/>
          <w:sz w:val="24"/>
          <w:szCs w:val="24"/>
        </w:rPr>
        <w:t xml:space="preserve"> 5. </w:t>
      </w:r>
      <w:r w:rsidR="003A07B5" w:rsidRPr="003D37F1">
        <w:rPr>
          <w:rFonts w:ascii="Times New Roman" w:hAnsi="Times New Roman"/>
          <w:sz w:val="24"/>
          <w:szCs w:val="24"/>
        </w:rPr>
        <w:t xml:space="preserve">Etapas de processamento </w:t>
      </w:r>
      <w:r w:rsidR="00226122" w:rsidRPr="003D37F1">
        <w:rPr>
          <w:rFonts w:ascii="Times New Roman" w:hAnsi="Times New Roman"/>
          <w:sz w:val="24"/>
          <w:szCs w:val="24"/>
        </w:rPr>
        <w:t xml:space="preserve">das amostras de fezes </w:t>
      </w:r>
      <w:proofErr w:type="spellStart"/>
      <w:r w:rsidR="00226122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226122" w:rsidRPr="003D37F1">
        <w:rPr>
          <w:rFonts w:ascii="Times New Roman" w:hAnsi="Times New Roman"/>
          <w:sz w:val="24"/>
          <w:szCs w:val="24"/>
        </w:rPr>
        <w:t>. A:</w:t>
      </w:r>
      <w:r w:rsidR="009412EE" w:rsidRPr="003D37F1">
        <w:rPr>
          <w:rFonts w:ascii="Times New Roman" w:hAnsi="Times New Roman"/>
          <w:sz w:val="24"/>
          <w:szCs w:val="24"/>
        </w:rPr>
        <w:t xml:space="preserve"> Amostras de fezes </w:t>
      </w:r>
      <w:proofErr w:type="spellStart"/>
      <w:r w:rsidR="009412EE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9412EE" w:rsidRPr="003D37F1">
        <w:rPr>
          <w:rFonts w:ascii="Times New Roman" w:hAnsi="Times New Roman"/>
          <w:sz w:val="24"/>
          <w:szCs w:val="24"/>
        </w:rPr>
        <w:t xml:space="preserve"> em </w:t>
      </w:r>
      <w:proofErr w:type="spellStart"/>
      <w:r w:rsidR="009412EE" w:rsidRPr="003D37F1">
        <w:rPr>
          <w:rFonts w:ascii="Times New Roman" w:hAnsi="Times New Roman"/>
          <w:sz w:val="24"/>
          <w:szCs w:val="24"/>
        </w:rPr>
        <w:t>pré</w:t>
      </w:r>
      <w:proofErr w:type="spellEnd"/>
      <w:r w:rsidR="009412EE" w:rsidRPr="003D37F1">
        <w:rPr>
          <w:rFonts w:ascii="Times New Roman" w:hAnsi="Times New Roman"/>
          <w:sz w:val="24"/>
          <w:szCs w:val="24"/>
        </w:rPr>
        <w:t>-enriquecim</w:t>
      </w:r>
      <w:r w:rsidR="00226122" w:rsidRPr="003D37F1">
        <w:rPr>
          <w:rFonts w:ascii="Times New Roman" w:hAnsi="Times New Roman"/>
          <w:sz w:val="24"/>
          <w:szCs w:val="24"/>
        </w:rPr>
        <w:t>ento em temperatura ambiente. B:</w:t>
      </w:r>
      <w:r w:rsidR="009019A5" w:rsidRPr="003D37F1">
        <w:rPr>
          <w:rFonts w:ascii="Times New Roman" w:hAnsi="Times New Roman"/>
          <w:sz w:val="24"/>
          <w:szCs w:val="24"/>
        </w:rPr>
        <w:t xml:space="preserve">Semedura em placas de </w:t>
      </w:r>
      <w:proofErr w:type="spellStart"/>
      <w:r w:rsidR="009019A5" w:rsidRPr="003D37F1">
        <w:rPr>
          <w:rFonts w:ascii="Times New Roman" w:hAnsi="Times New Roman"/>
          <w:sz w:val="24"/>
          <w:szCs w:val="24"/>
        </w:rPr>
        <w:t>petri</w:t>
      </w:r>
      <w:proofErr w:type="spellEnd"/>
      <w:r w:rsidR="009019A5" w:rsidRPr="003D37F1">
        <w:rPr>
          <w:rFonts w:ascii="Times New Roman" w:hAnsi="Times New Roman"/>
          <w:sz w:val="24"/>
          <w:szCs w:val="24"/>
        </w:rPr>
        <w:t xml:space="preserve"> contend</w:t>
      </w:r>
      <w:r w:rsidR="00226122" w:rsidRPr="003D37F1">
        <w:rPr>
          <w:rFonts w:ascii="Times New Roman" w:hAnsi="Times New Roman"/>
          <w:sz w:val="24"/>
          <w:szCs w:val="24"/>
        </w:rPr>
        <w:t xml:space="preserve">o meio ágar verde brilhante. C: </w:t>
      </w:r>
      <w:r w:rsidR="009019A5" w:rsidRPr="003D37F1">
        <w:rPr>
          <w:rFonts w:ascii="Times New Roman" w:hAnsi="Times New Roman"/>
          <w:sz w:val="24"/>
          <w:szCs w:val="24"/>
        </w:rPr>
        <w:t xml:space="preserve">Placas contendo colônias sugestivas de </w:t>
      </w:r>
      <w:proofErr w:type="spellStart"/>
      <w:r w:rsidR="009019A5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9019A5" w:rsidRPr="003D37F1">
        <w:rPr>
          <w:rFonts w:ascii="Times New Roman" w:hAnsi="Times New Roman"/>
          <w:sz w:val="24"/>
          <w:szCs w:val="24"/>
        </w:rPr>
        <w:t xml:space="preserve"> sp</w:t>
      </w:r>
      <w:r w:rsidR="007677BD" w:rsidRPr="003D37F1">
        <w:rPr>
          <w:rFonts w:ascii="Times New Roman" w:hAnsi="Times New Roman"/>
          <w:sz w:val="24"/>
          <w:szCs w:val="24"/>
        </w:rPr>
        <w:t>p</w:t>
      </w:r>
      <w:r w:rsidR="009019A5" w:rsidRPr="003D37F1">
        <w:rPr>
          <w:rFonts w:ascii="Times New Roman" w:hAnsi="Times New Roman"/>
          <w:sz w:val="24"/>
          <w:szCs w:val="24"/>
        </w:rPr>
        <w:t>. D</w:t>
      </w:r>
      <w:r w:rsidR="00226122" w:rsidRPr="003D37F1">
        <w:rPr>
          <w:rFonts w:ascii="Times New Roman" w:hAnsi="Times New Roman"/>
          <w:sz w:val="24"/>
          <w:szCs w:val="24"/>
        </w:rPr>
        <w:t>:</w:t>
      </w:r>
      <w:r w:rsidR="009019A5" w:rsidRPr="003D37F1">
        <w:rPr>
          <w:rFonts w:ascii="Times New Roman" w:hAnsi="Times New Roman"/>
          <w:sz w:val="24"/>
          <w:szCs w:val="24"/>
        </w:rPr>
        <w:t xml:space="preserve"> Colônias sugestivas de </w:t>
      </w:r>
      <w:proofErr w:type="spellStart"/>
      <w:r w:rsidR="009019A5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9019A5" w:rsidRPr="003D37F1">
        <w:rPr>
          <w:rFonts w:ascii="Times New Roman" w:hAnsi="Times New Roman"/>
          <w:sz w:val="24"/>
          <w:szCs w:val="24"/>
        </w:rPr>
        <w:t xml:space="preserve"> sp</w:t>
      </w:r>
      <w:r w:rsidR="00226122" w:rsidRPr="003D37F1">
        <w:rPr>
          <w:rFonts w:ascii="Times New Roman" w:hAnsi="Times New Roman"/>
          <w:sz w:val="24"/>
          <w:szCs w:val="24"/>
        </w:rPr>
        <w:t>p. no TSI. E:</w:t>
      </w:r>
      <w:r w:rsidR="009019A5" w:rsidRPr="003D37F1">
        <w:rPr>
          <w:rFonts w:ascii="Times New Roman" w:hAnsi="Times New Roman"/>
          <w:sz w:val="24"/>
          <w:szCs w:val="24"/>
        </w:rPr>
        <w:t xml:space="preserve"> Colônias sugestivas de </w:t>
      </w:r>
      <w:proofErr w:type="spellStart"/>
      <w:r w:rsidR="009019A5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9019A5" w:rsidRPr="003D37F1">
        <w:rPr>
          <w:rFonts w:ascii="Times New Roman" w:hAnsi="Times New Roman"/>
          <w:sz w:val="24"/>
          <w:szCs w:val="24"/>
        </w:rPr>
        <w:t xml:space="preserve"> sp</w:t>
      </w:r>
      <w:r w:rsidR="007677BD" w:rsidRPr="003D37F1">
        <w:rPr>
          <w:rFonts w:ascii="Times New Roman" w:hAnsi="Times New Roman"/>
          <w:sz w:val="24"/>
          <w:szCs w:val="24"/>
        </w:rPr>
        <w:t>p.</w:t>
      </w:r>
      <w:r w:rsidR="00226122" w:rsidRPr="003D37F1">
        <w:rPr>
          <w:rFonts w:ascii="Times New Roman" w:hAnsi="Times New Roman"/>
          <w:sz w:val="24"/>
          <w:szCs w:val="24"/>
        </w:rPr>
        <w:t xml:space="preserve"> no LIA. F:</w:t>
      </w:r>
      <w:r w:rsidR="009019A5" w:rsidRPr="003D37F1">
        <w:rPr>
          <w:rFonts w:ascii="Times New Roman" w:hAnsi="Times New Roman"/>
          <w:sz w:val="24"/>
          <w:szCs w:val="24"/>
        </w:rPr>
        <w:t xml:space="preserve"> Teste de aglutinação em lâmina.</w:t>
      </w:r>
    </w:p>
    <w:p w:rsidR="00421970" w:rsidRDefault="00421970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C35F52" w:rsidRPr="005C4438" w:rsidRDefault="005C4438" w:rsidP="005C4438">
      <w:pPr>
        <w:pStyle w:val="Ttulo3"/>
      </w:pPr>
      <w:bookmarkStart w:id="9" w:name="_Toc435132351"/>
      <w:r>
        <w:t xml:space="preserve">3.2.2. </w:t>
      </w:r>
      <w:r w:rsidR="00C35F52" w:rsidRPr="005C4438">
        <w:t>Sangue</w:t>
      </w:r>
      <w:bookmarkEnd w:id="9"/>
    </w:p>
    <w:p w:rsidR="00C35F52" w:rsidRPr="003D37F1" w:rsidRDefault="00C35F52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ab/>
        <w:t xml:space="preserve">Ao chegar ao </w:t>
      </w:r>
      <w:r w:rsidR="00A5179E">
        <w:rPr>
          <w:rFonts w:ascii="Times New Roman" w:hAnsi="Times New Roman"/>
          <w:sz w:val="24"/>
          <w:szCs w:val="24"/>
        </w:rPr>
        <w:t>Laboratório</w:t>
      </w:r>
      <w:r w:rsidRPr="003D37F1">
        <w:rPr>
          <w:rFonts w:ascii="Times New Roman" w:hAnsi="Times New Roman"/>
          <w:sz w:val="24"/>
          <w:szCs w:val="24"/>
        </w:rPr>
        <w:t xml:space="preserve"> de </w:t>
      </w:r>
      <w:r w:rsidR="00A5179E">
        <w:rPr>
          <w:rFonts w:ascii="Times New Roman" w:hAnsi="Times New Roman"/>
          <w:sz w:val="24"/>
          <w:szCs w:val="24"/>
        </w:rPr>
        <w:t>Medicina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Veterinária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A5179E">
        <w:rPr>
          <w:rFonts w:ascii="Times New Roman" w:hAnsi="Times New Roman"/>
          <w:sz w:val="24"/>
          <w:szCs w:val="24"/>
        </w:rPr>
        <w:t>Preventiva</w:t>
      </w:r>
      <w:r w:rsidRPr="003D37F1">
        <w:rPr>
          <w:rFonts w:ascii="Times New Roman" w:hAnsi="Times New Roman"/>
          <w:sz w:val="24"/>
          <w:szCs w:val="24"/>
        </w:rPr>
        <w:t>, as amos</w:t>
      </w:r>
      <w:r w:rsidR="00C36904" w:rsidRPr="003D37F1">
        <w:rPr>
          <w:rFonts w:ascii="Times New Roman" w:hAnsi="Times New Roman"/>
          <w:sz w:val="24"/>
          <w:szCs w:val="24"/>
        </w:rPr>
        <w:t>tras de sangue foram deixadas a</w:t>
      </w:r>
      <w:r w:rsidR="006641F9">
        <w:rPr>
          <w:rFonts w:ascii="Times New Roman" w:hAnsi="Times New Roman"/>
          <w:sz w:val="24"/>
          <w:szCs w:val="24"/>
        </w:rPr>
        <w:t xml:space="preserve"> temperatura ambiente por duas</w:t>
      </w:r>
      <w:r w:rsidRPr="003D37F1">
        <w:rPr>
          <w:rFonts w:ascii="Times New Roman" w:hAnsi="Times New Roman"/>
          <w:sz w:val="24"/>
          <w:szCs w:val="24"/>
        </w:rPr>
        <w:t xml:space="preserve"> horas </w:t>
      </w:r>
      <w:r w:rsidR="00C36904" w:rsidRPr="003D37F1">
        <w:rPr>
          <w:rFonts w:ascii="Times New Roman" w:hAnsi="Times New Roman"/>
          <w:sz w:val="24"/>
          <w:szCs w:val="24"/>
        </w:rPr>
        <w:t>par</w:t>
      </w:r>
      <w:r w:rsidR="00226122" w:rsidRPr="003D37F1">
        <w:rPr>
          <w:rFonts w:ascii="Times New Roman" w:hAnsi="Times New Roman"/>
          <w:sz w:val="24"/>
          <w:szCs w:val="24"/>
        </w:rPr>
        <w:t>a retração do coágulo e liberação</w:t>
      </w:r>
      <w:r w:rsidR="00C36904" w:rsidRPr="003D37F1">
        <w:rPr>
          <w:rFonts w:ascii="Times New Roman" w:hAnsi="Times New Roman"/>
          <w:sz w:val="24"/>
          <w:szCs w:val="24"/>
        </w:rPr>
        <w:t xml:space="preserve"> de soro. Em seguida, o soro foi pipetado e transferido para </w:t>
      </w:r>
      <w:proofErr w:type="spellStart"/>
      <w:r w:rsidR="00C36904" w:rsidRPr="003D37F1">
        <w:rPr>
          <w:rFonts w:ascii="Times New Roman" w:hAnsi="Times New Roman"/>
          <w:sz w:val="24"/>
          <w:szCs w:val="24"/>
        </w:rPr>
        <w:t>microtubos</w:t>
      </w:r>
      <w:proofErr w:type="spellEnd"/>
      <w:r w:rsidR="00C36904" w:rsidRPr="003D37F1">
        <w:rPr>
          <w:rFonts w:ascii="Times New Roman" w:hAnsi="Times New Roman"/>
          <w:sz w:val="24"/>
          <w:szCs w:val="24"/>
        </w:rPr>
        <w:t xml:space="preserve"> de 1,5 mililitros, os quais foram centrifugados a 500 </w:t>
      </w:r>
      <w:r w:rsidR="000E19A5" w:rsidRPr="003D37F1">
        <w:rPr>
          <w:rFonts w:ascii="Times New Roman" w:hAnsi="Times New Roman"/>
          <w:sz w:val="24"/>
          <w:szCs w:val="24"/>
        </w:rPr>
        <w:t>rpm</w:t>
      </w:r>
      <w:r w:rsidR="006641F9">
        <w:rPr>
          <w:rFonts w:ascii="Times New Roman" w:hAnsi="Times New Roman"/>
          <w:sz w:val="24"/>
          <w:szCs w:val="24"/>
        </w:rPr>
        <w:t xml:space="preserve"> por cinco</w:t>
      </w:r>
      <w:r w:rsidR="00C36904" w:rsidRPr="003D37F1">
        <w:rPr>
          <w:rFonts w:ascii="Times New Roman" w:hAnsi="Times New Roman"/>
          <w:sz w:val="24"/>
          <w:szCs w:val="24"/>
        </w:rPr>
        <w:t xml:space="preserve"> minutos e posteriormente congelados à -2</w:t>
      </w:r>
      <w:r w:rsidR="000E19A5" w:rsidRPr="003D37F1">
        <w:rPr>
          <w:rFonts w:ascii="Times New Roman" w:hAnsi="Times New Roman"/>
          <w:sz w:val="24"/>
          <w:szCs w:val="24"/>
        </w:rPr>
        <w:t>0 °C até o momento dos testes.</w:t>
      </w:r>
    </w:p>
    <w:p w:rsidR="000857E8" w:rsidRPr="003D37F1" w:rsidRDefault="00C36904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ab/>
        <w:t>Os soros foram submetidos ao</w:t>
      </w:r>
      <w:r w:rsidR="00226122" w:rsidRPr="003D37F1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 teste</w:t>
      </w:r>
      <w:r w:rsidR="00226122" w:rsidRPr="003D37F1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37F1">
        <w:rPr>
          <w:rFonts w:ascii="Times New Roman" w:hAnsi="Times New Roman"/>
          <w:sz w:val="24"/>
          <w:szCs w:val="24"/>
        </w:rPr>
        <w:t>soroaglutinação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rápida em placa. Para isso, foram utilizados três antígenos comerciais distintos: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lastRenderedPageBreak/>
        <w:t>galllisepticum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Mycoplasma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6641F9">
        <w:rPr>
          <w:rFonts w:ascii="Times New Roman" w:hAnsi="Times New Roman"/>
          <w:i/>
          <w:sz w:val="24"/>
          <w:szCs w:val="24"/>
        </w:rPr>
        <w:t>sy</w:t>
      </w:r>
      <w:r w:rsidRPr="003D37F1">
        <w:rPr>
          <w:rFonts w:ascii="Times New Roman" w:hAnsi="Times New Roman"/>
          <w:i/>
          <w:sz w:val="24"/>
          <w:szCs w:val="24"/>
        </w:rPr>
        <w:t>noviae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(BIOVET). O</w:t>
      </w:r>
      <w:r w:rsidR="00226122" w:rsidRPr="003D37F1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 xml:space="preserve"> soro</w:t>
      </w:r>
      <w:r w:rsidR="00226122" w:rsidRPr="003D37F1">
        <w:rPr>
          <w:rFonts w:ascii="Times New Roman" w:hAnsi="Times New Roman"/>
          <w:sz w:val="24"/>
          <w:szCs w:val="24"/>
        </w:rPr>
        <w:t>s previamente</w:t>
      </w:r>
      <w:r w:rsidRPr="003D37F1">
        <w:rPr>
          <w:rFonts w:ascii="Times New Roman" w:hAnsi="Times New Roman"/>
          <w:sz w:val="24"/>
          <w:szCs w:val="24"/>
        </w:rPr>
        <w:t xml:space="preserve"> congelado</w:t>
      </w:r>
      <w:r w:rsidR="00226122" w:rsidRPr="003D37F1">
        <w:rPr>
          <w:rFonts w:ascii="Times New Roman" w:hAnsi="Times New Roman"/>
          <w:sz w:val="24"/>
          <w:szCs w:val="24"/>
        </w:rPr>
        <w:t xml:space="preserve">s foram </w:t>
      </w:r>
      <w:r w:rsidR="008277D7" w:rsidRPr="003D37F1">
        <w:rPr>
          <w:rFonts w:ascii="Times New Roman" w:hAnsi="Times New Roman"/>
          <w:sz w:val="24"/>
          <w:szCs w:val="24"/>
        </w:rPr>
        <w:t>deixado</w:t>
      </w:r>
      <w:r w:rsidR="00226122" w:rsidRPr="003D37F1">
        <w:rPr>
          <w:rFonts w:ascii="Times New Roman" w:hAnsi="Times New Roman"/>
          <w:sz w:val="24"/>
          <w:szCs w:val="24"/>
        </w:rPr>
        <w:t>s</w:t>
      </w:r>
      <w:r w:rsidR="008277D7" w:rsidRPr="003D37F1">
        <w:rPr>
          <w:rFonts w:ascii="Times New Roman" w:hAnsi="Times New Roman"/>
          <w:sz w:val="24"/>
          <w:szCs w:val="24"/>
        </w:rPr>
        <w:t xml:space="preserve"> à temperatura ambiente por uma hora, </w:t>
      </w:r>
      <w:r w:rsidRPr="003D37F1">
        <w:rPr>
          <w:rFonts w:ascii="Times New Roman" w:hAnsi="Times New Roman"/>
          <w:sz w:val="24"/>
          <w:szCs w:val="24"/>
        </w:rPr>
        <w:t xml:space="preserve">antes </w:t>
      </w:r>
      <w:r w:rsidR="008277D7" w:rsidRPr="003D37F1">
        <w:rPr>
          <w:rFonts w:ascii="Times New Roman" w:hAnsi="Times New Roman"/>
          <w:sz w:val="24"/>
          <w:szCs w:val="24"/>
        </w:rPr>
        <w:t>da realização do teste. A</w:t>
      </w:r>
      <w:r w:rsidRPr="003D37F1">
        <w:rPr>
          <w:rFonts w:ascii="Times New Roman" w:hAnsi="Times New Roman"/>
          <w:sz w:val="24"/>
          <w:szCs w:val="24"/>
        </w:rPr>
        <w:t xml:space="preserve">dicionou-se </w:t>
      </w:r>
      <w:r w:rsidR="008277D7" w:rsidRPr="003D37F1">
        <w:rPr>
          <w:rFonts w:ascii="Times New Roman" w:hAnsi="Times New Roman"/>
          <w:sz w:val="24"/>
          <w:szCs w:val="24"/>
        </w:rPr>
        <w:t>50</w:t>
      </w:r>
      <w:r w:rsidRPr="003D37F1">
        <w:rPr>
          <w:rFonts w:ascii="Times New Roman" w:hAnsi="Times New Roman"/>
          <w:sz w:val="24"/>
          <w:szCs w:val="24"/>
        </w:rPr>
        <w:t>mi</w:t>
      </w:r>
      <w:r w:rsidR="008277D7" w:rsidRPr="003D37F1">
        <w:rPr>
          <w:rFonts w:ascii="Times New Roman" w:hAnsi="Times New Roman"/>
          <w:sz w:val="24"/>
          <w:szCs w:val="24"/>
        </w:rPr>
        <w:t>cro</w:t>
      </w:r>
      <w:r w:rsidR="00226122" w:rsidRPr="003D37F1">
        <w:rPr>
          <w:rFonts w:ascii="Times New Roman" w:hAnsi="Times New Roman"/>
          <w:sz w:val="24"/>
          <w:szCs w:val="24"/>
        </w:rPr>
        <w:t>litros de</w:t>
      </w:r>
      <w:r w:rsidRPr="003D37F1">
        <w:rPr>
          <w:rFonts w:ascii="Times New Roman" w:hAnsi="Times New Roman"/>
          <w:sz w:val="24"/>
          <w:szCs w:val="24"/>
        </w:rPr>
        <w:t xml:space="preserve"> soro </w:t>
      </w:r>
      <w:r w:rsidR="008277D7" w:rsidRPr="003D37F1">
        <w:rPr>
          <w:rFonts w:ascii="Times New Roman" w:hAnsi="Times New Roman"/>
          <w:sz w:val="24"/>
          <w:szCs w:val="24"/>
        </w:rPr>
        <w:t>e 50 micro</w:t>
      </w:r>
      <w:r w:rsidRPr="003D37F1">
        <w:rPr>
          <w:rFonts w:ascii="Times New Roman" w:hAnsi="Times New Roman"/>
          <w:sz w:val="24"/>
          <w:szCs w:val="24"/>
        </w:rPr>
        <w:t xml:space="preserve">litros do antígeno colorido </w:t>
      </w:r>
      <w:r w:rsidR="008277D7" w:rsidRPr="003D37F1">
        <w:rPr>
          <w:rFonts w:ascii="Times New Roman" w:hAnsi="Times New Roman"/>
          <w:sz w:val="24"/>
          <w:szCs w:val="24"/>
        </w:rPr>
        <w:t xml:space="preserve">em uma lâmina de vidro, os quais foram em seguida </w:t>
      </w:r>
      <w:r w:rsidRPr="003D37F1">
        <w:rPr>
          <w:rFonts w:ascii="Times New Roman" w:hAnsi="Times New Roman"/>
          <w:sz w:val="24"/>
          <w:szCs w:val="24"/>
        </w:rPr>
        <w:t xml:space="preserve">homogeneizados </w:t>
      </w:r>
      <w:r w:rsidR="008277D7" w:rsidRPr="003D37F1">
        <w:rPr>
          <w:rFonts w:ascii="Times New Roman" w:hAnsi="Times New Roman"/>
          <w:sz w:val="24"/>
          <w:szCs w:val="24"/>
        </w:rPr>
        <w:t>durante dois minutos. A</w:t>
      </w:r>
      <w:r w:rsidRPr="003D37F1">
        <w:rPr>
          <w:rFonts w:ascii="Times New Roman" w:hAnsi="Times New Roman"/>
          <w:sz w:val="24"/>
          <w:szCs w:val="24"/>
        </w:rPr>
        <w:t>s amostras que apresentaram grumos</w:t>
      </w:r>
      <w:r w:rsidR="008277D7" w:rsidRPr="003D37F1">
        <w:rPr>
          <w:rFonts w:ascii="Times New Roman" w:hAnsi="Times New Roman"/>
          <w:sz w:val="24"/>
          <w:szCs w:val="24"/>
        </w:rPr>
        <w:t xml:space="preserve"> foram</w:t>
      </w:r>
      <w:r w:rsidRPr="003D37F1">
        <w:rPr>
          <w:rFonts w:ascii="Times New Roman" w:hAnsi="Times New Roman"/>
          <w:sz w:val="24"/>
          <w:szCs w:val="24"/>
        </w:rPr>
        <w:t xml:space="preserve"> consideradas positivas.</w:t>
      </w:r>
    </w:p>
    <w:p w:rsidR="009412EE" w:rsidRPr="003D37F1" w:rsidRDefault="009412EE" w:rsidP="002F0F54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E06FB4" w:rsidRPr="003D37F1" w:rsidRDefault="00E06FB4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9412EE" w:rsidRPr="003D37F1" w:rsidRDefault="00D62820" w:rsidP="002F0F54">
      <w:pPr>
        <w:spacing w:after="0" w:afterAutospacing="0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align>top</wp:align>
            </wp:positionV>
            <wp:extent cx="4637405" cy="2906395"/>
            <wp:effectExtent l="0" t="0" r="0" b="8255"/>
            <wp:wrapSquare wrapText="bothSides"/>
            <wp:docPr id="5" name="Imagem 9" descr="Monografia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Monografia - F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783" w:rsidRDefault="00C33AE0" w:rsidP="00775DA5">
      <w:pPr>
        <w:spacing w:after="0" w:afterAutospacing="0"/>
        <w:ind w:left="993" w:right="-1" w:hanging="993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b/>
          <w:sz w:val="24"/>
          <w:szCs w:val="24"/>
        </w:rPr>
        <w:t>FIGURA</w:t>
      </w:r>
      <w:r w:rsidR="009412EE" w:rsidRPr="003D37F1">
        <w:rPr>
          <w:rFonts w:ascii="Times New Roman" w:hAnsi="Times New Roman"/>
          <w:b/>
          <w:sz w:val="24"/>
          <w:szCs w:val="24"/>
        </w:rPr>
        <w:t xml:space="preserve"> 6. </w:t>
      </w:r>
      <w:proofErr w:type="spellStart"/>
      <w:r w:rsidR="00226122" w:rsidRPr="003D37F1">
        <w:rPr>
          <w:rFonts w:ascii="Times New Roman" w:hAnsi="Times New Roman"/>
          <w:sz w:val="24"/>
          <w:szCs w:val="24"/>
        </w:rPr>
        <w:t>Soroaglutinação</w:t>
      </w:r>
      <w:proofErr w:type="spellEnd"/>
      <w:r w:rsidR="00226122" w:rsidRPr="003D37F1">
        <w:rPr>
          <w:rFonts w:ascii="Times New Roman" w:hAnsi="Times New Roman"/>
          <w:sz w:val="24"/>
          <w:szCs w:val="24"/>
        </w:rPr>
        <w:t xml:space="preserve"> rápida em placa. A:</w:t>
      </w:r>
      <w:r w:rsidR="009412EE" w:rsidRPr="003D37F1">
        <w:rPr>
          <w:rFonts w:ascii="Times New Roman" w:hAnsi="Times New Roman"/>
          <w:sz w:val="24"/>
          <w:szCs w:val="24"/>
        </w:rPr>
        <w:t xml:space="preserve"> Amostras de sangue em temperatura ambie</w:t>
      </w:r>
      <w:r w:rsidR="00226122" w:rsidRPr="003D37F1">
        <w:rPr>
          <w:rFonts w:ascii="Times New Roman" w:hAnsi="Times New Roman"/>
          <w:sz w:val="24"/>
          <w:szCs w:val="24"/>
        </w:rPr>
        <w:t>nte para retração de coágulo. B: Amostras de soro. C:</w:t>
      </w:r>
      <w:r w:rsidR="009412EE" w:rsidRPr="003D37F1">
        <w:rPr>
          <w:rFonts w:ascii="Times New Roman" w:hAnsi="Times New Roman"/>
          <w:sz w:val="24"/>
          <w:szCs w:val="24"/>
        </w:rPr>
        <w:t xml:space="preserve"> Homogene</w:t>
      </w:r>
      <w:r w:rsidR="00226122" w:rsidRPr="003D37F1">
        <w:rPr>
          <w:rFonts w:ascii="Times New Roman" w:hAnsi="Times New Roman"/>
          <w:sz w:val="24"/>
          <w:szCs w:val="24"/>
        </w:rPr>
        <w:t xml:space="preserve">ização do soro com antígeno. D: </w:t>
      </w:r>
      <w:r w:rsidR="009412EE" w:rsidRPr="003D37F1">
        <w:rPr>
          <w:rFonts w:ascii="Times New Roman" w:hAnsi="Times New Roman"/>
          <w:sz w:val="24"/>
          <w:szCs w:val="24"/>
        </w:rPr>
        <w:t>Formação de grumos, evidenciando a positividade da amostra.</w:t>
      </w: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4450C4" w:rsidRDefault="004450C4" w:rsidP="00775DA5">
      <w:pPr>
        <w:spacing w:after="0" w:afterAutospacing="0"/>
        <w:ind w:left="993" w:right="-1" w:hanging="993"/>
        <w:rPr>
          <w:rFonts w:ascii="Times New Roman" w:hAnsi="Times New Roman"/>
          <w:b/>
          <w:sz w:val="24"/>
          <w:szCs w:val="24"/>
        </w:rPr>
      </w:pPr>
    </w:p>
    <w:p w:rsidR="00764C44" w:rsidRPr="003D37F1" w:rsidRDefault="002E1942" w:rsidP="005C4438">
      <w:pPr>
        <w:pStyle w:val="Ttulo1"/>
        <w:numPr>
          <w:ilvl w:val="0"/>
          <w:numId w:val="11"/>
        </w:numPr>
        <w:spacing w:after="100"/>
        <w:ind w:left="360"/>
      </w:pPr>
      <w:bookmarkStart w:id="10" w:name="_Toc435132352"/>
      <w:r w:rsidRPr="003D37F1">
        <w:lastRenderedPageBreak/>
        <w:t>RESULTADOS</w:t>
      </w:r>
      <w:bookmarkEnd w:id="10"/>
    </w:p>
    <w:p w:rsidR="00764C44" w:rsidRDefault="00764C44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Das 32 amostras </w:t>
      </w:r>
      <w:r w:rsidR="00226122" w:rsidRPr="003D37F1">
        <w:rPr>
          <w:rFonts w:ascii="Times New Roman" w:hAnsi="Times New Roman"/>
          <w:sz w:val="24"/>
          <w:szCs w:val="24"/>
        </w:rPr>
        <w:t xml:space="preserve">de fezes </w:t>
      </w:r>
      <w:proofErr w:type="spellStart"/>
      <w:r w:rsidR="00226122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E53935">
        <w:rPr>
          <w:rFonts w:ascii="Times New Roman" w:hAnsi="Times New Roman"/>
          <w:sz w:val="24"/>
          <w:szCs w:val="24"/>
        </w:rPr>
        <w:t xml:space="preserve"> </w:t>
      </w:r>
      <w:r w:rsidR="00C66544" w:rsidRPr="003D37F1">
        <w:rPr>
          <w:rFonts w:ascii="Times New Roman" w:hAnsi="Times New Roman"/>
          <w:sz w:val="24"/>
          <w:szCs w:val="24"/>
        </w:rPr>
        <w:t>colhidas, apenas uma de galinha</w:t>
      </w:r>
      <w:r w:rsidR="00737144" w:rsidRPr="003D37F1">
        <w:rPr>
          <w:rFonts w:ascii="Times New Roman" w:hAnsi="Times New Roman"/>
          <w:sz w:val="24"/>
          <w:szCs w:val="24"/>
        </w:rPr>
        <w:t xml:space="preserve"> (3,12%) foi positiva para o gênero </w:t>
      </w:r>
      <w:proofErr w:type="spellStart"/>
      <w:r w:rsidR="00737144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190282" w:rsidRPr="003D37F1">
        <w:rPr>
          <w:rFonts w:ascii="Times New Roman" w:hAnsi="Times New Roman"/>
          <w:sz w:val="24"/>
          <w:szCs w:val="24"/>
        </w:rPr>
        <w:t xml:space="preserve"> spp</w:t>
      </w:r>
      <w:r w:rsidR="00226122" w:rsidRPr="003D37F1">
        <w:rPr>
          <w:rFonts w:ascii="Times New Roman" w:hAnsi="Times New Roman"/>
          <w:sz w:val="24"/>
          <w:szCs w:val="24"/>
        </w:rPr>
        <w:t>.</w:t>
      </w:r>
      <w:r w:rsidR="00A17F17" w:rsidRPr="003D37F1">
        <w:rPr>
          <w:rFonts w:ascii="Times New Roman" w:hAnsi="Times New Roman"/>
          <w:sz w:val="24"/>
          <w:szCs w:val="24"/>
        </w:rPr>
        <w:t xml:space="preserve"> (Tabela 1)</w:t>
      </w:r>
    </w:p>
    <w:p w:rsidR="000038DC" w:rsidRDefault="000038DC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0038DC" w:rsidRDefault="000038DC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E3783" w:rsidRPr="000038DC" w:rsidRDefault="00A17F17" w:rsidP="000038DC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Tabela 1. Resultado de pesquisa de </w:t>
      </w:r>
      <w:proofErr w:type="spellStart"/>
      <w:r w:rsidRPr="000038DC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190282" w:rsidRPr="003D37F1">
        <w:rPr>
          <w:rFonts w:ascii="Times New Roman" w:hAnsi="Times New Roman"/>
          <w:sz w:val="24"/>
          <w:szCs w:val="24"/>
        </w:rPr>
        <w:t xml:space="preserve"> spp</w:t>
      </w:r>
      <w:r w:rsidR="00226122" w:rsidRPr="003D37F1">
        <w:rPr>
          <w:rFonts w:ascii="Times New Roman" w:hAnsi="Times New Roman"/>
          <w:sz w:val="24"/>
          <w:szCs w:val="24"/>
        </w:rPr>
        <w:t>.</w:t>
      </w:r>
      <w:r w:rsidR="00190282" w:rsidRPr="003D37F1">
        <w:rPr>
          <w:rFonts w:ascii="Times New Roman" w:hAnsi="Times New Roman"/>
          <w:sz w:val="24"/>
          <w:szCs w:val="24"/>
        </w:rPr>
        <w:t xml:space="preserve"> em fezes </w:t>
      </w:r>
      <w:proofErr w:type="spellStart"/>
      <w:r w:rsidR="00190282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190282" w:rsidRPr="003D37F1">
        <w:rPr>
          <w:rFonts w:ascii="Times New Roman" w:hAnsi="Times New Roman"/>
          <w:sz w:val="24"/>
          <w:szCs w:val="24"/>
        </w:rPr>
        <w:t xml:space="preserve"> frescas de</w:t>
      </w:r>
      <w:r w:rsidRPr="003D37F1">
        <w:rPr>
          <w:rFonts w:ascii="Times New Roman" w:hAnsi="Times New Roman"/>
          <w:sz w:val="24"/>
          <w:szCs w:val="24"/>
        </w:rPr>
        <w:t xml:space="preserve"> aves de postura comercial</w:t>
      </w:r>
      <w:r w:rsidR="00190282" w:rsidRPr="003D37F1">
        <w:rPr>
          <w:rFonts w:ascii="Times New Roman" w:hAnsi="Times New Roman"/>
          <w:sz w:val="24"/>
          <w:szCs w:val="24"/>
        </w:rPr>
        <w:t xml:space="preserve"> criadas </w:t>
      </w:r>
      <w:r w:rsidR="00D5267C" w:rsidRPr="003D37F1">
        <w:rPr>
          <w:rFonts w:ascii="Times New Roman" w:hAnsi="Times New Roman"/>
          <w:sz w:val="24"/>
          <w:szCs w:val="24"/>
        </w:rPr>
        <w:t>na UFPB, Campus II.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3000"/>
        <w:gridCol w:w="3036"/>
        <w:gridCol w:w="3036"/>
      </w:tblGrid>
      <w:tr w:rsidR="00977E30" w:rsidRPr="003D37F1" w:rsidTr="00641D4F">
        <w:trPr>
          <w:trHeight w:val="836"/>
        </w:trPr>
        <w:tc>
          <w:tcPr>
            <w:tcW w:w="3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Origem da amostra</w:t>
            </w:r>
          </w:p>
        </w:tc>
        <w:tc>
          <w:tcPr>
            <w:tcW w:w="3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Número de amostras negativas</w:t>
            </w:r>
          </w:p>
        </w:tc>
        <w:tc>
          <w:tcPr>
            <w:tcW w:w="3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Número de amostras positivas</w:t>
            </w:r>
          </w:p>
        </w:tc>
      </w:tr>
      <w:tr w:rsidR="00977E30" w:rsidRPr="003D37F1" w:rsidTr="00641D4F">
        <w:trPr>
          <w:trHeight w:val="435"/>
        </w:trPr>
        <w:tc>
          <w:tcPr>
            <w:tcW w:w="3000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Fezes </w:t>
            </w:r>
            <w:proofErr w:type="spellStart"/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cecais</w:t>
            </w:r>
            <w:proofErr w:type="spellEnd"/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de galinhas</w:t>
            </w:r>
          </w:p>
        </w:tc>
        <w:tc>
          <w:tcPr>
            <w:tcW w:w="3036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36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77E30" w:rsidRPr="003D37F1" w:rsidTr="00641D4F">
        <w:trPr>
          <w:trHeight w:val="417"/>
        </w:trPr>
        <w:tc>
          <w:tcPr>
            <w:tcW w:w="3000" w:type="dxa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Fezes </w:t>
            </w:r>
            <w:proofErr w:type="spellStart"/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cecais</w:t>
            </w:r>
            <w:proofErr w:type="spellEnd"/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de codornas</w:t>
            </w:r>
          </w:p>
        </w:tc>
        <w:tc>
          <w:tcPr>
            <w:tcW w:w="3036" w:type="dxa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36" w:type="dxa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77E30" w:rsidRPr="003D37F1" w:rsidTr="00641D4F">
        <w:trPr>
          <w:trHeight w:val="417"/>
        </w:trPr>
        <w:tc>
          <w:tcPr>
            <w:tcW w:w="3000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036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2F0F54">
            <w:pPr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36" w:type="dxa"/>
            <w:tcBorders>
              <w:left w:val="nil"/>
              <w:right w:val="nil"/>
            </w:tcBorders>
            <w:shd w:val="clear" w:color="auto" w:fill="C0C0C0"/>
          </w:tcPr>
          <w:p w:rsidR="00977E30" w:rsidRPr="003D37F1" w:rsidRDefault="00977E30" w:rsidP="00641D4F">
            <w:pPr>
              <w:keepNext/>
              <w:spacing w:after="0" w:afterAutospacing="0"/>
              <w:ind w:righ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FE3783" w:rsidRDefault="00FE3783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A17F17" w:rsidRPr="003D37F1" w:rsidRDefault="00DD06A9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Das 25 amostras de sangue submetidas </w:t>
      </w:r>
      <w:proofErr w:type="spellStart"/>
      <w:r w:rsidRPr="003D37F1">
        <w:rPr>
          <w:rFonts w:ascii="Times New Roman" w:hAnsi="Times New Roman"/>
          <w:sz w:val="24"/>
          <w:szCs w:val="24"/>
        </w:rPr>
        <w:t>a</w:t>
      </w:r>
      <w:r w:rsidR="00226122" w:rsidRPr="003D37F1">
        <w:rPr>
          <w:rFonts w:ascii="Times New Roman" w:hAnsi="Times New Roman"/>
          <w:sz w:val="24"/>
          <w:szCs w:val="24"/>
        </w:rPr>
        <w:t>o</w:t>
      </w:r>
      <w:r w:rsidR="00740458" w:rsidRPr="003D37F1">
        <w:rPr>
          <w:rFonts w:ascii="Times New Roman" w:hAnsi="Times New Roman"/>
          <w:sz w:val="24"/>
          <w:szCs w:val="24"/>
        </w:rPr>
        <w:t>teste</w:t>
      </w:r>
      <w:proofErr w:type="spellEnd"/>
      <w:r w:rsidR="00740458"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740458" w:rsidRPr="003D37F1">
        <w:rPr>
          <w:rFonts w:ascii="Times New Roman" w:hAnsi="Times New Roman"/>
          <w:sz w:val="24"/>
          <w:szCs w:val="24"/>
        </w:rPr>
        <w:t>soroaglutinação</w:t>
      </w:r>
      <w:proofErr w:type="spellEnd"/>
      <w:r w:rsidR="00740458" w:rsidRPr="003D37F1">
        <w:rPr>
          <w:rFonts w:ascii="Times New Roman" w:hAnsi="Times New Roman"/>
          <w:sz w:val="24"/>
          <w:szCs w:val="24"/>
        </w:rPr>
        <w:t xml:space="preserve"> rápida</w:t>
      </w:r>
      <w:r w:rsidRPr="003D37F1">
        <w:rPr>
          <w:rFonts w:ascii="Times New Roman" w:hAnsi="Times New Roman"/>
          <w:sz w:val="24"/>
          <w:szCs w:val="24"/>
        </w:rPr>
        <w:t xml:space="preserve"> para </w:t>
      </w:r>
      <w:r w:rsidRPr="003D37F1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="008B136C" w:rsidRPr="003D37F1">
        <w:rPr>
          <w:rFonts w:ascii="Times New Roman" w:hAnsi="Times New Roman"/>
          <w:sz w:val="24"/>
          <w:szCs w:val="24"/>
        </w:rPr>
        <w:t>P</w:t>
      </w:r>
      <w:r w:rsidRPr="003D37F1">
        <w:rPr>
          <w:rFonts w:ascii="Times New Roman" w:hAnsi="Times New Roman"/>
          <w:sz w:val="24"/>
          <w:szCs w:val="24"/>
        </w:rPr>
        <w:t>ullorum</w:t>
      </w:r>
      <w:proofErr w:type="spellEnd"/>
      <w:r w:rsidRPr="003D37F1">
        <w:rPr>
          <w:rFonts w:ascii="Times New Roman" w:hAnsi="Times New Roman"/>
          <w:i/>
          <w:sz w:val="24"/>
          <w:szCs w:val="24"/>
        </w:rPr>
        <w:t xml:space="preserve">, M.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E53935">
        <w:rPr>
          <w:rFonts w:ascii="Times New Roman" w:hAnsi="Times New Roman"/>
          <w:i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e</w:t>
      </w:r>
      <w:r w:rsidRPr="003D37F1">
        <w:rPr>
          <w:rFonts w:ascii="Times New Roman" w:hAnsi="Times New Roman"/>
          <w:i/>
          <w:sz w:val="24"/>
          <w:szCs w:val="24"/>
        </w:rPr>
        <w:t xml:space="preserve"> M.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synovi</w:t>
      </w:r>
      <w:r w:rsidR="00740458" w:rsidRPr="003D37F1">
        <w:rPr>
          <w:rFonts w:ascii="Times New Roman" w:hAnsi="Times New Roman"/>
          <w:i/>
          <w:sz w:val="24"/>
          <w:szCs w:val="24"/>
        </w:rPr>
        <w:t>ae</w:t>
      </w:r>
      <w:proofErr w:type="spellEnd"/>
      <w:r w:rsidR="00740458" w:rsidRPr="003D37F1">
        <w:rPr>
          <w:rFonts w:ascii="Times New Roman" w:hAnsi="Times New Roman"/>
          <w:sz w:val="24"/>
          <w:szCs w:val="24"/>
        </w:rPr>
        <w:t>, uma amostra</w:t>
      </w:r>
      <w:r w:rsidRPr="003D37F1">
        <w:rPr>
          <w:rFonts w:ascii="Times New Roman" w:hAnsi="Times New Roman"/>
          <w:sz w:val="24"/>
          <w:szCs w:val="24"/>
        </w:rPr>
        <w:t xml:space="preserve"> (4%) foi positiva</w:t>
      </w:r>
      <w:r w:rsidR="00740458" w:rsidRPr="003D37F1">
        <w:rPr>
          <w:rFonts w:ascii="Times New Roman" w:hAnsi="Times New Roman"/>
          <w:sz w:val="24"/>
          <w:szCs w:val="24"/>
        </w:rPr>
        <w:t xml:space="preserve"> para </w:t>
      </w:r>
      <w:r w:rsidR="00740458" w:rsidRPr="003D37F1">
        <w:rPr>
          <w:rFonts w:ascii="Times New Roman" w:hAnsi="Times New Roman"/>
          <w:i/>
          <w:sz w:val="24"/>
          <w:szCs w:val="24"/>
        </w:rPr>
        <w:t>S</w:t>
      </w:r>
      <w:r w:rsidR="0075761D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="008B136C" w:rsidRPr="003D37F1">
        <w:rPr>
          <w:rFonts w:ascii="Times New Roman" w:hAnsi="Times New Roman"/>
          <w:sz w:val="24"/>
          <w:szCs w:val="24"/>
        </w:rPr>
        <w:t>P</w:t>
      </w:r>
      <w:r w:rsidR="00740458" w:rsidRPr="003D37F1">
        <w:rPr>
          <w:rFonts w:ascii="Times New Roman" w:hAnsi="Times New Roman"/>
          <w:sz w:val="24"/>
          <w:szCs w:val="24"/>
        </w:rPr>
        <w:t>ullorum</w:t>
      </w:r>
      <w:proofErr w:type="spellEnd"/>
      <w:r w:rsidR="00226122" w:rsidRPr="003D37F1">
        <w:rPr>
          <w:rFonts w:ascii="Times New Roman" w:hAnsi="Times New Roman"/>
          <w:sz w:val="24"/>
          <w:szCs w:val="24"/>
        </w:rPr>
        <w:t>, sete</w:t>
      </w:r>
      <w:r w:rsidR="00740458" w:rsidRPr="003D37F1">
        <w:rPr>
          <w:rFonts w:ascii="Times New Roman" w:hAnsi="Times New Roman"/>
          <w:sz w:val="24"/>
          <w:szCs w:val="24"/>
        </w:rPr>
        <w:t xml:space="preserve"> (28%) foram positivas</w:t>
      </w:r>
      <w:r w:rsidRPr="003D37F1">
        <w:rPr>
          <w:rFonts w:ascii="Times New Roman" w:hAnsi="Times New Roman"/>
          <w:sz w:val="24"/>
          <w:szCs w:val="24"/>
        </w:rPr>
        <w:t xml:space="preserve"> para </w:t>
      </w:r>
      <w:r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galissepti</w:t>
      </w:r>
      <w:r w:rsidR="00740458" w:rsidRPr="003D37F1">
        <w:rPr>
          <w:rFonts w:ascii="Times New Roman" w:hAnsi="Times New Roman"/>
          <w:i/>
          <w:sz w:val="24"/>
          <w:szCs w:val="24"/>
        </w:rPr>
        <w:t>cum</w:t>
      </w:r>
      <w:proofErr w:type="spellEnd"/>
      <w:r w:rsidR="0075761D">
        <w:rPr>
          <w:rFonts w:ascii="Times New Roman" w:hAnsi="Times New Roman"/>
          <w:sz w:val="24"/>
          <w:szCs w:val="24"/>
        </w:rPr>
        <w:t xml:space="preserve"> e 21 (100</w:t>
      </w:r>
      <w:r w:rsidR="00226122" w:rsidRPr="003D37F1">
        <w:rPr>
          <w:rFonts w:ascii="Times New Roman" w:hAnsi="Times New Roman"/>
          <w:sz w:val="24"/>
          <w:szCs w:val="24"/>
        </w:rPr>
        <w:t>%)</w:t>
      </w:r>
      <w:r w:rsidRPr="003D37F1">
        <w:rPr>
          <w:rFonts w:ascii="Times New Roman" w:hAnsi="Times New Roman"/>
          <w:sz w:val="24"/>
          <w:szCs w:val="24"/>
        </w:rPr>
        <w:t xml:space="preserve"> para </w:t>
      </w:r>
      <w:r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(Tabela 2).</w:t>
      </w:r>
    </w:p>
    <w:p w:rsidR="000038DC" w:rsidRDefault="000038DC" w:rsidP="000038DC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</w:p>
    <w:p w:rsidR="00FE3783" w:rsidRPr="000038DC" w:rsidRDefault="00012A29" w:rsidP="000038DC">
      <w:pPr>
        <w:spacing w:after="0" w:afterAutospacing="0"/>
        <w:ind w:right="-1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Tabela 2.</w:t>
      </w:r>
      <w:r w:rsidR="00C41778" w:rsidRPr="003D37F1">
        <w:rPr>
          <w:rFonts w:ascii="Times New Roman" w:hAnsi="Times New Roman"/>
          <w:sz w:val="24"/>
          <w:szCs w:val="24"/>
        </w:rPr>
        <w:t xml:space="preserve"> Resultado de pesqu</w:t>
      </w:r>
      <w:r w:rsidR="008B136C" w:rsidRPr="003D37F1">
        <w:rPr>
          <w:rFonts w:ascii="Times New Roman" w:hAnsi="Times New Roman"/>
          <w:sz w:val="24"/>
          <w:szCs w:val="24"/>
        </w:rPr>
        <w:t xml:space="preserve">isa de </w:t>
      </w:r>
      <w:r w:rsidR="008B136C" w:rsidRPr="003D37F1">
        <w:rPr>
          <w:rFonts w:ascii="Times New Roman" w:hAnsi="Times New Roman"/>
          <w:i/>
          <w:sz w:val="24"/>
          <w:szCs w:val="24"/>
        </w:rPr>
        <w:t>S</w:t>
      </w:r>
      <w:r w:rsidR="008B136C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B136C" w:rsidRPr="003D37F1">
        <w:rPr>
          <w:rFonts w:ascii="Times New Roman" w:hAnsi="Times New Roman"/>
          <w:sz w:val="24"/>
          <w:szCs w:val="24"/>
        </w:rPr>
        <w:t>P</w:t>
      </w:r>
      <w:r w:rsidR="00C41778" w:rsidRPr="003D37F1">
        <w:rPr>
          <w:rFonts w:ascii="Times New Roman" w:hAnsi="Times New Roman"/>
          <w:sz w:val="24"/>
          <w:szCs w:val="24"/>
        </w:rPr>
        <w:t>ullorum</w:t>
      </w:r>
      <w:proofErr w:type="spellEnd"/>
      <w:r w:rsidR="00C41778" w:rsidRPr="003D37F1">
        <w:rPr>
          <w:rFonts w:ascii="Times New Roman" w:hAnsi="Times New Roman"/>
          <w:sz w:val="24"/>
          <w:szCs w:val="24"/>
        </w:rPr>
        <w:t>, M</w:t>
      </w:r>
      <w:r w:rsidR="00C41778" w:rsidRPr="003D37F1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="00C41778" w:rsidRPr="003D37F1">
        <w:rPr>
          <w:rFonts w:ascii="Times New Roman" w:hAnsi="Times New Roman"/>
          <w:i/>
          <w:sz w:val="24"/>
          <w:szCs w:val="24"/>
        </w:rPr>
        <w:t>galissepticum</w:t>
      </w:r>
      <w:proofErr w:type="spellEnd"/>
      <w:r w:rsidR="00C41778" w:rsidRPr="003D37F1">
        <w:rPr>
          <w:rFonts w:ascii="Times New Roman" w:hAnsi="Times New Roman"/>
          <w:sz w:val="24"/>
          <w:szCs w:val="24"/>
        </w:rPr>
        <w:t xml:space="preserve"> e </w:t>
      </w:r>
      <w:r w:rsidR="00C41778" w:rsidRPr="003D37F1">
        <w:rPr>
          <w:rFonts w:ascii="Times New Roman" w:hAnsi="Times New Roman"/>
          <w:i/>
          <w:sz w:val="24"/>
          <w:szCs w:val="24"/>
        </w:rPr>
        <w:t xml:space="preserve">M. </w:t>
      </w:r>
      <w:proofErr w:type="spellStart"/>
      <w:r w:rsidR="00C41778" w:rsidRPr="003D37F1">
        <w:rPr>
          <w:rFonts w:ascii="Times New Roman" w:hAnsi="Times New Roman"/>
          <w:i/>
          <w:sz w:val="24"/>
          <w:szCs w:val="24"/>
        </w:rPr>
        <w:t>synoviae</w:t>
      </w:r>
      <w:proofErr w:type="spellEnd"/>
      <w:r w:rsidR="00C41778" w:rsidRPr="003D37F1">
        <w:rPr>
          <w:rFonts w:ascii="Times New Roman" w:hAnsi="Times New Roman"/>
          <w:sz w:val="24"/>
          <w:szCs w:val="24"/>
        </w:rPr>
        <w:t xml:space="preserve"> através d</w:t>
      </w:r>
      <w:r w:rsidR="00503A15">
        <w:rPr>
          <w:rFonts w:ascii="Times New Roman" w:hAnsi="Times New Roman"/>
          <w:sz w:val="24"/>
          <w:szCs w:val="24"/>
        </w:rPr>
        <w:t xml:space="preserve">e teste de </w:t>
      </w:r>
      <w:proofErr w:type="spellStart"/>
      <w:r w:rsidR="00503A15">
        <w:rPr>
          <w:rFonts w:ascii="Times New Roman" w:hAnsi="Times New Roman"/>
          <w:sz w:val="24"/>
          <w:szCs w:val="24"/>
        </w:rPr>
        <w:t>soroaglutinação</w:t>
      </w:r>
      <w:proofErr w:type="spellEnd"/>
      <w:r w:rsidR="00503A15">
        <w:rPr>
          <w:rFonts w:ascii="Times New Roman" w:hAnsi="Times New Roman"/>
          <w:sz w:val="24"/>
          <w:szCs w:val="24"/>
        </w:rPr>
        <w:t xml:space="preserve"> rápid</w:t>
      </w:r>
      <w:r w:rsidR="00C41778" w:rsidRPr="003D37F1">
        <w:rPr>
          <w:rFonts w:ascii="Times New Roman" w:hAnsi="Times New Roman"/>
          <w:sz w:val="24"/>
          <w:szCs w:val="24"/>
        </w:rPr>
        <w:t>a em amostras de sangue de aves de postura comercial criadas na UFPB, Campus II.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263"/>
        <w:gridCol w:w="2264"/>
        <w:gridCol w:w="2264"/>
        <w:gridCol w:w="2264"/>
      </w:tblGrid>
      <w:tr w:rsidR="00A17F17" w:rsidRPr="003D37F1" w:rsidTr="00641D4F">
        <w:trPr>
          <w:trHeight w:val="381"/>
        </w:trPr>
        <w:tc>
          <w:tcPr>
            <w:tcW w:w="22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17F17" w:rsidRPr="003D37F1" w:rsidRDefault="00A17F17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Agente</w:t>
            </w:r>
          </w:p>
        </w:tc>
        <w:tc>
          <w:tcPr>
            <w:tcW w:w="22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17F17" w:rsidRPr="003D37F1" w:rsidRDefault="00A17F17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Nº total de amostras</w:t>
            </w:r>
          </w:p>
        </w:tc>
        <w:tc>
          <w:tcPr>
            <w:tcW w:w="22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17F17" w:rsidRPr="003D37F1" w:rsidRDefault="00A17F17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Nº de Positivos</w:t>
            </w:r>
          </w:p>
        </w:tc>
        <w:tc>
          <w:tcPr>
            <w:tcW w:w="22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17F17" w:rsidRPr="003D37F1" w:rsidRDefault="00A17F17" w:rsidP="002F0F54">
            <w:pPr>
              <w:spacing w:after="0" w:afterAutospacing="0"/>
              <w:ind w:right="-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Frequência </w:t>
            </w:r>
            <w:r w:rsidR="00FE4392"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A17F17" w:rsidRPr="003D37F1" w:rsidTr="00641D4F">
        <w:trPr>
          <w:trHeight w:val="381"/>
        </w:trPr>
        <w:tc>
          <w:tcPr>
            <w:tcW w:w="2263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8B136C" w:rsidP="002F0F54">
            <w:pPr>
              <w:spacing w:after="0" w:afterAutospacing="0"/>
              <w:ind w:right="-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S</w:t>
            </w:r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 w:rsidR="00FE4392" w:rsidRPr="003D37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ullorum</w:t>
            </w:r>
            <w:proofErr w:type="spellEnd"/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FE4392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FE4392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FE4392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17F17" w:rsidRPr="003D37F1" w:rsidTr="00641D4F">
        <w:trPr>
          <w:trHeight w:val="398"/>
        </w:trPr>
        <w:tc>
          <w:tcPr>
            <w:tcW w:w="2263" w:type="dxa"/>
          </w:tcPr>
          <w:p w:rsidR="00A17F17" w:rsidRPr="003D37F1" w:rsidRDefault="00FE4392" w:rsidP="002F0F54">
            <w:pPr>
              <w:spacing w:after="0" w:afterAutospacing="0"/>
              <w:ind w:right="-1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M. </w:t>
            </w:r>
            <w:proofErr w:type="spellStart"/>
            <w:r w:rsidRPr="003D37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galissepticum</w:t>
            </w:r>
            <w:proofErr w:type="spellEnd"/>
          </w:p>
        </w:tc>
        <w:tc>
          <w:tcPr>
            <w:tcW w:w="2264" w:type="dxa"/>
          </w:tcPr>
          <w:p w:rsidR="00A17F17" w:rsidRPr="003D37F1" w:rsidRDefault="00012A29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4" w:type="dxa"/>
          </w:tcPr>
          <w:p w:rsidR="00A17F17" w:rsidRPr="003D37F1" w:rsidRDefault="00012A29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</w:tcPr>
          <w:p w:rsidR="00A17F17" w:rsidRPr="003D37F1" w:rsidRDefault="00012A29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A17F17" w:rsidRPr="003D37F1" w:rsidTr="00641D4F">
        <w:trPr>
          <w:trHeight w:val="381"/>
        </w:trPr>
        <w:tc>
          <w:tcPr>
            <w:tcW w:w="2263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012A29" w:rsidP="002F0F54">
            <w:pPr>
              <w:spacing w:after="0" w:afterAutospacing="0"/>
              <w:ind w:right="-1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M. </w:t>
            </w:r>
            <w:proofErr w:type="spellStart"/>
            <w:r w:rsidRPr="003D37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synoviae</w:t>
            </w:r>
            <w:proofErr w:type="spellEnd"/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012A29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012A29" w:rsidP="002F0F54">
            <w:pPr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60ADC"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left w:val="nil"/>
              <w:right w:val="nil"/>
            </w:tcBorders>
            <w:shd w:val="clear" w:color="auto" w:fill="C0C0C0"/>
          </w:tcPr>
          <w:p w:rsidR="00A17F17" w:rsidRPr="003D37F1" w:rsidRDefault="00360ADC" w:rsidP="00641D4F">
            <w:pPr>
              <w:keepNext/>
              <w:spacing w:after="0" w:afterAutospacing="0"/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7F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FE3783" w:rsidRDefault="00FE3783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4450C4" w:rsidRDefault="004450C4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4450C4" w:rsidRDefault="004450C4" w:rsidP="002F0F54">
      <w:pPr>
        <w:spacing w:after="0" w:afterAutospacing="0"/>
        <w:ind w:right="-1"/>
        <w:rPr>
          <w:rFonts w:ascii="Times New Roman" w:hAnsi="Times New Roman"/>
          <w:b/>
          <w:sz w:val="24"/>
          <w:szCs w:val="24"/>
        </w:rPr>
      </w:pPr>
    </w:p>
    <w:p w:rsidR="00C41778" w:rsidRPr="003D37F1" w:rsidRDefault="00C41778" w:rsidP="005C4438">
      <w:pPr>
        <w:pStyle w:val="Ttulo1"/>
        <w:numPr>
          <w:ilvl w:val="0"/>
          <w:numId w:val="11"/>
        </w:numPr>
        <w:spacing w:after="100"/>
        <w:ind w:left="360"/>
      </w:pPr>
      <w:bookmarkStart w:id="11" w:name="_Toc435132353"/>
      <w:r w:rsidRPr="003D37F1">
        <w:lastRenderedPageBreak/>
        <w:t>DISCUSSÃO</w:t>
      </w:r>
      <w:bookmarkEnd w:id="11"/>
    </w:p>
    <w:p w:rsidR="00D83C36" w:rsidRPr="003D37F1" w:rsidRDefault="00BE46B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A frequência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em amostras de fezes </w:t>
      </w:r>
      <w:proofErr w:type="spellStart"/>
      <w:r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de aves de postura no presente estudo foi de 3,12%, </w:t>
      </w:r>
      <w:r w:rsidR="003E6980" w:rsidRPr="003D37F1">
        <w:rPr>
          <w:rFonts w:ascii="Times New Roman" w:hAnsi="Times New Roman"/>
          <w:sz w:val="24"/>
          <w:szCs w:val="24"/>
        </w:rPr>
        <w:t>resultado semelhante ao descrito</w:t>
      </w:r>
      <w:r w:rsidRPr="003D37F1">
        <w:rPr>
          <w:rFonts w:ascii="Times New Roman" w:hAnsi="Times New Roman"/>
          <w:sz w:val="24"/>
          <w:szCs w:val="24"/>
        </w:rPr>
        <w:t xml:space="preserve"> por GALDINO (2010) que isolou o agente em cerca de 3 % (4/128) das amostras examinadas.</w:t>
      </w:r>
      <w:r w:rsidR="002D1E5B" w:rsidRPr="003D37F1">
        <w:rPr>
          <w:rFonts w:ascii="Times New Roman" w:hAnsi="Times New Roman"/>
          <w:sz w:val="24"/>
          <w:szCs w:val="24"/>
        </w:rPr>
        <w:t xml:space="preserve"> SALLES et al. (2008) analisaram 32 amo</w:t>
      </w:r>
      <w:r w:rsidR="003E6980" w:rsidRPr="003D37F1">
        <w:rPr>
          <w:rFonts w:ascii="Times New Roman" w:hAnsi="Times New Roman"/>
          <w:sz w:val="24"/>
          <w:szCs w:val="24"/>
        </w:rPr>
        <w:t xml:space="preserve">stras de pool de fezes </w:t>
      </w:r>
      <w:proofErr w:type="spellStart"/>
      <w:r w:rsidR="003E6980" w:rsidRPr="003D37F1">
        <w:rPr>
          <w:rFonts w:ascii="Times New Roman" w:hAnsi="Times New Roman"/>
          <w:sz w:val="24"/>
          <w:szCs w:val="24"/>
        </w:rPr>
        <w:t>cecais</w:t>
      </w:r>
      <w:proofErr w:type="spellEnd"/>
      <w:r w:rsidR="003E6980" w:rsidRPr="003D37F1">
        <w:rPr>
          <w:rFonts w:ascii="Times New Roman" w:hAnsi="Times New Roman"/>
          <w:sz w:val="24"/>
          <w:szCs w:val="24"/>
        </w:rPr>
        <w:t xml:space="preserve"> de</w:t>
      </w:r>
      <w:r w:rsidR="002D1E5B" w:rsidRPr="003D37F1">
        <w:rPr>
          <w:rFonts w:ascii="Times New Roman" w:hAnsi="Times New Roman"/>
          <w:sz w:val="24"/>
          <w:szCs w:val="24"/>
        </w:rPr>
        <w:t xml:space="preserve"> poedeiras comercias na recria e também isol</w:t>
      </w:r>
      <w:r w:rsidR="00D83C36" w:rsidRPr="003D37F1">
        <w:rPr>
          <w:rFonts w:ascii="Times New Roman" w:hAnsi="Times New Roman"/>
          <w:sz w:val="24"/>
          <w:szCs w:val="24"/>
        </w:rPr>
        <w:t>aram</w:t>
      </w:r>
      <w:r w:rsidR="00E539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1E5B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2D1E5B" w:rsidRPr="003D37F1">
        <w:rPr>
          <w:rFonts w:ascii="Times New Roman" w:hAnsi="Times New Roman"/>
          <w:sz w:val="24"/>
          <w:szCs w:val="24"/>
        </w:rPr>
        <w:t xml:space="preserve"> spp. em duas amostras.</w:t>
      </w:r>
      <w:r w:rsidRPr="003D37F1">
        <w:rPr>
          <w:rFonts w:ascii="Times New Roman" w:hAnsi="Times New Roman"/>
          <w:sz w:val="24"/>
          <w:szCs w:val="24"/>
        </w:rPr>
        <w:t xml:space="preserve"> Em estudo realizado por ANDRADE et al. (1995), 854 amostras de </w:t>
      </w:r>
      <w:proofErr w:type="spellStart"/>
      <w:r w:rsidRPr="003D37F1">
        <w:rPr>
          <w:rFonts w:ascii="Times New Roman" w:hAnsi="Times New Roman"/>
          <w:sz w:val="24"/>
          <w:szCs w:val="24"/>
        </w:rPr>
        <w:t>suabes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cloacais de aves de postura</w:t>
      </w:r>
      <w:r w:rsidR="002D1E5B" w:rsidRPr="003D37F1">
        <w:rPr>
          <w:rFonts w:ascii="Times New Roman" w:hAnsi="Times New Roman"/>
          <w:sz w:val="24"/>
          <w:szCs w:val="24"/>
        </w:rPr>
        <w:t>,</w:t>
      </w:r>
      <w:r w:rsidRPr="003D37F1">
        <w:rPr>
          <w:rFonts w:ascii="Times New Roman" w:hAnsi="Times New Roman"/>
          <w:sz w:val="24"/>
          <w:szCs w:val="24"/>
        </w:rPr>
        <w:t xml:space="preserve"> de granjas sem histórico de problemas sanitários</w:t>
      </w:r>
      <w:r w:rsidR="002D1E5B" w:rsidRPr="003D37F1">
        <w:rPr>
          <w:rFonts w:ascii="Times New Roman" w:hAnsi="Times New Roman"/>
          <w:sz w:val="24"/>
          <w:szCs w:val="24"/>
        </w:rPr>
        <w:t>,</w:t>
      </w:r>
      <w:r w:rsidRPr="003D37F1">
        <w:rPr>
          <w:rFonts w:ascii="Times New Roman" w:hAnsi="Times New Roman"/>
          <w:sz w:val="24"/>
          <w:szCs w:val="24"/>
        </w:rPr>
        <w:t xml:space="preserve"> foram examinadas, sendo que 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foi detectada em 3,98 % (38/854); resultados similares aos encontrados no presente estudo. </w:t>
      </w:r>
    </w:p>
    <w:p w:rsidR="001853B5" w:rsidRPr="003D37F1" w:rsidRDefault="001853B5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Nas décadas de 80 e 90, do século passado, aumentos nas frequências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em plantéis avícolas foram registrados em diversos países (</w:t>
      </w:r>
      <w:r w:rsidR="00F6489E" w:rsidRPr="003D37F1">
        <w:rPr>
          <w:rFonts w:ascii="Times New Roman" w:hAnsi="Times New Roman"/>
          <w:sz w:val="24"/>
          <w:szCs w:val="24"/>
        </w:rPr>
        <w:t>SCHULUNDT et al, 2004).</w:t>
      </w:r>
      <w:r w:rsidRPr="003D37F1">
        <w:rPr>
          <w:rFonts w:ascii="Times New Roman" w:hAnsi="Times New Roman"/>
          <w:sz w:val="24"/>
          <w:szCs w:val="24"/>
        </w:rPr>
        <w:t xml:space="preserve"> Por exemplo, nos</w:t>
      </w:r>
      <w:r w:rsidR="00F83017">
        <w:rPr>
          <w:rFonts w:ascii="Times New Roman" w:hAnsi="Times New Roman"/>
          <w:sz w:val="24"/>
          <w:szCs w:val="24"/>
        </w:rPr>
        <w:t xml:space="preserve"> Estados Unidos da América, </w:t>
      </w:r>
      <w:proofErr w:type="spellStart"/>
      <w:r w:rsidR="00F83017">
        <w:rPr>
          <w:rFonts w:ascii="Times New Roman" w:hAnsi="Times New Roman"/>
          <w:sz w:val="24"/>
          <w:szCs w:val="24"/>
        </w:rPr>
        <w:t>Ebel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et al. (1992) isolaram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em 27 % das aves de postura examinadas. Nos anos seguintes, a conscientização das autoridades de saúde a respeito dos riscos a saúde pública e animal, levaram a adoção de rigorosas medidas de controle que resultaram em reduções das frequências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spp. em alguns países (SHLUNDT et al</w:t>
      </w:r>
      <w:r w:rsidR="00F83017">
        <w:rPr>
          <w:rFonts w:ascii="Times New Roman" w:hAnsi="Times New Roman"/>
          <w:sz w:val="24"/>
          <w:szCs w:val="24"/>
        </w:rPr>
        <w:t>;</w:t>
      </w:r>
      <w:r w:rsidR="003E71C3" w:rsidRPr="003D37F1">
        <w:rPr>
          <w:rFonts w:ascii="Times New Roman" w:hAnsi="Times New Roman"/>
          <w:sz w:val="24"/>
          <w:szCs w:val="24"/>
        </w:rPr>
        <w:t xml:space="preserve"> 2004).</w:t>
      </w:r>
    </w:p>
    <w:p w:rsidR="00FA5A78" w:rsidRPr="003D37F1" w:rsidRDefault="002D1E5B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Embora a frequência de </w:t>
      </w:r>
      <w:proofErr w:type="spellStart"/>
      <w:r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spp. detectada no presente estudo pareça baixa, não pode ser negligenciada.</w:t>
      </w:r>
      <w:r w:rsidR="003E6980" w:rsidRPr="003D37F1">
        <w:rPr>
          <w:rFonts w:ascii="Times New Roman" w:hAnsi="Times New Roman"/>
          <w:sz w:val="24"/>
          <w:szCs w:val="24"/>
        </w:rPr>
        <w:t xml:space="preserve"> A p</w:t>
      </w:r>
      <w:r w:rsidR="00D83C36" w:rsidRPr="003D37F1">
        <w:rPr>
          <w:rFonts w:ascii="Times New Roman" w:hAnsi="Times New Roman"/>
          <w:sz w:val="24"/>
          <w:szCs w:val="24"/>
        </w:rPr>
        <w:t>resença do</w:t>
      </w:r>
      <w:r w:rsidR="00315569">
        <w:rPr>
          <w:rFonts w:ascii="Times New Roman" w:hAnsi="Times New Roman"/>
          <w:sz w:val="24"/>
          <w:szCs w:val="24"/>
        </w:rPr>
        <w:t xml:space="preserve"> micr</w:t>
      </w:r>
      <w:r w:rsidR="001853B5" w:rsidRPr="003D37F1">
        <w:rPr>
          <w:rFonts w:ascii="Times New Roman" w:hAnsi="Times New Roman"/>
          <w:sz w:val="24"/>
          <w:szCs w:val="24"/>
        </w:rPr>
        <w:t xml:space="preserve">organismo </w:t>
      </w:r>
      <w:r w:rsidR="002223D1" w:rsidRPr="003D37F1">
        <w:rPr>
          <w:rFonts w:ascii="Times New Roman" w:hAnsi="Times New Roman"/>
          <w:sz w:val="24"/>
          <w:szCs w:val="24"/>
        </w:rPr>
        <w:t>oferece</w:t>
      </w:r>
      <w:r w:rsidR="00D83C36" w:rsidRPr="003D37F1">
        <w:rPr>
          <w:rFonts w:ascii="Times New Roman" w:hAnsi="Times New Roman"/>
          <w:sz w:val="24"/>
          <w:szCs w:val="24"/>
        </w:rPr>
        <w:t xml:space="preserve"> risco potencial à saúde pública e </w:t>
      </w:r>
      <w:r w:rsidR="001853B5" w:rsidRPr="003D37F1">
        <w:rPr>
          <w:rFonts w:ascii="Times New Roman" w:hAnsi="Times New Roman"/>
          <w:sz w:val="24"/>
          <w:szCs w:val="24"/>
        </w:rPr>
        <w:t xml:space="preserve">pode piorar os </w:t>
      </w:r>
      <w:r w:rsidR="00D83C36" w:rsidRPr="003D37F1">
        <w:rPr>
          <w:rFonts w:ascii="Times New Roman" w:hAnsi="Times New Roman"/>
          <w:sz w:val="24"/>
          <w:szCs w:val="24"/>
        </w:rPr>
        <w:t>índices zootécnicos</w:t>
      </w:r>
      <w:r w:rsidR="001853B5" w:rsidRPr="003D37F1">
        <w:rPr>
          <w:rFonts w:ascii="Times New Roman" w:hAnsi="Times New Roman"/>
          <w:sz w:val="24"/>
          <w:szCs w:val="24"/>
        </w:rPr>
        <w:t xml:space="preserve">, caso um número maior de aves ou lotes </w:t>
      </w:r>
      <w:r w:rsidR="000F4AEF">
        <w:rPr>
          <w:rFonts w:ascii="Times New Roman" w:hAnsi="Times New Roman"/>
          <w:sz w:val="24"/>
          <w:szCs w:val="24"/>
        </w:rPr>
        <w:t xml:space="preserve">subsequentes </w:t>
      </w:r>
      <w:r w:rsidR="001853B5" w:rsidRPr="003D37F1">
        <w:rPr>
          <w:rFonts w:ascii="Times New Roman" w:hAnsi="Times New Roman"/>
          <w:sz w:val="24"/>
          <w:szCs w:val="24"/>
        </w:rPr>
        <w:t xml:space="preserve">sejam infectados </w:t>
      </w:r>
      <w:r w:rsidR="00D83C36" w:rsidRPr="003D37F1">
        <w:rPr>
          <w:rFonts w:ascii="Times New Roman" w:hAnsi="Times New Roman"/>
          <w:sz w:val="24"/>
          <w:szCs w:val="24"/>
        </w:rPr>
        <w:t>(</w:t>
      </w:r>
      <w:r w:rsidR="001853B5" w:rsidRPr="003D37F1">
        <w:rPr>
          <w:rFonts w:ascii="Times New Roman" w:hAnsi="Times New Roman"/>
          <w:sz w:val="24"/>
          <w:szCs w:val="24"/>
        </w:rPr>
        <w:t>BERCHIERI JUNIOR &amp; FREITAS NETO, 2009</w:t>
      </w:r>
      <w:proofErr w:type="gramStart"/>
      <w:r w:rsidR="00D83C36" w:rsidRPr="003D37F1">
        <w:rPr>
          <w:rFonts w:ascii="Times New Roman" w:hAnsi="Times New Roman"/>
          <w:sz w:val="24"/>
          <w:szCs w:val="24"/>
        </w:rPr>
        <w:t>).</w:t>
      </w:r>
      <w:proofErr w:type="gramEnd"/>
      <w:r w:rsidR="003E6980" w:rsidRPr="003D37F1">
        <w:rPr>
          <w:rFonts w:ascii="Times New Roman" w:hAnsi="Times New Roman"/>
          <w:sz w:val="24"/>
          <w:szCs w:val="24"/>
        </w:rPr>
        <w:t>Portanto, a adoção de medidas como remoção periódica de excrementos, co</w:t>
      </w:r>
      <w:r w:rsidR="000E4858" w:rsidRPr="003D37F1">
        <w:rPr>
          <w:rFonts w:ascii="Times New Roman" w:hAnsi="Times New Roman"/>
          <w:sz w:val="24"/>
          <w:szCs w:val="24"/>
        </w:rPr>
        <w:t xml:space="preserve">ntrole de moscas e de roedores, impedimento de acesso de aves silvestres no ambiente de criação e </w:t>
      </w:r>
      <w:r w:rsidR="00744878" w:rsidRPr="003D37F1">
        <w:rPr>
          <w:rFonts w:ascii="Times New Roman" w:hAnsi="Times New Roman"/>
          <w:sz w:val="24"/>
          <w:szCs w:val="24"/>
        </w:rPr>
        <w:t>fornecimento de ração</w:t>
      </w:r>
      <w:r w:rsidR="000E4858" w:rsidRPr="003D37F1">
        <w:rPr>
          <w:rFonts w:ascii="Times New Roman" w:hAnsi="Times New Roman"/>
          <w:sz w:val="24"/>
          <w:szCs w:val="24"/>
        </w:rPr>
        <w:t xml:space="preserve"> de boa qualidade microbiológica poderiam contribuir para manter ou </w:t>
      </w:r>
      <w:r w:rsidR="00744878" w:rsidRPr="003D37F1">
        <w:rPr>
          <w:rFonts w:ascii="Times New Roman" w:hAnsi="Times New Roman"/>
          <w:sz w:val="24"/>
          <w:szCs w:val="24"/>
        </w:rPr>
        <w:t xml:space="preserve">até </w:t>
      </w:r>
      <w:r w:rsidR="000E4858" w:rsidRPr="003D37F1">
        <w:rPr>
          <w:rFonts w:ascii="Times New Roman" w:hAnsi="Times New Roman"/>
          <w:sz w:val="24"/>
          <w:szCs w:val="24"/>
        </w:rPr>
        <w:t xml:space="preserve">reduzir a frequência de </w:t>
      </w:r>
      <w:proofErr w:type="spellStart"/>
      <w:r w:rsidR="000E4858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r w:rsidR="000E4858" w:rsidRPr="003D37F1">
        <w:rPr>
          <w:rFonts w:ascii="Times New Roman" w:hAnsi="Times New Roman"/>
          <w:sz w:val="24"/>
          <w:szCs w:val="24"/>
        </w:rPr>
        <w:t>spp.</w:t>
      </w:r>
      <w:r w:rsidR="00744878" w:rsidRPr="003D37F1">
        <w:rPr>
          <w:rFonts w:ascii="Times New Roman" w:hAnsi="Times New Roman"/>
          <w:sz w:val="24"/>
          <w:szCs w:val="24"/>
        </w:rPr>
        <w:t xml:space="preserve"> observada no criação estudada (GAST, 2007)</w:t>
      </w:r>
      <w:r w:rsidR="000E4858" w:rsidRPr="003D37F1">
        <w:rPr>
          <w:rFonts w:ascii="Times New Roman" w:hAnsi="Times New Roman"/>
          <w:sz w:val="24"/>
          <w:szCs w:val="24"/>
        </w:rPr>
        <w:t xml:space="preserve">. </w:t>
      </w:r>
    </w:p>
    <w:p w:rsidR="000E4858" w:rsidRPr="003D37F1" w:rsidRDefault="000E4858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O teste da </w:t>
      </w:r>
      <w:proofErr w:type="spellStart"/>
      <w:r w:rsidRPr="003D37F1">
        <w:rPr>
          <w:rFonts w:ascii="Times New Roman" w:hAnsi="Times New Roman"/>
          <w:sz w:val="24"/>
          <w:szCs w:val="24"/>
        </w:rPr>
        <w:t>pulorose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foi positivo em uma das 25 aves. </w:t>
      </w:r>
      <w:r w:rsidR="00744878" w:rsidRPr="003D37F1">
        <w:rPr>
          <w:rFonts w:ascii="Times New Roman" w:hAnsi="Times New Roman"/>
          <w:sz w:val="24"/>
          <w:szCs w:val="24"/>
        </w:rPr>
        <w:t xml:space="preserve">Esse teste permite a detecção de anticorpos contra </w:t>
      </w:r>
      <w:r w:rsidR="00744878" w:rsidRPr="003D37F1">
        <w:rPr>
          <w:rFonts w:ascii="Times New Roman" w:hAnsi="Times New Roman"/>
          <w:i/>
          <w:sz w:val="24"/>
          <w:szCs w:val="24"/>
        </w:rPr>
        <w:t>S</w:t>
      </w:r>
      <w:r w:rsidR="00744878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44878"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="001F0709" w:rsidRPr="003D37F1">
        <w:rPr>
          <w:rFonts w:ascii="Times New Roman" w:hAnsi="Times New Roman"/>
          <w:sz w:val="24"/>
          <w:szCs w:val="24"/>
        </w:rPr>
        <w:t xml:space="preserve">, sendo mais adequado para </w:t>
      </w:r>
      <w:r w:rsidR="000038DC">
        <w:rPr>
          <w:rFonts w:ascii="Times New Roman" w:hAnsi="Times New Roman"/>
          <w:sz w:val="24"/>
          <w:szCs w:val="24"/>
        </w:rPr>
        <w:t>identificação</w:t>
      </w:r>
      <w:r w:rsidR="001F0709" w:rsidRPr="003D37F1">
        <w:rPr>
          <w:rFonts w:ascii="Times New Roman" w:hAnsi="Times New Roman"/>
          <w:sz w:val="24"/>
          <w:szCs w:val="24"/>
        </w:rPr>
        <w:t xml:space="preserve"> de frações de imunoglobulinas produzidas no início da infecção</w:t>
      </w:r>
      <w:r w:rsidR="00FF6F64" w:rsidRPr="003D37F1">
        <w:rPr>
          <w:rFonts w:ascii="Times New Roman" w:hAnsi="Times New Roman"/>
          <w:sz w:val="24"/>
          <w:szCs w:val="24"/>
        </w:rPr>
        <w:t xml:space="preserve"> (</w:t>
      </w:r>
      <w:r w:rsidR="00EE31F7" w:rsidRPr="003D37F1">
        <w:rPr>
          <w:rFonts w:ascii="Times New Roman" w:hAnsi="Times New Roman"/>
          <w:sz w:val="24"/>
          <w:szCs w:val="24"/>
        </w:rPr>
        <w:t>SNOEYENBOS, 1991</w:t>
      </w:r>
      <w:r w:rsidR="00FF6F64" w:rsidRPr="003D37F1">
        <w:rPr>
          <w:rFonts w:ascii="Times New Roman" w:hAnsi="Times New Roman"/>
          <w:sz w:val="24"/>
          <w:szCs w:val="24"/>
        </w:rPr>
        <w:t>)</w:t>
      </w:r>
      <w:r w:rsidR="00744878" w:rsidRPr="003D37F1">
        <w:rPr>
          <w:rFonts w:ascii="Times New Roman" w:hAnsi="Times New Roman"/>
          <w:sz w:val="24"/>
          <w:szCs w:val="24"/>
        </w:rPr>
        <w:t>. No entanto,</w:t>
      </w:r>
      <w:r w:rsidR="00315569">
        <w:rPr>
          <w:rFonts w:ascii="Times New Roman" w:hAnsi="Times New Roman"/>
          <w:sz w:val="24"/>
          <w:szCs w:val="24"/>
        </w:rPr>
        <w:t xml:space="preserve"> vale ressaltar que outros micr</w:t>
      </w:r>
      <w:r w:rsidR="00744878" w:rsidRPr="003D37F1">
        <w:rPr>
          <w:rFonts w:ascii="Times New Roman" w:hAnsi="Times New Roman"/>
          <w:sz w:val="24"/>
          <w:szCs w:val="24"/>
        </w:rPr>
        <w:t xml:space="preserve">organismos do gênero </w:t>
      </w:r>
      <w:proofErr w:type="spellStart"/>
      <w:r w:rsidR="00744878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r w:rsidR="00184E13" w:rsidRPr="003D37F1">
        <w:rPr>
          <w:rFonts w:ascii="Times New Roman" w:hAnsi="Times New Roman"/>
          <w:sz w:val="24"/>
          <w:szCs w:val="24"/>
        </w:rPr>
        <w:t>(</w:t>
      </w:r>
      <w:proofErr w:type="spellStart"/>
      <w:r w:rsidR="00184E13" w:rsidRPr="003D37F1">
        <w:rPr>
          <w:rFonts w:ascii="Times New Roman" w:hAnsi="Times New Roman"/>
          <w:sz w:val="24"/>
          <w:szCs w:val="24"/>
        </w:rPr>
        <w:t>e</w:t>
      </w:r>
      <w:r w:rsidR="00744878" w:rsidRPr="003D37F1">
        <w:rPr>
          <w:rFonts w:ascii="Times New Roman" w:hAnsi="Times New Roman"/>
          <w:sz w:val="24"/>
          <w:szCs w:val="24"/>
        </w:rPr>
        <w:t>x</w:t>
      </w:r>
      <w:proofErr w:type="spellEnd"/>
      <w:r w:rsidR="00744878" w:rsidRPr="003D37F1">
        <w:rPr>
          <w:rFonts w:ascii="Times New Roman" w:hAnsi="Times New Roman"/>
          <w:sz w:val="24"/>
          <w:szCs w:val="24"/>
        </w:rPr>
        <w:t xml:space="preserve">: </w:t>
      </w:r>
      <w:r w:rsidR="00744878" w:rsidRPr="003D37F1">
        <w:rPr>
          <w:rFonts w:ascii="Times New Roman" w:hAnsi="Times New Roman"/>
          <w:i/>
          <w:sz w:val="24"/>
          <w:szCs w:val="24"/>
        </w:rPr>
        <w:t>S</w:t>
      </w:r>
      <w:r w:rsidR="00744878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44878" w:rsidRPr="003D37F1">
        <w:rPr>
          <w:rFonts w:ascii="Times New Roman" w:hAnsi="Times New Roman"/>
          <w:sz w:val="24"/>
          <w:szCs w:val="24"/>
        </w:rPr>
        <w:t>Gallinarum</w:t>
      </w:r>
      <w:proofErr w:type="spellEnd"/>
      <w:r w:rsidR="00744878" w:rsidRPr="003D37F1">
        <w:rPr>
          <w:rFonts w:ascii="Times New Roman" w:hAnsi="Times New Roman"/>
          <w:sz w:val="24"/>
          <w:szCs w:val="24"/>
        </w:rPr>
        <w:t xml:space="preserve">, </w:t>
      </w:r>
      <w:r w:rsidR="00744878" w:rsidRPr="003D37F1">
        <w:rPr>
          <w:rFonts w:ascii="Times New Roman" w:hAnsi="Times New Roman"/>
          <w:i/>
          <w:sz w:val="24"/>
          <w:szCs w:val="24"/>
        </w:rPr>
        <w:t>S</w:t>
      </w:r>
      <w:r w:rsidR="00744878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44878" w:rsidRPr="003D37F1">
        <w:rPr>
          <w:rFonts w:ascii="Times New Roman" w:hAnsi="Times New Roman"/>
          <w:sz w:val="24"/>
          <w:szCs w:val="24"/>
        </w:rPr>
        <w:t>Enteritidis</w:t>
      </w:r>
      <w:proofErr w:type="spellEnd"/>
      <w:r w:rsidR="00744878" w:rsidRPr="003D37F1">
        <w:rPr>
          <w:rFonts w:ascii="Times New Roman" w:hAnsi="Times New Roman"/>
          <w:sz w:val="24"/>
          <w:szCs w:val="24"/>
        </w:rPr>
        <w:t>) também compartilham antígenos somáticos (</w:t>
      </w:r>
      <w:proofErr w:type="spellStart"/>
      <w:r w:rsidR="00744878" w:rsidRPr="003D37F1">
        <w:rPr>
          <w:rFonts w:ascii="Times New Roman" w:hAnsi="Times New Roman"/>
          <w:sz w:val="24"/>
          <w:szCs w:val="24"/>
        </w:rPr>
        <w:t>lipopolissacarídeos</w:t>
      </w:r>
      <w:proofErr w:type="spellEnd"/>
      <w:r w:rsidR="00744878" w:rsidRPr="003D37F1">
        <w:rPr>
          <w:rFonts w:ascii="Times New Roman" w:hAnsi="Times New Roman"/>
          <w:sz w:val="24"/>
          <w:szCs w:val="24"/>
        </w:rPr>
        <w:t xml:space="preserve"> da parede celular) presentes em </w:t>
      </w:r>
      <w:r w:rsidR="00744878" w:rsidRPr="003D37F1">
        <w:rPr>
          <w:rFonts w:ascii="Times New Roman" w:hAnsi="Times New Roman"/>
          <w:i/>
          <w:sz w:val="24"/>
          <w:szCs w:val="24"/>
        </w:rPr>
        <w:t>S</w:t>
      </w:r>
      <w:r w:rsidR="00744878" w:rsidRPr="003D37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44878" w:rsidRPr="003D37F1">
        <w:rPr>
          <w:rFonts w:ascii="Times New Roman" w:hAnsi="Times New Roman"/>
          <w:sz w:val="24"/>
          <w:szCs w:val="24"/>
        </w:rPr>
        <w:t>Pullorum</w:t>
      </w:r>
      <w:proofErr w:type="spellEnd"/>
      <w:r w:rsidR="00744878" w:rsidRPr="003D37F1">
        <w:rPr>
          <w:rFonts w:ascii="Times New Roman" w:hAnsi="Times New Roman"/>
          <w:sz w:val="24"/>
          <w:szCs w:val="24"/>
        </w:rPr>
        <w:t xml:space="preserve"> (GRIMONT &amp; WEILL, 2007). Portanto, </w:t>
      </w:r>
      <w:r w:rsidR="00184E13" w:rsidRPr="003D37F1">
        <w:rPr>
          <w:rFonts w:ascii="Times New Roman" w:hAnsi="Times New Roman"/>
          <w:sz w:val="24"/>
          <w:szCs w:val="24"/>
        </w:rPr>
        <w:t xml:space="preserve">podem induzir à positividade no teste da </w:t>
      </w:r>
      <w:proofErr w:type="spellStart"/>
      <w:r w:rsidR="00184E13" w:rsidRPr="003D37F1">
        <w:rPr>
          <w:rFonts w:ascii="Times New Roman" w:hAnsi="Times New Roman"/>
          <w:sz w:val="24"/>
          <w:szCs w:val="24"/>
        </w:rPr>
        <w:t>pulorose</w:t>
      </w:r>
      <w:proofErr w:type="spellEnd"/>
      <w:r w:rsidR="00FF6F64" w:rsidRPr="003D37F1">
        <w:rPr>
          <w:rFonts w:ascii="Times New Roman" w:hAnsi="Times New Roman"/>
          <w:sz w:val="24"/>
          <w:szCs w:val="24"/>
        </w:rPr>
        <w:t xml:space="preserve">. É possível que a ave positiva no teste tenha sofrido infecção com qualquer </w:t>
      </w:r>
      <w:r w:rsidR="00FF6F64" w:rsidRPr="003D37F1">
        <w:rPr>
          <w:rFonts w:ascii="Times New Roman" w:hAnsi="Times New Roman"/>
          <w:sz w:val="24"/>
          <w:szCs w:val="24"/>
        </w:rPr>
        <w:lastRenderedPageBreak/>
        <w:t xml:space="preserve">um dos micro-organismos acima descritos. </w:t>
      </w:r>
      <w:r w:rsidR="00542631" w:rsidRPr="003D37F1">
        <w:rPr>
          <w:rFonts w:ascii="Times New Roman" w:hAnsi="Times New Roman"/>
          <w:sz w:val="24"/>
          <w:szCs w:val="24"/>
        </w:rPr>
        <w:t>Neste caso, a</w:t>
      </w:r>
      <w:r w:rsidR="00FF6F64" w:rsidRPr="003D37F1">
        <w:rPr>
          <w:rFonts w:ascii="Times New Roman" w:hAnsi="Times New Roman"/>
          <w:sz w:val="24"/>
          <w:szCs w:val="24"/>
        </w:rPr>
        <w:t xml:space="preserve"> confirmação </w:t>
      </w:r>
      <w:r w:rsidR="00542631" w:rsidRPr="003D37F1">
        <w:rPr>
          <w:rFonts w:ascii="Times New Roman" w:hAnsi="Times New Roman"/>
          <w:sz w:val="24"/>
          <w:szCs w:val="24"/>
        </w:rPr>
        <w:t xml:space="preserve">do </w:t>
      </w:r>
      <w:proofErr w:type="spellStart"/>
      <w:r w:rsidR="00542631" w:rsidRPr="003D37F1">
        <w:rPr>
          <w:rFonts w:ascii="Times New Roman" w:hAnsi="Times New Roman"/>
          <w:sz w:val="24"/>
          <w:szCs w:val="24"/>
        </w:rPr>
        <w:t>sorovar</w:t>
      </w:r>
      <w:proofErr w:type="spellEnd"/>
      <w:r w:rsidR="00542631" w:rsidRPr="003D37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42631" w:rsidRPr="003D37F1">
        <w:rPr>
          <w:rFonts w:ascii="Times New Roman" w:hAnsi="Times New Roman"/>
          <w:i/>
          <w:sz w:val="24"/>
          <w:szCs w:val="24"/>
        </w:rPr>
        <w:t>Salmonella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r w:rsidR="00FF6F64" w:rsidRPr="003D37F1">
        <w:rPr>
          <w:rFonts w:ascii="Times New Roman" w:hAnsi="Times New Roman"/>
          <w:sz w:val="24"/>
          <w:szCs w:val="24"/>
        </w:rPr>
        <w:t xml:space="preserve">deve ser realizada por </w:t>
      </w:r>
      <w:r w:rsidR="00542631" w:rsidRPr="003D37F1">
        <w:rPr>
          <w:rFonts w:ascii="Times New Roman" w:hAnsi="Times New Roman"/>
          <w:sz w:val="24"/>
          <w:szCs w:val="24"/>
        </w:rPr>
        <w:t xml:space="preserve">meio de </w:t>
      </w:r>
      <w:r w:rsidR="00FF6F64" w:rsidRPr="003D37F1">
        <w:rPr>
          <w:rFonts w:ascii="Times New Roman" w:hAnsi="Times New Roman"/>
          <w:sz w:val="24"/>
          <w:szCs w:val="24"/>
        </w:rPr>
        <w:t>sacri</w:t>
      </w:r>
      <w:r w:rsidR="00542631" w:rsidRPr="003D37F1">
        <w:rPr>
          <w:rFonts w:ascii="Times New Roman" w:hAnsi="Times New Roman"/>
          <w:sz w:val="24"/>
          <w:szCs w:val="24"/>
        </w:rPr>
        <w:t>fício da ave positiva e posterior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542631" w:rsidRPr="003D37F1">
        <w:rPr>
          <w:rFonts w:ascii="Times New Roman" w:hAnsi="Times New Roman"/>
          <w:sz w:val="24"/>
          <w:szCs w:val="24"/>
        </w:rPr>
        <w:t xml:space="preserve">tentativa de </w:t>
      </w:r>
      <w:r w:rsidR="00FF6F64" w:rsidRPr="003D37F1">
        <w:rPr>
          <w:rFonts w:ascii="Times New Roman" w:hAnsi="Times New Roman"/>
          <w:sz w:val="24"/>
          <w:szCs w:val="24"/>
        </w:rPr>
        <w:t>isolamento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FF6F64" w:rsidRPr="003D37F1">
        <w:rPr>
          <w:rFonts w:ascii="Times New Roman" w:hAnsi="Times New Roman"/>
          <w:sz w:val="24"/>
          <w:szCs w:val="24"/>
        </w:rPr>
        <w:t>a partir de</w:t>
      </w:r>
      <w:r w:rsidR="00542631" w:rsidRPr="003D37F1">
        <w:rPr>
          <w:rFonts w:ascii="Times New Roman" w:hAnsi="Times New Roman"/>
          <w:sz w:val="24"/>
          <w:szCs w:val="24"/>
        </w:rPr>
        <w:t xml:space="preserve"> amostras de</w:t>
      </w:r>
      <w:r w:rsidR="00FF6F64" w:rsidRPr="003D37F1">
        <w:rPr>
          <w:rFonts w:ascii="Times New Roman" w:hAnsi="Times New Roman"/>
          <w:sz w:val="24"/>
          <w:szCs w:val="24"/>
        </w:rPr>
        <w:t xml:space="preserve"> órgãos como baço</w:t>
      </w:r>
      <w:r w:rsidR="00542631" w:rsidRPr="003D37F1">
        <w:rPr>
          <w:rFonts w:ascii="Times New Roman" w:hAnsi="Times New Roman"/>
          <w:sz w:val="24"/>
          <w:szCs w:val="24"/>
        </w:rPr>
        <w:t>, fígado e ovário</w:t>
      </w:r>
      <w:r w:rsidR="00FF6F64" w:rsidRPr="003D37F1">
        <w:rPr>
          <w:rFonts w:ascii="Times New Roman" w:hAnsi="Times New Roman"/>
          <w:sz w:val="24"/>
          <w:szCs w:val="24"/>
        </w:rPr>
        <w:t xml:space="preserve"> (BERCHIERI JUNIOR &amp; FREITAS NETO, 2009).</w:t>
      </w:r>
    </w:p>
    <w:p w:rsidR="003058B0" w:rsidRPr="003D37F1" w:rsidRDefault="003058B0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3D37F1">
        <w:rPr>
          <w:rFonts w:ascii="Times New Roman" w:hAnsi="Times New Roman"/>
          <w:sz w:val="24"/>
          <w:szCs w:val="24"/>
        </w:rPr>
        <w:t>mic</w:t>
      </w:r>
      <w:r w:rsidR="000B4CD0">
        <w:rPr>
          <w:rFonts w:ascii="Times New Roman" w:hAnsi="Times New Roman"/>
          <w:sz w:val="24"/>
          <w:szCs w:val="24"/>
        </w:rPr>
        <w:t>o</w:t>
      </w:r>
      <w:r w:rsidRPr="003D37F1">
        <w:rPr>
          <w:rFonts w:ascii="Times New Roman" w:hAnsi="Times New Roman"/>
          <w:sz w:val="24"/>
          <w:szCs w:val="24"/>
        </w:rPr>
        <w:t>pla</w:t>
      </w:r>
      <w:r w:rsidR="00F83017">
        <w:rPr>
          <w:rFonts w:ascii="Times New Roman" w:hAnsi="Times New Roman"/>
          <w:sz w:val="24"/>
          <w:szCs w:val="24"/>
        </w:rPr>
        <w:t>s</w:t>
      </w:r>
      <w:r w:rsidRPr="003D37F1">
        <w:rPr>
          <w:rFonts w:ascii="Times New Roman" w:hAnsi="Times New Roman"/>
          <w:sz w:val="24"/>
          <w:szCs w:val="24"/>
        </w:rPr>
        <w:t>mose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aviária é uma doença crônica e atinge principalmente o sistema respiratório das aves, podendo desencadear alterações clínicas que levam</w:t>
      </w:r>
      <w:r w:rsidR="00C52A23" w:rsidRPr="003D37F1">
        <w:rPr>
          <w:rFonts w:ascii="Times New Roman" w:hAnsi="Times New Roman"/>
          <w:sz w:val="24"/>
          <w:szCs w:val="24"/>
        </w:rPr>
        <w:t xml:space="preserve"> a redução do ganho de peso, da produção de ovos, e aumentam a condenação de carcaça das aves infectadas, levando a perdas econômicas.</w:t>
      </w:r>
    </w:p>
    <w:p w:rsidR="00B334B5" w:rsidRPr="003D37F1" w:rsidRDefault="00E64182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 xml:space="preserve">Das 25 amostras </w:t>
      </w:r>
      <w:r w:rsidR="00542631" w:rsidRPr="003D37F1">
        <w:rPr>
          <w:rFonts w:ascii="Times New Roman" w:hAnsi="Times New Roman"/>
          <w:sz w:val="24"/>
          <w:szCs w:val="24"/>
        </w:rPr>
        <w:t>de soros testados, 100% foram positivas para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3017">
        <w:rPr>
          <w:rFonts w:ascii="Times New Roman" w:hAnsi="Times New Roman"/>
          <w:i/>
          <w:sz w:val="24"/>
          <w:szCs w:val="24"/>
        </w:rPr>
        <w:t>M</w:t>
      </w:r>
      <w:r w:rsidR="00F83017" w:rsidRPr="00F83017">
        <w:rPr>
          <w:rFonts w:ascii="Times New Roman" w:hAnsi="Times New Roman"/>
          <w:i/>
          <w:sz w:val="24"/>
          <w:szCs w:val="24"/>
        </w:rPr>
        <w:t>ycoplasma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83017">
        <w:rPr>
          <w:rFonts w:ascii="Times New Roman" w:hAnsi="Times New Roman"/>
          <w:i/>
          <w:sz w:val="24"/>
          <w:szCs w:val="24"/>
        </w:rPr>
        <w:t>s</w:t>
      </w:r>
      <w:r w:rsidR="00F83017" w:rsidRPr="00F83017">
        <w:rPr>
          <w:rFonts w:ascii="Times New Roman" w:hAnsi="Times New Roman"/>
          <w:i/>
          <w:sz w:val="24"/>
          <w:szCs w:val="24"/>
        </w:rPr>
        <w:t>ynoviae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r w:rsidR="00F83017">
        <w:rPr>
          <w:rFonts w:ascii="Times New Roman" w:hAnsi="Times New Roman"/>
          <w:sz w:val="24"/>
          <w:szCs w:val="24"/>
        </w:rPr>
        <w:t xml:space="preserve">(MS) </w:t>
      </w:r>
      <w:r w:rsidR="00542631" w:rsidRPr="003D37F1">
        <w:rPr>
          <w:rFonts w:ascii="Times New Roman" w:hAnsi="Times New Roman"/>
          <w:sz w:val="24"/>
          <w:szCs w:val="24"/>
        </w:rPr>
        <w:t>no presente trabalho. R</w:t>
      </w:r>
      <w:r w:rsidR="00360ADC" w:rsidRPr="003D37F1">
        <w:rPr>
          <w:rFonts w:ascii="Times New Roman" w:hAnsi="Times New Roman"/>
          <w:sz w:val="24"/>
          <w:szCs w:val="24"/>
        </w:rPr>
        <w:t xml:space="preserve">esultados semelhantes aos encontrados por </w:t>
      </w:r>
      <w:r w:rsidR="00F83017">
        <w:rPr>
          <w:rFonts w:ascii="Times New Roman" w:hAnsi="Times New Roman"/>
          <w:sz w:val="24"/>
          <w:szCs w:val="24"/>
        </w:rPr>
        <w:t>BENTES (2011) e NUNES (2008</w:t>
      </w:r>
      <w:r w:rsidR="00833E95" w:rsidRPr="003D37F1">
        <w:rPr>
          <w:rFonts w:ascii="Times New Roman" w:hAnsi="Times New Roman"/>
          <w:sz w:val="24"/>
          <w:szCs w:val="24"/>
        </w:rPr>
        <w:t xml:space="preserve">) </w:t>
      </w:r>
      <w:r w:rsidR="00360ADC" w:rsidRPr="003D37F1">
        <w:rPr>
          <w:rFonts w:ascii="Times New Roman" w:hAnsi="Times New Roman"/>
          <w:sz w:val="24"/>
          <w:szCs w:val="24"/>
        </w:rPr>
        <w:t xml:space="preserve">que testaram a </w:t>
      </w:r>
      <w:proofErr w:type="spellStart"/>
      <w:r w:rsidR="00360ADC" w:rsidRPr="003D37F1">
        <w:rPr>
          <w:rFonts w:ascii="Times New Roman" w:hAnsi="Times New Roman"/>
          <w:sz w:val="24"/>
          <w:szCs w:val="24"/>
        </w:rPr>
        <w:t>soroprevalência</w:t>
      </w:r>
      <w:proofErr w:type="spellEnd"/>
      <w:r w:rsidR="00360ADC" w:rsidRPr="003D37F1">
        <w:rPr>
          <w:rFonts w:ascii="Times New Roman" w:hAnsi="Times New Roman"/>
          <w:sz w:val="24"/>
          <w:szCs w:val="24"/>
        </w:rPr>
        <w:t xml:space="preserve"> de MS em </w:t>
      </w:r>
      <w:r w:rsidR="00542631" w:rsidRPr="003D37F1">
        <w:rPr>
          <w:rFonts w:ascii="Times New Roman" w:hAnsi="Times New Roman"/>
          <w:sz w:val="24"/>
          <w:szCs w:val="24"/>
        </w:rPr>
        <w:t>galinhas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360ADC" w:rsidRPr="003D37F1">
        <w:rPr>
          <w:rFonts w:ascii="Times New Roman" w:hAnsi="Times New Roman"/>
          <w:sz w:val="24"/>
          <w:szCs w:val="24"/>
        </w:rPr>
        <w:t>nos municípios de Manaus no Estado do A</w:t>
      </w:r>
      <w:r w:rsidR="009F15A3" w:rsidRPr="003D37F1">
        <w:rPr>
          <w:rFonts w:ascii="Times New Roman" w:hAnsi="Times New Roman"/>
          <w:sz w:val="24"/>
          <w:szCs w:val="24"/>
        </w:rPr>
        <w:t>mazonas e São José do Egito no E</w:t>
      </w:r>
      <w:r w:rsidR="00360ADC" w:rsidRPr="003D37F1">
        <w:rPr>
          <w:rFonts w:ascii="Times New Roman" w:hAnsi="Times New Roman"/>
          <w:sz w:val="24"/>
          <w:szCs w:val="24"/>
        </w:rPr>
        <w:t>stado de Pernambuco, respectivamente.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70121A" w:rsidRPr="003D37F1">
        <w:rPr>
          <w:rFonts w:ascii="Times New Roman" w:hAnsi="Times New Roman"/>
          <w:sz w:val="24"/>
          <w:szCs w:val="24"/>
        </w:rPr>
        <w:t>Enquanto que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70121A" w:rsidRPr="003D37F1">
        <w:rPr>
          <w:rFonts w:ascii="Times New Roman" w:hAnsi="Times New Roman"/>
          <w:sz w:val="24"/>
          <w:szCs w:val="24"/>
        </w:rPr>
        <w:t xml:space="preserve">na </w:t>
      </w:r>
      <w:r w:rsidR="009F15A3" w:rsidRPr="003D37F1">
        <w:rPr>
          <w:rFonts w:ascii="Times New Roman" w:hAnsi="Times New Roman"/>
          <w:sz w:val="24"/>
          <w:szCs w:val="24"/>
        </w:rPr>
        <w:t xml:space="preserve">pesquisa de anticorpos contra </w:t>
      </w:r>
      <w:proofErr w:type="spellStart"/>
      <w:r w:rsidR="009F15A3" w:rsidRPr="00F83017">
        <w:rPr>
          <w:rFonts w:ascii="Times New Roman" w:hAnsi="Times New Roman"/>
          <w:i/>
          <w:sz w:val="24"/>
          <w:szCs w:val="24"/>
        </w:rPr>
        <w:t>M</w:t>
      </w:r>
      <w:r w:rsidR="00F83017" w:rsidRPr="00F83017">
        <w:rPr>
          <w:rFonts w:ascii="Times New Roman" w:hAnsi="Times New Roman"/>
          <w:i/>
          <w:sz w:val="24"/>
          <w:szCs w:val="24"/>
        </w:rPr>
        <w:t>ycoplasma</w:t>
      </w:r>
      <w:proofErr w:type="spellEnd"/>
      <w:r w:rsidR="000F4AE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83017">
        <w:rPr>
          <w:rFonts w:ascii="Times New Roman" w:hAnsi="Times New Roman"/>
          <w:i/>
          <w:sz w:val="24"/>
          <w:szCs w:val="24"/>
        </w:rPr>
        <w:t>g</w:t>
      </w:r>
      <w:r w:rsidR="00F83017" w:rsidRPr="00F83017">
        <w:rPr>
          <w:rFonts w:ascii="Times New Roman" w:hAnsi="Times New Roman"/>
          <w:i/>
          <w:sz w:val="24"/>
          <w:szCs w:val="24"/>
        </w:rPr>
        <w:t>alissepticum</w:t>
      </w:r>
      <w:proofErr w:type="spellEnd"/>
      <w:r w:rsidR="009F15A3" w:rsidRPr="003D37F1">
        <w:rPr>
          <w:rFonts w:ascii="Times New Roman" w:hAnsi="Times New Roman"/>
          <w:sz w:val="24"/>
          <w:szCs w:val="24"/>
        </w:rPr>
        <w:t xml:space="preserve">, </w:t>
      </w:r>
      <w:r w:rsidR="0044569E" w:rsidRPr="003D37F1">
        <w:rPr>
          <w:rFonts w:ascii="Times New Roman" w:hAnsi="Times New Roman"/>
          <w:sz w:val="24"/>
          <w:szCs w:val="24"/>
        </w:rPr>
        <w:t>28% (7/25)</w:t>
      </w:r>
      <w:r w:rsidR="009F15A3" w:rsidRPr="003D37F1">
        <w:rPr>
          <w:rFonts w:ascii="Times New Roman" w:hAnsi="Times New Roman"/>
          <w:sz w:val="24"/>
          <w:szCs w:val="24"/>
        </w:rPr>
        <w:t xml:space="preserve"> das aves estavam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15A3" w:rsidRPr="003D37F1">
        <w:rPr>
          <w:rFonts w:ascii="Times New Roman" w:hAnsi="Times New Roman"/>
          <w:sz w:val="24"/>
          <w:szCs w:val="24"/>
        </w:rPr>
        <w:t>sorologicamente</w:t>
      </w:r>
      <w:proofErr w:type="spellEnd"/>
      <w:r w:rsidR="009F15A3" w:rsidRPr="003D37F1">
        <w:rPr>
          <w:rFonts w:ascii="Times New Roman" w:hAnsi="Times New Roman"/>
          <w:sz w:val="24"/>
          <w:szCs w:val="24"/>
        </w:rPr>
        <w:t xml:space="preserve"> positivas</w:t>
      </w:r>
      <w:r w:rsidR="0070121A" w:rsidRPr="003D37F1">
        <w:rPr>
          <w:rFonts w:ascii="Times New Roman" w:hAnsi="Times New Roman"/>
          <w:sz w:val="24"/>
          <w:szCs w:val="24"/>
        </w:rPr>
        <w:t xml:space="preserve"> no presente estudo.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4569E" w:rsidRPr="003D37F1">
        <w:rPr>
          <w:rFonts w:ascii="Times New Roman" w:hAnsi="Times New Roman"/>
          <w:sz w:val="24"/>
          <w:szCs w:val="24"/>
        </w:rPr>
        <w:t>Buchala</w:t>
      </w:r>
      <w:proofErr w:type="spellEnd"/>
      <w:r w:rsidR="0044569E" w:rsidRPr="003D37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4569E" w:rsidRPr="003D37F1">
        <w:rPr>
          <w:rFonts w:ascii="Times New Roman" w:hAnsi="Times New Roman"/>
          <w:sz w:val="24"/>
          <w:szCs w:val="24"/>
        </w:rPr>
        <w:t>et</w:t>
      </w:r>
      <w:proofErr w:type="gramEnd"/>
      <w:r w:rsidR="0044569E" w:rsidRPr="003D37F1">
        <w:rPr>
          <w:rFonts w:ascii="Times New Roman" w:hAnsi="Times New Roman"/>
          <w:sz w:val="24"/>
          <w:szCs w:val="24"/>
        </w:rPr>
        <w:t xml:space="preserve"> al ., (2006) </w:t>
      </w:r>
      <w:r w:rsidR="000038DC">
        <w:rPr>
          <w:rFonts w:ascii="Times New Roman" w:hAnsi="Times New Roman"/>
          <w:sz w:val="24"/>
          <w:szCs w:val="24"/>
        </w:rPr>
        <w:t>também relataram 30,6</w:t>
      </w:r>
      <w:r w:rsidR="0070121A" w:rsidRPr="003D37F1">
        <w:rPr>
          <w:rFonts w:ascii="Times New Roman" w:hAnsi="Times New Roman"/>
          <w:sz w:val="24"/>
          <w:szCs w:val="24"/>
        </w:rPr>
        <w:t xml:space="preserve">% de </w:t>
      </w:r>
      <w:proofErr w:type="spellStart"/>
      <w:r w:rsidR="0070121A" w:rsidRPr="003D37F1">
        <w:rPr>
          <w:rFonts w:ascii="Times New Roman" w:hAnsi="Times New Roman"/>
          <w:sz w:val="24"/>
          <w:szCs w:val="24"/>
        </w:rPr>
        <w:t>soropositividade</w:t>
      </w:r>
      <w:proofErr w:type="spellEnd"/>
      <w:r w:rsidR="0070121A" w:rsidRPr="003D37F1">
        <w:rPr>
          <w:rFonts w:ascii="Times New Roman" w:hAnsi="Times New Roman"/>
          <w:sz w:val="24"/>
          <w:szCs w:val="24"/>
        </w:rPr>
        <w:t xml:space="preserve"> para MG </w:t>
      </w:r>
      <w:r w:rsidR="0044569E" w:rsidRPr="003D37F1">
        <w:rPr>
          <w:rFonts w:ascii="Times New Roman" w:hAnsi="Times New Roman"/>
          <w:sz w:val="24"/>
          <w:szCs w:val="24"/>
        </w:rPr>
        <w:t>em amostras de soro de galinhas de postura em granjas do Estado de São Paulo.</w:t>
      </w:r>
    </w:p>
    <w:p w:rsidR="00B04AAE" w:rsidRPr="003D37F1" w:rsidRDefault="0070121A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O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 xml:space="preserve">elevado número de aves </w:t>
      </w:r>
      <w:proofErr w:type="spellStart"/>
      <w:r w:rsidRPr="003D37F1">
        <w:rPr>
          <w:rFonts w:ascii="Times New Roman" w:hAnsi="Times New Roman"/>
          <w:sz w:val="24"/>
          <w:szCs w:val="24"/>
        </w:rPr>
        <w:t>sorologicamente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positivas</w:t>
      </w:r>
      <w:r w:rsidR="00FA5011" w:rsidRPr="003D37F1">
        <w:rPr>
          <w:rFonts w:ascii="Times New Roman" w:hAnsi="Times New Roman"/>
          <w:sz w:val="24"/>
          <w:szCs w:val="24"/>
        </w:rPr>
        <w:t xml:space="preserve"> para MS </w:t>
      </w:r>
      <w:r w:rsidRPr="003D37F1">
        <w:rPr>
          <w:rFonts w:ascii="Times New Roman" w:hAnsi="Times New Roman"/>
          <w:sz w:val="24"/>
          <w:szCs w:val="24"/>
        </w:rPr>
        <w:t xml:space="preserve">poderia </w:t>
      </w:r>
      <w:r w:rsidR="00C9385D">
        <w:rPr>
          <w:rFonts w:ascii="Times New Roman" w:hAnsi="Times New Roman"/>
          <w:sz w:val="24"/>
          <w:szCs w:val="24"/>
        </w:rPr>
        <w:t>ter sido favorecido por</w:t>
      </w:r>
      <w:r w:rsidRPr="003D37F1">
        <w:rPr>
          <w:rFonts w:ascii="Times New Roman" w:hAnsi="Times New Roman"/>
          <w:sz w:val="24"/>
          <w:szCs w:val="24"/>
        </w:rPr>
        <w:t xml:space="preserve"> ações preconizadas pelo PNSA,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>por meio</w:t>
      </w:r>
      <w:r w:rsidR="00FA5011" w:rsidRPr="003D37F1">
        <w:rPr>
          <w:rFonts w:ascii="Times New Roman" w:hAnsi="Times New Roman"/>
          <w:sz w:val="24"/>
          <w:szCs w:val="24"/>
        </w:rPr>
        <w:t xml:space="preserve"> da In</w:t>
      </w:r>
      <w:r w:rsidR="00B75AFE" w:rsidRPr="003D37F1">
        <w:rPr>
          <w:rFonts w:ascii="Times New Roman" w:hAnsi="Times New Roman"/>
          <w:sz w:val="24"/>
          <w:szCs w:val="24"/>
        </w:rPr>
        <w:t>s</w:t>
      </w:r>
      <w:r w:rsidR="00FA5011" w:rsidRPr="003D37F1">
        <w:rPr>
          <w:rFonts w:ascii="Times New Roman" w:hAnsi="Times New Roman"/>
          <w:sz w:val="24"/>
          <w:szCs w:val="24"/>
        </w:rPr>
        <w:t>trução Normativa nº 44 de 23 de ago</w:t>
      </w:r>
      <w:r w:rsidR="00B75AFE" w:rsidRPr="003D37F1">
        <w:rPr>
          <w:rFonts w:ascii="Times New Roman" w:hAnsi="Times New Roman"/>
          <w:sz w:val="24"/>
          <w:szCs w:val="24"/>
        </w:rPr>
        <w:t>sto de 2001</w:t>
      </w:r>
      <w:r w:rsidR="00B04AAE" w:rsidRPr="003D37F1">
        <w:rPr>
          <w:rFonts w:ascii="Times New Roman" w:hAnsi="Times New Roman"/>
          <w:sz w:val="24"/>
          <w:szCs w:val="24"/>
        </w:rPr>
        <w:t xml:space="preserve"> (BRASIL, 2001</w:t>
      </w:r>
      <w:r w:rsidRPr="003D37F1">
        <w:rPr>
          <w:rFonts w:ascii="Times New Roman" w:hAnsi="Times New Roman"/>
          <w:sz w:val="24"/>
          <w:szCs w:val="24"/>
        </w:rPr>
        <w:t xml:space="preserve">), </w:t>
      </w:r>
      <w:r w:rsidR="00C9385D">
        <w:rPr>
          <w:rFonts w:ascii="Times New Roman" w:hAnsi="Times New Roman"/>
          <w:sz w:val="24"/>
          <w:szCs w:val="24"/>
        </w:rPr>
        <w:t>a qual</w:t>
      </w:r>
      <w:r w:rsidR="00B04AAE" w:rsidRPr="003D37F1">
        <w:rPr>
          <w:rFonts w:ascii="Times New Roman" w:hAnsi="Times New Roman"/>
          <w:sz w:val="24"/>
          <w:szCs w:val="24"/>
        </w:rPr>
        <w:t xml:space="preserve"> determinam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Pr="003D37F1">
        <w:rPr>
          <w:rFonts w:ascii="Times New Roman" w:hAnsi="Times New Roman"/>
          <w:sz w:val="24"/>
          <w:szCs w:val="24"/>
        </w:rPr>
        <w:t xml:space="preserve">que </w:t>
      </w:r>
      <w:r w:rsidR="00B75AFE" w:rsidRPr="003D37F1">
        <w:rPr>
          <w:rFonts w:ascii="Times New Roman" w:hAnsi="Times New Roman"/>
          <w:sz w:val="24"/>
          <w:szCs w:val="24"/>
        </w:rPr>
        <w:t xml:space="preserve">os estabelecimentos avícolas de matrizes </w:t>
      </w:r>
      <w:proofErr w:type="gramStart"/>
      <w:r w:rsidRPr="003D37F1">
        <w:rPr>
          <w:rFonts w:ascii="Times New Roman" w:hAnsi="Times New Roman"/>
          <w:sz w:val="24"/>
          <w:szCs w:val="24"/>
        </w:rPr>
        <w:t>devem</w:t>
      </w:r>
      <w:proofErr w:type="gramEnd"/>
      <w:r w:rsidRPr="003D37F1">
        <w:rPr>
          <w:rFonts w:ascii="Times New Roman" w:hAnsi="Times New Roman"/>
          <w:sz w:val="24"/>
          <w:szCs w:val="24"/>
        </w:rPr>
        <w:t xml:space="preserve"> ser livres apenas de MG, </w:t>
      </w:r>
      <w:r w:rsidR="00B04AAE" w:rsidRPr="003D37F1">
        <w:rPr>
          <w:rFonts w:ascii="Times New Roman" w:hAnsi="Times New Roman"/>
          <w:sz w:val="24"/>
          <w:szCs w:val="24"/>
        </w:rPr>
        <w:t>tolerando a presença de</w:t>
      </w:r>
      <w:r w:rsidR="00B75AFE" w:rsidRPr="003D37F1">
        <w:rPr>
          <w:rFonts w:ascii="Times New Roman" w:hAnsi="Times New Roman"/>
          <w:sz w:val="24"/>
          <w:szCs w:val="24"/>
        </w:rPr>
        <w:t xml:space="preserve"> MS</w:t>
      </w:r>
      <w:r w:rsidR="00B04AAE" w:rsidRPr="003D37F1">
        <w:rPr>
          <w:rFonts w:ascii="Times New Roman" w:hAnsi="Times New Roman"/>
          <w:sz w:val="24"/>
          <w:szCs w:val="24"/>
        </w:rPr>
        <w:t xml:space="preserve">, desde que atendidas recomendações de tratamentos e reforço nas medidas de </w:t>
      </w:r>
      <w:proofErr w:type="spellStart"/>
      <w:r w:rsidR="00B04AAE" w:rsidRPr="003D37F1">
        <w:rPr>
          <w:rFonts w:ascii="Times New Roman" w:hAnsi="Times New Roman"/>
          <w:sz w:val="24"/>
          <w:szCs w:val="24"/>
        </w:rPr>
        <w:t>biosseguridade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. </w:t>
      </w:r>
      <w:r w:rsidR="00B04AAE" w:rsidRPr="003D37F1">
        <w:rPr>
          <w:rFonts w:ascii="Times New Roman" w:hAnsi="Times New Roman"/>
          <w:sz w:val="24"/>
          <w:szCs w:val="24"/>
        </w:rPr>
        <w:t xml:space="preserve">Considerando que as </w:t>
      </w:r>
      <w:proofErr w:type="spellStart"/>
      <w:r w:rsidR="00B04AAE"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="00B04AAE" w:rsidRPr="003D37F1">
        <w:rPr>
          <w:rFonts w:ascii="Times New Roman" w:hAnsi="Times New Roman"/>
          <w:sz w:val="24"/>
          <w:szCs w:val="24"/>
        </w:rPr>
        <w:t xml:space="preserve"> podem ser transmitidas também pela via vertical (N</w:t>
      </w:r>
      <w:r w:rsidR="00EE31F7" w:rsidRPr="003D37F1">
        <w:rPr>
          <w:rFonts w:ascii="Times New Roman" w:hAnsi="Times New Roman"/>
          <w:sz w:val="24"/>
          <w:szCs w:val="24"/>
        </w:rPr>
        <w:t xml:space="preserve">ASCIMENTO </w:t>
      </w:r>
      <w:r w:rsidR="00B04AAE" w:rsidRPr="003D37F1">
        <w:rPr>
          <w:rFonts w:ascii="Times New Roman" w:hAnsi="Times New Roman"/>
          <w:sz w:val="24"/>
          <w:szCs w:val="24"/>
        </w:rPr>
        <w:t xml:space="preserve">et al., 2009), tais ações </w:t>
      </w:r>
      <w:r w:rsidR="00C9385D">
        <w:rPr>
          <w:rFonts w:ascii="Times New Roman" w:hAnsi="Times New Roman"/>
          <w:sz w:val="24"/>
          <w:szCs w:val="24"/>
        </w:rPr>
        <w:t>poderiam não impedir</w:t>
      </w:r>
      <w:r w:rsidR="00B75AFE" w:rsidRPr="003D37F1">
        <w:rPr>
          <w:rFonts w:ascii="Times New Roman" w:hAnsi="Times New Roman"/>
          <w:sz w:val="24"/>
          <w:szCs w:val="24"/>
        </w:rPr>
        <w:t xml:space="preserve"> a disseminação </w:t>
      </w:r>
      <w:r w:rsidRPr="003D37F1">
        <w:rPr>
          <w:rFonts w:ascii="Times New Roman" w:hAnsi="Times New Roman"/>
          <w:sz w:val="24"/>
          <w:szCs w:val="24"/>
        </w:rPr>
        <w:t>de</w:t>
      </w:r>
      <w:r w:rsidR="00B75AFE" w:rsidRPr="003D37F1">
        <w:rPr>
          <w:rFonts w:ascii="Times New Roman" w:hAnsi="Times New Roman"/>
          <w:sz w:val="24"/>
          <w:szCs w:val="24"/>
        </w:rPr>
        <w:t xml:space="preserve"> MS </w:t>
      </w:r>
      <w:r w:rsidRPr="003D37F1">
        <w:rPr>
          <w:rFonts w:ascii="Times New Roman" w:hAnsi="Times New Roman"/>
          <w:sz w:val="24"/>
          <w:szCs w:val="24"/>
        </w:rPr>
        <w:t>para aves de produção</w:t>
      </w:r>
      <w:r w:rsidR="00B75AFE" w:rsidRPr="003D37F1">
        <w:rPr>
          <w:rFonts w:ascii="Times New Roman" w:hAnsi="Times New Roman"/>
          <w:sz w:val="24"/>
          <w:szCs w:val="24"/>
        </w:rPr>
        <w:t xml:space="preserve">. </w:t>
      </w:r>
      <w:r w:rsidR="00B04AAE" w:rsidRPr="003D37F1">
        <w:rPr>
          <w:rFonts w:ascii="Times New Roman" w:hAnsi="Times New Roman"/>
          <w:sz w:val="24"/>
          <w:szCs w:val="24"/>
        </w:rPr>
        <w:t xml:space="preserve">Uma vez no plantel de produção, os </w:t>
      </w:r>
      <w:proofErr w:type="spellStart"/>
      <w:r w:rsidR="00B04AAE" w:rsidRPr="003D37F1">
        <w:rPr>
          <w:rFonts w:ascii="Times New Roman" w:hAnsi="Times New Roman"/>
          <w:sz w:val="24"/>
          <w:szCs w:val="24"/>
        </w:rPr>
        <w:t>micoplasmas</w:t>
      </w:r>
      <w:proofErr w:type="spellEnd"/>
      <w:r w:rsidR="00B04AAE" w:rsidRPr="003D37F1">
        <w:rPr>
          <w:rFonts w:ascii="Times New Roman" w:hAnsi="Times New Roman"/>
          <w:sz w:val="24"/>
          <w:szCs w:val="24"/>
        </w:rPr>
        <w:t xml:space="preserve"> seriam disseminados horizontalmente para outras aves.</w:t>
      </w:r>
    </w:p>
    <w:p w:rsidR="004450C4" w:rsidRDefault="00B3706F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Segundo SAIF (2003) e MORAES (2000)</w:t>
      </w:r>
      <w:r w:rsidR="00C9385D">
        <w:rPr>
          <w:rFonts w:ascii="Times New Roman" w:hAnsi="Times New Roman"/>
          <w:sz w:val="24"/>
          <w:szCs w:val="24"/>
        </w:rPr>
        <w:t>,</w:t>
      </w:r>
      <w:r w:rsidR="00C9385D" w:rsidRPr="003D37F1">
        <w:rPr>
          <w:rFonts w:ascii="Times New Roman" w:hAnsi="Times New Roman"/>
          <w:sz w:val="24"/>
          <w:szCs w:val="24"/>
        </w:rPr>
        <w:t xml:space="preserve">em condições naturais </w:t>
      </w:r>
      <w:r w:rsidR="00C9385D">
        <w:rPr>
          <w:rFonts w:ascii="Times New Roman" w:hAnsi="Times New Roman"/>
          <w:sz w:val="24"/>
          <w:szCs w:val="24"/>
        </w:rPr>
        <w:t>MG e MS</w:t>
      </w:r>
      <w:r w:rsidRPr="003D37F1">
        <w:rPr>
          <w:rFonts w:ascii="Times New Roman" w:hAnsi="Times New Roman"/>
          <w:sz w:val="24"/>
          <w:szCs w:val="24"/>
        </w:rPr>
        <w:t xml:space="preserve"> foram isolados em patos, gansos, codornas, pavão, pombos, papagaios, faisões e </w:t>
      </w:r>
      <w:r w:rsidR="00C9385D">
        <w:rPr>
          <w:rFonts w:ascii="Times New Roman" w:hAnsi="Times New Roman"/>
          <w:sz w:val="24"/>
          <w:szCs w:val="24"/>
        </w:rPr>
        <w:t>de inúmeras aves silvestres. Como a estrutura da criação estudada permite o contato entres aves de postura e aves silvestres que rotineiramente visitam o ambiente da criação, é possível que</w:t>
      </w:r>
      <w:r w:rsidR="000F4AE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A073D">
        <w:rPr>
          <w:rFonts w:ascii="Times New Roman" w:hAnsi="Times New Roman"/>
          <w:sz w:val="24"/>
          <w:szCs w:val="24"/>
        </w:rPr>
        <w:t>soropositividade</w:t>
      </w:r>
      <w:proofErr w:type="spellEnd"/>
      <w:r w:rsidR="004A073D">
        <w:rPr>
          <w:rFonts w:ascii="Times New Roman" w:hAnsi="Times New Roman"/>
          <w:sz w:val="24"/>
          <w:szCs w:val="24"/>
        </w:rPr>
        <w:t xml:space="preserve"> encontrada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r w:rsidR="00C9385D">
        <w:rPr>
          <w:rFonts w:ascii="Times New Roman" w:hAnsi="Times New Roman"/>
          <w:sz w:val="24"/>
          <w:szCs w:val="24"/>
        </w:rPr>
        <w:t xml:space="preserve">no presente estudo também tenha sido favorecida por esse fator. </w:t>
      </w:r>
      <w:r w:rsidR="007202ED" w:rsidRPr="003D37F1">
        <w:rPr>
          <w:rFonts w:ascii="Times New Roman" w:hAnsi="Times New Roman"/>
          <w:sz w:val="24"/>
          <w:szCs w:val="24"/>
        </w:rPr>
        <w:t>Segundo NASCIMEN</w:t>
      </w:r>
      <w:r w:rsidR="00C9385D">
        <w:rPr>
          <w:rFonts w:ascii="Times New Roman" w:hAnsi="Times New Roman"/>
          <w:sz w:val="24"/>
          <w:szCs w:val="24"/>
        </w:rPr>
        <w:t xml:space="preserve">TO (2000), medidas que </w:t>
      </w:r>
      <w:r w:rsidR="004A073D">
        <w:rPr>
          <w:rFonts w:ascii="Times New Roman" w:hAnsi="Times New Roman"/>
          <w:sz w:val="24"/>
          <w:szCs w:val="24"/>
        </w:rPr>
        <w:t>impeça</w:t>
      </w:r>
      <w:r w:rsidR="007202ED" w:rsidRPr="003D37F1">
        <w:rPr>
          <w:rFonts w:ascii="Times New Roman" w:hAnsi="Times New Roman"/>
          <w:sz w:val="24"/>
          <w:szCs w:val="24"/>
        </w:rPr>
        <w:t xml:space="preserve"> o contato de </w:t>
      </w:r>
      <w:r w:rsidR="00C9385D">
        <w:rPr>
          <w:rFonts w:ascii="Times New Roman" w:hAnsi="Times New Roman"/>
          <w:sz w:val="24"/>
          <w:szCs w:val="24"/>
        </w:rPr>
        <w:t>aves</w:t>
      </w:r>
      <w:r w:rsidR="004A073D">
        <w:rPr>
          <w:rFonts w:ascii="Times New Roman" w:hAnsi="Times New Roman"/>
          <w:sz w:val="24"/>
          <w:szCs w:val="24"/>
        </w:rPr>
        <w:t xml:space="preserve"> silvestres e</w:t>
      </w:r>
      <w:r w:rsidR="007202ED" w:rsidRPr="003D37F1">
        <w:rPr>
          <w:rFonts w:ascii="Times New Roman" w:hAnsi="Times New Roman"/>
          <w:sz w:val="24"/>
          <w:szCs w:val="24"/>
        </w:rPr>
        <w:t xml:space="preserve"> a </w:t>
      </w:r>
      <w:r w:rsidR="007202ED" w:rsidRPr="003D37F1">
        <w:rPr>
          <w:rFonts w:ascii="Times New Roman" w:hAnsi="Times New Roman"/>
          <w:sz w:val="24"/>
          <w:szCs w:val="24"/>
        </w:rPr>
        <w:lastRenderedPageBreak/>
        <w:t>desinfecç</w:t>
      </w:r>
      <w:r w:rsidR="00C9385D">
        <w:rPr>
          <w:rFonts w:ascii="Times New Roman" w:hAnsi="Times New Roman"/>
          <w:sz w:val="24"/>
          <w:szCs w:val="24"/>
        </w:rPr>
        <w:t xml:space="preserve">ão de instalações da granja </w:t>
      </w:r>
      <w:r w:rsidR="007202ED" w:rsidRPr="003D37F1">
        <w:rPr>
          <w:rFonts w:ascii="Times New Roman" w:hAnsi="Times New Roman"/>
          <w:sz w:val="24"/>
          <w:szCs w:val="24"/>
        </w:rPr>
        <w:t xml:space="preserve">são </w:t>
      </w:r>
      <w:r w:rsidR="004A073D">
        <w:rPr>
          <w:rFonts w:ascii="Times New Roman" w:hAnsi="Times New Roman"/>
          <w:sz w:val="24"/>
          <w:szCs w:val="24"/>
        </w:rPr>
        <w:t>primordiais para o</w:t>
      </w:r>
      <w:r w:rsidR="007202ED" w:rsidRPr="003D37F1">
        <w:rPr>
          <w:rFonts w:ascii="Times New Roman" w:hAnsi="Times New Roman"/>
          <w:sz w:val="24"/>
          <w:szCs w:val="24"/>
        </w:rPr>
        <w:t xml:space="preserve"> controle da</w:t>
      </w:r>
      <w:r w:rsidR="004A073D">
        <w:rPr>
          <w:rFonts w:ascii="Times New Roman" w:hAnsi="Times New Roman"/>
          <w:sz w:val="24"/>
          <w:szCs w:val="24"/>
        </w:rPr>
        <w:t>s</w:t>
      </w:r>
      <w:r w:rsidR="000F4A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02ED" w:rsidRPr="003D37F1">
        <w:rPr>
          <w:rFonts w:ascii="Times New Roman" w:hAnsi="Times New Roman"/>
          <w:sz w:val="24"/>
          <w:szCs w:val="24"/>
        </w:rPr>
        <w:t>micoplasmose</w:t>
      </w:r>
      <w:r w:rsidR="004A073D">
        <w:rPr>
          <w:rFonts w:ascii="Times New Roman" w:hAnsi="Times New Roman"/>
          <w:sz w:val="24"/>
          <w:szCs w:val="24"/>
        </w:rPr>
        <w:t>s</w:t>
      </w:r>
      <w:proofErr w:type="spellEnd"/>
      <w:r w:rsidR="004A073D">
        <w:rPr>
          <w:rFonts w:ascii="Times New Roman" w:hAnsi="Times New Roman"/>
          <w:sz w:val="24"/>
          <w:szCs w:val="24"/>
        </w:rPr>
        <w:t xml:space="preserve"> aviárias. </w:t>
      </w: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D411D8" w:rsidRDefault="00D411D8" w:rsidP="0064670E">
      <w:pPr>
        <w:spacing w:after="0" w:afterAutospacing="0"/>
        <w:ind w:right="-1" w:firstLine="709"/>
        <w:rPr>
          <w:rFonts w:ascii="Times New Roman" w:hAnsi="Times New Roman"/>
          <w:b/>
          <w:sz w:val="24"/>
          <w:szCs w:val="24"/>
        </w:rPr>
      </w:pPr>
    </w:p>
    <w:p w:rsidR="00A04543" w:rsidRPr="003D37F1" w:rsidRDefault="00A04543" w:rsidP="005C4438">
      <w:pPr>
        <w:pStyle w:val="Ttulo1"/>
        <w:numPr>
          <w:ilvl w:val="0"/>
          <w:numId w:val="11"/>
        </w:numPr>
        <w:spacing w:after="100"/>
        <w:ind w:left="360"/>
      </w:pPr>
      <w:bookmarkStart w:id="12" w:name="_Toc435132354"/>
      <w:r w:rsidRPr="003D37F1">
        <w:lastRenderedPageBreak/>
        <w:t>CONSIDERAÇÕES FINAIS</w:t>
      </w:r>
      <w:bookmarkEnd w:id="12"/>
    </w:p>
    <w:p w:rsidR="0089142D" w:rsidRPr="003D37F1" w:rsidRDefault="007F73EA" w:rsidP="002F0F54">
      <w:pPr>
        <w:spacing w:after="0" w:afterAutospacing="0"/>
        <w:ind w:right="-1" w:firstLine="708"/>
        <w:rPr>
          <w:rFonts w:ascii="Times New Roman" w:hAnsi="Times New Roman"/>
          <w:sz w:val="24"/>
          <w:szCs w:val="24"/>
        </w:rPr>
      </w:pPr>
      <w:r w:rsidRPr="003D37F1">
        <w:rPr>
          <w:rFonts w:ascii="Times New Roman" w:hAnsi="Times New Roman"/>
          <w:sz w:val="24"/>
          <w:szCs w:val="24"/>
        </w:rPr>
        <w:t>Os resultados do presente estudo demonstraram</w:t>
      </w:r>
      <w:r w:rsidR="00D411D8">
        <w:rPr>
          <w:rFonts w:ascii="Times New Roman" w:hAnsi="Times New Roman"/>
          <w:sz w:val="24"/>
          <w:szCs w:val="24"/>
        </w:rPr>
        <w:t xml:space="preserve"> que</w:t>
      </w:r>
      <w:r w:rsidRPr="003D37F1">
        <w:rPr>
          <w:rFonts w:ascii="Times New Roman" w:hAnsi="Times New Roman"/>
          <w:sz w:val="24"/>
          <w:szCs w:val="24"/>
        </w:rPr>
        <w:t xml:space="preserve"> as </w:t>
      </w:r>
      <w:proofErr w:type="spellStart"/>
      <w:r w:rsidRPr="003D37F1">
        <w:rPr>
          <w:rFonts w:ascii="Times New Roman" w:hAnsi="Times New Roman"/>
          <w:sz w:val="24"/>
          <w:szCs w:val="24"/>
        </w:rPr>
        <w:t>salmoneloses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e as </w:t>
      </w:r>
      <w:proofErr w:type="spellStart"/>
      <w:r w:rsidRPr="003D37F1">
        <w:rPr>
          <w:rFonts w:ascii="Times New Roman" w:hAnsi="Times New Roman"/>
          <w:sz w:val="24"/>
          <w:szCs w:val="24"/>
        </w:rPr>
        <w:t>micoplasmoses</w:t>
      </w:r>
      <w:proofErr w:type="spellEnd"/>
      <w:r w:rsidRPr="003D37F1">
        <w:rPr>
          <w:rFonts w:ascii="Times New Roman" w:hAnsi="Times New Roman"/>
          <w:sz w:val="24"/>
          <w:szCs w:val="24"/>
        </w:rPr>
        <w:t xml:space="preserve"> aviári</w:t>
      </w:r>
      <w:r w:rsidR="00D411D8">
        <w:rPr>
          <w:rFonts w:ascii="Times New Roman" w:hAnsi="Times New Roman"/>
          <w:sz w:val="24"/>
          <w:szCs w:val="24"/>
        </w:rPr>
        <w:t>as estariam presentes no plantel de galinhas poedeiras pesquisado</w:t>
      </w:r>
      <w:r w:rsidRPr="003D37F1">
        <w:rPr>
          <w:rFonts w:ascii="Times New Roman" w:hAnsi="Times New Roman"/>
          <w:sz w:val="24"/>
          <w:szCs w:val="24"/>
        </w:rPr>
        <w:t>. É difícil precisar como e quando esses agentes etológico</w:t>
      </w:r>
      <w:r w:rsidR="004A073D">
        <w:rPr>
          <w:rFonts w:ascii="Times New Roman" w:hAnsi="Times New Roman"/>
          <w:sz w:val="24"/>
          <w:szCs w:val="24"/>
        </w:rPr>
        <w:t>s foram introduzidos na criação, mas intensificação de</w:t>
      </w:r>
      <w:r w:rsidR="004A073D" w:rsidRPr="003D37F1">
        <w:rPr>
          <w:rFonts w:ascii="Times New Roman" w:hAnsi="Times New Roman"/>
          <w:sz w:val="24"/>
          <w:szCs w:val="24"/>
        </w:rPr>
        <w:t xml:space="preserve"> medidas gerais de </w:t>
      </w:r>
      <w:proofErr w:type="spellStart"/>
      <w:r w:rsidR="004A073D" w:rsidRPr="003D37F1">
        <w:rPr>
          <w:rFonts w:ascii="Times New Roman" w:hAnsi="Times New Roman"/>
          <w:sz w:val="24"/>
          <w:szCs w:val="24"/>
        </w:rPr>
        <w:t>biossegu</w:t>
      </w:r>
      <w:r w:rsidR="00D411D8">
        <w:rPr>
          <w:rFonts w:ascii="Times New Roman" w:hAnsi="Times New Roman"/>
          <w:sz w:val="24"/>
          <w:szCs w:val="24"/>
        </w:rPr>
        <w:t>r</w:t>
      </w:r>
      <w:r w:rsidR="004A073D" w:rsidRPr="003D37F1">
        <w:rPr>
          <w:rFonts w:ascii="Times New Roman" w:hAnsi="Times New Roman"/>
          <w:sz w:val="24"/>
          <w:szCs w:val="24"/>
        </w:rPr>
        <w:t>idade</w:t>
      </w:r>
      <w:proofErr w:type="spellEnd"/>
      <w:r w:rsidR="004A073D" w:rsidRPr="003D37F1">
        <w:rPr>
          <w:rFonts w:ascii="Times New Roman" w:hAnsi="Times New Roman"/>
          <w:sz w:val="24"/>
          <w:szCs w:val="24"/>
        </w:rPr>
        <w:t xml:space="preserve"> poderia ajudar</w:t>
      </w:r>
      <w:r w:rsidRPr="003D37F1">
        <w:rPr>
          <w:rFonts w:ascii="Times New Roman" w:hAnsi="Times New Roman"/>
          <w:sz w:val="24"/>
          <w:szCs w:val="24"/>
        </w:rPr>
        <w:t xml:space="preserve"> a evitar a disseminação</w:t>
      </w:r>
      <w:r w:rsidR="00EE31F7" w:rsidRPr="003D37F1">
        <w:rPr>
          <w:rFonts w:ascii="Times New Roman" w:hAnsi="Times New Roman"/>
          <w:sz w:val="24"/>
          <w:szCs w:val="24"/>
        </w:rPr>
        <w:t xml:space="preserve"> ou, mesmo, a presença desses patógenos em futuros lotes da criação.</w:t>
      </w:r>
    </w:p>
    <w:p w:rsidR="0089142D" w:rsidRPr="003D37F1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11E57" w:rsidRPr="00700694" w:rsidRDefault="00F11E57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  <w:highlight w:val="yellow"/>
        </w:rPr>
      </w:pPr>
    </w:p>
    <w:p w:rsidR="00F11E57" w:rsidRPr="00700694" w:rsidRDefault="00F11E57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  <w:highlight w:val="yellow"/>
        </w:rPr>
      </w:pPr>
    </w:p>
    <w:p w:rsidR="00F11E57" w:rsidRPr="00700694" w:rsidRDefault="00F11E57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  <w:highlight w:val="yellow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89142D" w:rsidRPr="00700694" w:rsidRDefault="0089142D" w:rsidP="002F0F54">
      <w:pPr>
        <w:spacing w:after="0" w:afterAutospacing="0"/>
        <w:ind w:right="-1" w:firstLine="709"/>
        <w:rPr>
          <w:rFonts w:ascii="Times New Roman" w:hAnsi="Times New Roman"/>
          <w:b/>
          <w:sz w:val="24"/>
          <w:szCs w:val="24"/>
        </w:rPr>
      </w:pPr>
    </w:p>
    <w:p w:rsidR="00B52819" w:rsidRPr="00700694" w:rsidRDefault="00B52819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F4445E" w:rsidRPr="00700694" w:rsidRDefault="00F4445E" w:rsidP="002F0F54">
      <w:pPr>
        <w:spacing w:after="0" w:afterAutospacing="0"/>
        <w:ind w:right="-1" w:firstLine="709"/>
        <w:rPr>
          <w:rFonts w:ascii="Times New Roman" w:hAnsi="Times New Roman"/>
          <w:sz w:val="24"/>
          <w:szCs w:val="24"/>
        </w:rPr>
      </w:pPr>
    </w:p>
    <w:p w:rsidR="0079606F" w:rsidRPr="0079606F" w:rsidRDefault="0079606F" w:rsidP="0079606F">
      <w:pPr>
        <w:autoSpaceDE w:val="0"/>
        <w:autoSpaceDN w:val="0"/>
        <w:adjustRightInd w:val="0"/>
        <w:spacing w:after="0" w:afterAutospacing="0" w:line="240" w:lineRule="auto"/>
        <w:ind w:right="0"/>
        <w:rPr>
          <w:rFonts w:ascii="Times New Roman" w:hAnsi="Times New Roman"/>
          <w:sz w:val="24"/>
          <w:szCs w:val="24"/>
        </w:rPr>
      </w:pPr>
    </w:p>
    <w:p w:rsidR="008D3F0B" w:rsidRDefault="008D3F0B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B96A55" w:rsidRDefault="00B96A55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B96A55" w:rsidRDefault="00B96A55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B96A55" w:rsidRDefault="00B96A55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B96A55" w:rsidRDefault="00B96A55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p w:rsidR="00B96A55" w:rsidRDefault="00B96A55" w:rsidP="00B96A55">
      <w:pPr>
        <w:spacing w:line="240" w:lineRule="auto"/>
        <w:ind w:right="-1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REFERÊNCIAS</w:t>
      </w:r>
    </w:p>
    <w:p w:rsidR="00B96A55" w:rsidRDefault="00B96A55" w:rsidP="00B96A55">
      <w:pPr>
        <w:spacing w:line="240" w:lineRule="auto"/>
        <w:ind w:right="-1"/>
        <w:jc w:val="left"/>
        <w:rPr>
          <w:rFonts w:ascii="Times New Roman" w:hAnsi="Times New Roman"/>
          <w:sz w:val="24"/>
          <w:szCs w:val="24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ANDRADE, M. A.; MESQUITA, A. J</w:t>
      </w:r>
      <w:proofErr w:type="gramStart"/>
      <w:r>
        <w:rPr>
          <w:rFonts w:ascii="Times New Roman" w:hAnsi="Times New Roman"/>
          <w:sz w:val="24"/>
          <w:szCs w:val="24"/>
        </w:rPr>
        <w:t>.;</w:t>
      </w:r>
      <w:proofErr w:type="gramEnd"/>
      <w:r>
        <w:rPr>
          <w:rFonts w:ascii="Times New Roman" w:hAnsi="Times New Roman"/>
          <w:sz w:val="24"/>
          <w:szCs w:val="24"/>
        </w:rPr>
        <w:t xml:space="preserve"> SOUZA, A. M.; BATISTA, M. A. C. </w:t>
      </w:r>
      <w:r>
        <w:rPr>
          <w:rFonts w:ascii="Times New Roman" w:hAnsi="Times New Roman"/>
          <w:b/>
          <w:sz w:val="24"/>
          <w:szCs w:val="24"/>
        </w:rPr>
        <w:t xml:space="preserve">Frequência de </w:t>
      </w:r>
      <w:proofErr w:type="spellStart"/>
      <w:r>
        <w:rPr>
          <w:rFonts w:ascii="Times New Roman" w:hAnsi="Times New Roman"/>
          <w:b/>
          <w:sz w:val="24"/>
          <w:szCs w:val="24"/>
        </w:rPr>
        <w:t>Salmonella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em granjas de postura comercial localizadas no município de Goiânia e entorno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Anias</w:t>
      </w:r>
      <w:proofErr w:type="spellEnd"/>
      <w:r>
        <w:rPr>
          <w:rFonts w:ascii="Times New Roman" w:hAnsi="Times New Roman"/>
          <w:sz w:val="24"/>
          <w:szCs w:val="24"/>
        </w:rPr>
        <w:t xml:space="preserve"> da Escola de Agronomia e Veterinária da Universidade Federal de </w:t>
      </w:r>
      <w:proofErr w:type="spellStart"/>
      <w:r>
        <w:rPr>
          <w:rFonts w:ascii="Times New Roman" w:hAnsi="Times New Roman"/>
          <w:sz w:val="24"/>
          <w:szCs w:val="24"/>
        </w:rPr>
        <w:t>Góias</w:t>
      </w:r>
      <w:proofErr w:type="spellEnd"/>
      <w:r>
        <w:rPr>
          <w:rFonts w:ascii="Times New Roman" w:hAnsi="Times New Roman"/>
          <w:sz w:val="24"/>
          <w:szCs w:val="24"/>
        </w:rPr>
        <w:t xml:space="preserve">, volume 23, número 2, 1995, páginas 21-26. 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ArialMT" w:hAnsi="Times New Roman"/>
          <w:sz w:val="24"/>
          <w:szCs w:val="24"/>
          <w:lang w:val="en-US"/>
        </w:rPr>
        <w:t xml:space="preserve">BARROW, P. A. </w:t>
      </w:r>
      <w:proofErr w:type="gramStart"/>
      <w:r>
        <w:rPr>
          <w:rFonts w:ascii="Times New Roman" w:eastAsia="ArialMT" w:hAnsi="Times New Roman"/>
          <w:sz w:val="24"/>
          <w:szCs w:val="24"/>
          <w:lang w:val="en-US"/>
        </w:rPr>
        <w:t>The  paratyphoid</w:t>
      </w:r>
      <w:proofErr w:type="gramEnd"/>
      <w:r>
        <w:rPr>
          <w:rFonts w:ascii="Times New Roman" w:eastAsia="ArialMT" w:hAnsi="Times New Roman"/>
          <w:sz w:val="24"/>
          <w:szCs w:val="24"/>
          <w:lang w:val="en-US"/>
        </w:rPr>
        <w:t xml:space="preserve">  Salmonellae. </w:t>
      </w:r>
      <w:proofErr w:type="gramStart"/>
      <w:r>
        <w:rPr>
          <w:rFonts w:ascii="Times New Roman" w:eastAsia="ArialMT" w:hAnsi="Times New Roman"/>
          <w:b/>
          <w:bCs/>
          <w:sz w:val="24"/>
          <w:szCs w:val="24"/>
          <w:lang w:val="en-US"/>
        </w:rPr>
        <w:t>Review Science Technology Office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" w:hAnsi="Times New Roman"/>
          <w:b/>
          <w:bCs/>
          <w:sz w:val="24"/>
          <w:szCs w:val="24"/>
          <w:lang w:val="en-US"/>
        </w:rPr>
        <w:t>International Epizootic</w:t>
      </w:r>
      <w:r>
        <w:rPr>
          <w:rFonts w:ascii="Times New Roman" w:eastAsia="ArialMT" w:hAnsi="Times New Roman"/>
          <w:sz w:val="24"/>
          <w:szCs w:val="24"/>
          <w:lang w:val="en-US"/>
        </w:rPr>
        <w:t>, Paris, v. 19, p. 351-375, 2000.</w:t>
      </w:r>
      <w:proofErr w:type="gramEnd"/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="ArialMT" w:hAnsi="Times New Roman"/>
          <w:sz w:val="24"/>
          <w:szCs w:val="24"/>
        </w:rPr>
        <w:t xml:space="preserve">BENTES, E. R. 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Levantamento sorológico de anticorpos para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Mycoplasma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Gallisepticum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e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Mycoplasma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Synoviae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sz w:val="24"/>
          <w:szCs w:val="24"/>
        </w:rPr>
        <w:t>em aves de postura (</w:t>
      </w:r>
      <w:proofErr w:type="spellStart"/>
      <w:proofErr w:type="gram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Gallus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gallus</w:t>
      </w:r>
      <w:proofErr w:type="spellEnd"/>
      <w:proofErr w:type="gram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domesticus</w:t>
      </w:r>
      <w:proofErr w:type="spellEnd"/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) do município de 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Manaus estado do Amazonas. 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Anais da </w:t>
      </w:r>
      <w:r>
        <w:rPr>
          <w:rFonts w:ascii="Times New Roman" w:eastAsiaTheme="minorHAnsi" w:hAnsi="Times New Roman"/>
          <w:sz w:val="24"/>
          <w:szCs w:val="24"/>
        </w:rPr>
        <w:t>Escola Superior Batista do Amazonas, 2011, p. 34.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BERCHIERI JÚNIOR, A.; FREITAS NETO, O. C.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Salmoneloses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aviárias. In: BERCHIERI JÚNIOR, A.; SILVA, E. N.; DI FÁBIO, J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.;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SESTI, L.; ZUANAZE, M. A. F. </w:t>
      </w:r>
      <w:r>
        <w:rPr>
          <w:rFonts w:ascii="Times New Roman" w:eastAsiaTheme="minorHAnsi" w:hAnsi="Times New Roman"/>
          <w:b/>
          <w:bCs/>
          <w:sz w:val="24"/>
          <w:szCs w:val="24"/>
        </w:rPr>
        <w:t>Doenças das aves</w:t>
      </w:r>
      <w:r>
        <w:rPr>
          <w:rFonts w:ascii="Times New Roman" w:eastAsiaTheme="minorHAnsi" w:hAnsi="Times New Roman"/>
          <w:sz w:val="24"/>
          <w:szCs w:val="24"/>
        </w:rPr>
        <w:t xml:space="preserve">. 2.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ed.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Campinas: FACTA, 2009.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seção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4</w:t>
      </w:r>
      <w:proofErr w:type="gramEnd"/>
      <w:r>
        <w:rPr>
          <w:rFonts w:ascii="Times New Roman" w:eastAsiaTheme="minorHAnsi" w:hAnsi="Times New Roman"/>
          <w:sz w:val="24"/>
          <w:szCs w:val="24"/>
        </w:rPr>
        <w:t>, p. 435-454.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 w:rsidRPr="00B96A55">
        <w:rPr>
          <w:rFonts w:ascii="Times New Roman" w:hAnsi="Times New Roman"/>
          <w:sz w:val="24"/>
          <w:szCs w:val="24"/>
          <w:lang w:val="en-US" w:eastAsia="pt-BR"/>
        </w:rPr>
        <w:t xml:space="preserve">BUCHALA, F.G. et al. 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Detecção de resposta sorológica contra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pt-BR"/>
        </w:rPr>
        <w:t>Mycoplasma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pt-BR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>em aves de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b/>
          <w:bCs/>
          <w:sz w:val="24"/>
          <w:szCs w:val="24"/>
          <w:lang w:eastAsia="pt-BR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  <w:lang w:eastAsia="pt-BR"/>
        </w:rPr>
        <w:t>criatórios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 de “fundo de quintal” próximos a explorações comerciais do Estado de São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Paulo. </w:t>
      </w:r>
      <w:r>
        <w:rPr>
          <w:rFonts w:ascii="Times New Roman" w:hAnsi="Times New Roman"/>
          <w:sz w:val="24"/>
          <w:szCs w:val="24"/>
          <w:lang w:eastAsia="pt-BR"/>
        </w:rPr>
        <w:t>Campinas: Coordenadoria de Defesa Agropecuária-CDA, 2006.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BUIM M.R., METTIFOGO E., TIMENETSKY J., KLEVEN S. &amp; FERREIRA A.J.P. Epidemiological survey on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Mycoplasma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gallisepticum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M.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synoviae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by multiplex PCR in commercial poultry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Pesquisa Veterinária Brasileira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v.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29. P.552-556, 2009.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BRASIL, Ministério da Agricultura, Pecuária e do Abastecimento - Secretaria de Defesa Agropecuária Departamento de Saúde Animal - </w:t>
      </w:r>
      <w:r>
        <w:rPr>
          <w:rFonts w:ascii="Times New Roman" w:hAnsi="Times New Roman"/>
          <w:sz w:val="24"/>
          <w:szCs w:val="24"/>
        </w:rPr>
        <w:t>Coordenação Geral de Combate a Doenças.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Manual de Legislação. </w:t>
      </w:r>
      <w:r>
        <w:rPr>
          <w:rFonts w:ascii="Times New Roman" w:hAnsi="Times New Roman"/>
          <w:color w:val="000000"/>
          <w:sz w:val="24"/>
          <w:szCs w:val="24"/>
        </w:rPr>
        <w:t>Programas Nacionais de Saúde Animal do Brasil, 2009. 440p.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lastRenderedPageBreak/>
        <w:t xml:space="preserve">BRASIL, Ministério da Agricultura, Pecuária e Abastecimento - Secretaria de Defesa Agropecuária. Departamento de Defesa Animal - Coordenação de Vigilância e Programas Sanitários. 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Programa Nacional de Sanidade Avícola (PNSA). </w:t>
      </w:r>
      <w:r>
        <w:rPr>
          <w:rFonts w:ascii="Times New Roman" w:hAnsi="Times New Roman"/>
          <w:sz w:val="24"/>
          <w:szCs w:val="24"/>
          <w:lang w:eastAsia="pt-BR"/>
        </w:rPr>
        <w:t xml:space="preserve">Resolução. </w:t>
      </w:r>
      <w:proofErr w:type="gramStart"/>
      <w:r>
        <w:rPr>
          <w:rFonts w:ascii="Times New Roman" w:hAnsi="Times New Roman"/>
          <w:sz w:val="24"/>
          <w:szCs w:val="24"/>
          <w:lang w:eastAsia="pt-BR"/>
        </w:rPr>
        <w:t>nº</w:t>
      </w:r>
      <w:proofErr w:type="gramEnd"/>
      <w:r>
        <w:rPr>
          <w:rFonts w:ascii="Times New Roman" w:hAnsi="Times New Roman"/>
          <w:sz w:val="24"/>
          <w:szCs w:val="24"/>
          <w:lang w:eastAsia="pt-BR"/>
        </w:rPr>
        <w:t xml:space="preserve"> 44, de 23 de agosto 2001. Legislação De Defesa Sanitária Animal, Avicultura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 xml:space="preserve">, </w:t>
      </w:r>
      <w:r>
        <w:rPr>
          <w:rFonts w:ascii="Times New Roman" w:hAnsi="Times New Roman"/>
          <w:sz w:val="24"/>
          <w:szCs w:val="24"/>
          <w:lang w:eastAsia="pt-BR"/>
        </w:rPr>
        <w:t>2002. 278 p.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BRASIL, Ministério da Agricultura, Pecuária e Abastecimento (MAPA). </w:t>
      </w:r>
      <w:r>
        <w:rPr>
          <w:rFonts w:ascii="Times New Roman" w:hAnsi="Times New Roman"/>
          <w:b/>
          <w:color w:val="000000"/>
          <w:sz w:val="24"/>
          <w:szCs w:val="24"/>
        </w:rPr>
        <w:t>Ins</w:t>
      </w:r>
      <w:r>
        <w:rPr>
          <w:rFonts w:ascii="Times New Roman" w:hAnsi="Times New Roman"/>
          <w:b/>
          <w:color w:val="000000"/>
          <w:sz w:val="24"/>
          <w:szCs w:val="24"/>
        </w:rPr>
        <w:softHyphen/>
        <w:t xml:space="preserve">trução normativa nº 44 de 23 de agosto de 2001. Aprova as normas técnicas para o controle e a certificação de núcleos e estabelecimentos avícolas para a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Micoplasmose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Aviária (</w:t>
      </w:r>
      <w:proofErr w:type="spellStart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Mycoplasm</w:t>
      </w:r>
      <w:proofErr w:type="spellEnd"/>
      <w:proofErr w:type="gramStart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gallisepticum</w:t>
      </w:r>
      <w:proofErr w:type="spellEnd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syno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softHyphen/>
        <w:t>viae</w:t>
      </w:r>
      <w:proofErr w:type="spellEnd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melleagridis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).</w:t>
      </w:r>
      <w:r>
        <w:rPr>
          <w:rFonts w:ascii="Times New Roman" w:hAnsi="Times New Roman"/>
          <w:color w:val="000000"/>
          <w:sz w:val="24"/>
          <w:szCs w:val="24"/>
        </w:rPr>
        <w:t xml:space="preserve"> Diário Oficial da União. Brasília, DF, p. 68-70, de 24 de agosto de 2001, Seção I.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BRASIL, Ministério da Agricultura, Pecuária e Abastecimento - Secretaria de Defesa Agropecuária Departamento de Saúde Animal - </w:t>
      </w:r>
      <w:r>
        <w:rPr>
          <w:rFonts w:ascii="Times New Roman" w:hAnsi="Times New Roman"/>
          <w:sz w:val="24"/>
          <w:szCs w:val="24"/>
        </w:rPr>
        <w:t>Coordenação Geral de Combate a Doenças.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Manual de Legislação. </w:t>
      </w:r>
      <w:r>
        <w:rPr>
          <w:rFonts w:ascii="Times New Roman" w:hAnsi="Times New Roman"/>
          <w:color w:val="000000"/>
          <w:sz w:val="24"/>
          <w:szCs w:val="24"/>
        </w:rPr>
        <w:t>Programas Nacionais de Saúde Animal do Brasil, 2009. 440p.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BRASIL. </w:t>
      </w:r>
      <w:r>
        <w:rPr>
          <w:rFonts w:ascii="Times New Roman" w:hAnsi="Times New Roman"/>
          <w:b/>
          <w:bCs/>
          <w:sz w:val="24"/>
          <w:szCs w:val="24"/>
          <w:lang w:eastAsia="pt-BR"/>
        </w:rPr>
        <w:t>Programa Nacional de Sanidade Avícola</w:t>
      </w:r>
      <w:r>
        <w:rPr>
          <w:rFonts w:ascii="Times New Roman" w:hAnsi="Times New Roman"/>
          <w:sz w:val="24"/>
          <w:szCs w:val="24"/>
          <w:lang w:eastAsia="pt-BR"/>
        </w:rPr>
        <w:t>. Atos legais. Portaria 193. Diário Oficial da República Federativa do Brasil, Poder Executivo, Brasília – DF, 19 set 1994.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val="en-US"/>
        </w:rPr>
        <w:t>CDC. Centers for Diseases Control and Prevention.</w:t>
      </w:r>
      <w:proofErr w:type="gram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Outbreaks of </w:t>
      </w: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Salmonella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Infections associated with eating Roma tomatoes -United States and Canada, 2004. Georgia: US </w:t>
      </w:r>
      <w:r>
        <w:rPr>
          <w:rFonts w:ascii="Times New Roman" w:eastAsiaTheme="minorHAnsi" w:hAnsi="Times New Roman"/>
          <w:b/>
          <w:sz w:val="24"/>
          <w:szCs w:val="24"/>
          <w:lang w:val="en-US"/>
        </w:rPr>
        <w:t>Department of Health and Human Services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, 2005. </w:t>
      </w:r>
      <w:proofErr w:type="gramStart"/>
      <w:r>
        <w:rPr>
          <w:rFonts w:ascii="Times New Roman" w:eastAsiaTheme="minorHAnsi" w:hAnsi="Times New Roman"/>
          <w:sz w:val="24"/>
          <w:szCs w:val="24"/>
          <w:lang w:val="en-US"/>
        </w:rPr>
        <w:t>82 p.</w:t>
      </w:r>
      <w:proofErr w:type="gramEnd"/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  <w:proofErr w:type="gramStart"/>
      <w:r>
        <w:rPr>
          <w:rFonts w:ascii="Times New Roman" w:eastAsia="ArialMT" w:hAnsi="Times New Roman"/>
          <w:sz w:val="24"/>
          <w:szCs w:val="24"/>
          <w:lang w:val="en-US"/>
        </w:rPr>
        <w:t>CHAPPELL, L.; KAISER, P.; BARROW, P.; JONES, M. A.; JOHNSTON, C.; WIGLEY, P.</w:t>
      </w:r>
      <w:proofErr w:type="gramEnd"/>
      <w:r>
        <w:rPr>
          <w:rFonts w:ascii="Times New Roman" w:eastAsia="ArialMT" w:hAnsi="Times New Roman"/>
          <w:sz w:val="24"/>
          <w:szCs w:val="24"/>
          <w:lang w:val="en-US"/>
        </w:rPr>
        <w:t xml:space="preserve"> 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eastAsia="ArialMT" w:hAnsi="Times New Roman"/>
          <w:sz w:val="24"/>
          <w:szCs w:val="24"/>
          <w:lang w:val="en-US"/>
        </w:rPr>
        <w:t xml:space="preserve">The  </w:t>
      </w:r>
      <w:proofErr w:type="spellStart"/>
      <w:r>
        <w:rPr>
          <w:rFonts w:ascii="Times New Roman" w:eastAsia="ArialMT" w:hAnsi="Times New Roman"/>
          <w:sz w:val="24"/>
          <w:szCs w:val="24"/>
          <w:lang w:val="en-US"/>
        </w:rPr>
        <w:t>immunobiology</w:t>
      </w:r>
      <w:proofErr w:type="spellEnd"/>
      <w:proofErr w:type="gramEnd"/>
      <w:r>
        <w:rPr>
          <w:rFonts w:ascii="Times New Roman" w:eastAsia="ArialMT" w:hAnsi="Times New Roman"/>
          <w:sz w:val="24"/>
          <w:szCs w:val="24"/>
          <w:lang w:val="en-US"/>
        </w:rPr>
        <w:t xml:space="preserve">  of  avian  systematic  salmonellosis.  </w:t>
      </w:r>
      <w:r>
        <w:rPr>
          <w:rFonts w:ascii="Times New Roman" w:eastAsia="ArialMT" w:hAnsi="Times New Roman"/>
          <w:b/>
          <w:bCs/>
          <w:sz w:val="24"/>
          <w:szCs w:val="24"/>
          <w:lang w:val="en-US"/>
        </w:rPr>
        <w:t>Veterinary Immunology and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  <w:r>
        <w:rPr>
          <w:rFonts w:ascii="Times New Roman" w:eastAsia="ArialMT" w:hAnsi="Times New Roman"/>
          <w:b/>
          <w:bCs/>
          <w:sz w:val="24"/>
          <w:szCs w:val="24"/>
          <w:lang w:val="en-US"/>
        </w:rPr>
        <w:t>Immunopathology</w:t>
      </w:r>
      <w:r>
        <w:rPr>
          <w:rFonts w:ascii="Times New Roman" w:eastAsia="ArialMT" w:hAnsi="Times New Roman"/>
          <w:sz w:val="24"/>
          <w:szCs w:val="24"/>
          <w:lang w:val="en-US"/>
        </w:rPr>
        <w:t>, Amsterdam, v. 128, p. 53-59, 2009.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val="en-US"/>
        </w:rPr>
        <w:lastRenderedPageBreak/>
        <w:t xml:space="preserve">DAVIES, R. H.; WRAY, C. </w:t>
      </w:r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Guideline on detection and monitoring of Salmonella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infectad</w:t>
      </w:r>
      <w:proofErr w:type="spellEnd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poutry</w:t>
      </w:r>
      <w:proofErr w:type="spellEnd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flocks with particular reference to Salmonella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Enteritidis</w:t>
      </w:r>
      <w:proofErr w:type="spellEnd"/>
      <w:r>
        <w:rPr>
          <w:rFonts w:ascii="Times New Roman" w:eastAsiaTheme="minorHAnsi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Graz:</w:t>
      </w:r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WHO, 1994. </w:t>
      </w:r>
      <w:proofErr w:type="gramStart"/>
      <w:r w:rsidRPr="00B96A55">
        <w:rPr>
          <w:rFonts w:ascii="Times New Roman" w:eastAsiaTheme="minorHAnsi" w:hAnsi="Times New Roman"/>
          <w:sz w:val="24"/>
          <w:szCs w:val="24"/>
          <w:lang w:val="en-US"/>
        </w:rPr>
        <w:t>48 p.</w:t>
      </w:r>
      <w:proofErr w:type="gramEnd"/>
    </w:p>
    <w:p w:rsidR="00B96A55" w:rsidRP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P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EBEL, E. D, DAVID, M. J, MASON J.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Ocurrence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of Salmonella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enteritidis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in the US commercial egg industry.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Report on a national spent hen survey.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Avian Diseases, 1992.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p.646-654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pt-BR"/>
        </w:rPr>
        <w:t xml:space="preserve">GALDINO, V. M. C. A. 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Pesquisa de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Salmonella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spp. </w:t>
      </w:r>
      <w:proofErr w:type="gramStart"/>
      <w:r>
        <w:rPr>
          <w:rFonts w:ascii="Times New Roman" w:eastAsiaTheme="minorHAnsi" w:hAnsi="Times New Roman"/>
          <w:b/>
          <w:bCs/>
          <w:sz w:val="24"/>
          <w:szCs w:val="24"/>
        </w:rPr>
        <w:t>em</w:t>
      </w:r>
      <w:proofErr w:type="gramEnd"/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lotes de galinhas de postura comercial vacinadas e não vacinadas contra  </w:t>
      </w:r>
      <w:proofErr w:type="spellStart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Salmonella</w:t>
      </w:r>
      <w:proofErr w:type="spellEnd"/>
      <w:r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</w:rPr>
        <w:t>enteritidis</w:t>
      </w:r>
      <w:proofErr w:type="spellEnd"/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bCs/>
          <w:sz w:val="24"/>
          <w:szCs w:val="24"/>
        </w:rPr>
        <w:t>São Paulo, 2010. 61p. . Dissertação (Mestrado em Patologia Animal) Medicina Veterinária, Universidade Estadual Paulista, Jaboticabal, 2010.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GAST, R. K. Serotype-Specific and Serotype-Independent Strategies for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Preharvest</w:t>
      </w:r>
      <w:proofErr w:type="spell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Control of Food-borne </w:t>
      </w: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Salmonella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in Poultry. </w:t>
      </w:r>
      <w:proofErr w:type="gramStart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Avian Diseases</w:t>
      </w:r>
      <w:r>
        <w:rPr>
          <w:rFonts w:ascii="Times New Roman" w:eastAsiaTheme="minorHAnsi" w:hAnsi="Times New Roman"/>
          <w:sz w:val="24"/>
          <w:szCs w:val="24"/>
          <w:lang w:val="en-US"/>
        </w:rPr>
        <w:t>, Kennett Square, v. 51, n. 4, p. 817-828, 2007.</w:t>
      </w:r>
      <w:proofErr w:type="gramEnd"/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val="en-US"/>
        </w:rPr>
        <w:t>GRIMONT, P. A. D.; WEILL.</w:t>
      </w:r>
      <w:proofErr w:type="gramEnd"/>
      <w:r>
        <w:rPr>
          <w:rFonts w:ascii="Times New Roman" w:eastAsiaTheme="minorHAnsi" w:hAnsi="Times New Roman"/>
          <w:sz w:val="24"/>
          <w:szCs w:val="24"/>
          <w:lang w:val="en-US"/>
        </w:rPr>
        <w:t xml:space="preserve"> F. </w:t>
      </w:r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 xml:space="preserve">Antigenic Formulae of the </w:t>
      </w:r>
      <w:r>
        <w:rPr>
          <w:rFonts w:ascii="Times New Roman" w:eastAsiaTheme="minorHAnsi" w:hAnsi="Times New Roman"/>
          <w:b/>
          <w:bCs/>
          <w:i/>
          <w:iCs/>
          <w:sz w:val="24"/>
          <w:szCs w:val="24"/>
          <w:lang w:val="en-US"/>
        </w:rPr>
        <w:t xml:space="preserve">Salmonella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Serovars</w:t>
      </w:r>
      <w:proofErr w:type="spellEnd"/>
      <w:r>
        <w:rPr>
          <w:rFonts w:ascii="Times New Roman" w:eastAsiaTheme="minorHAnsi" w:hAnsi="Times New Roman"/>
          <w:sz w:val="24"/>
          <w:szCs w:val="24"/>
          <w:lang w:val="en-US"/>
        </w:rPr>
        <w:t>. 9</w:t>
      </w:r>
      <w:r>
        <w:rPr>
          <w:rFonts w:ascii="Times New Roman" w:eastAsiaTheme="minorHAnsi" w:hAnsi="Times New Roman"/>
          <w:sz w:val="24"/>
          <w:szCs w:val="24"/>
          <w:vertAlign w:val="superscript"/>
          <w:lang w:val="en-US"/>
        </w:rPr>
        <w:t>ª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ed. Paris: WHO Collaborating Centre for Reference and Research on </w:t>
      </w: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Salmonella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Institute Pasteur, 2007.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P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</w:rPr>
        <w:t xml:space="preserve">GUAHYBA, A.S. Disciplina </w:t>
      </w:r>
      <w:r>
        <w:rPr>
          <w:rFonts w:ascii="Times New Roman" w:eastAsiaTheme="minorHAnsi" w:hAnsi="Times New Roman"/>
          <w:b/>
          <w:bCs/>
          <w:sz w:val="24"/>
          <w:szCs w:val="24"/>
        </w:rPr>
        <w:t>de Medicina de aves</w:t>
      </w:r>
      <w:r>
        <w:rPr>
          <w:rFonts w:ascii="Times New Roman" w:eastAsiaTheme="minorHAnsi" w:hAnsi="Times New Roman"/>
          <w:sz w:val="24"/>
          <w:szCs w:val="24"/>
        </w:rPr>
        <w:t>. Disponível em: &lt;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http://www.guahyba.vet.br/documentos/poligrafo2000vet122.pdf &gt;. </w:t>
      </w:r>
      <w:proofErr w:type="spellStart"/>
      <w:r w:rsidRPr="00B96A55">
        <w:rPr>
          <w:rFonts w:ascii="Times New Roman" w:eastAsiaTheme="minorHAnsi" w:hAnsi="Times New Roman"/>
          <w:sz w:val="24"/>
          <w:szCs w:val="24"/>
          <w:lang w:val="en-US"/>
        </w:rPr>
        <w:t>Acesso</w:t>
      </w:r>
      <w:proofErr w:type="spellEnd"/>
      <w:r w:rsidRPr="00B96A55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spellStart"/>
      <w:r w:rsidRPr="00B96A55">
        <w:rPr>
          <w:rFonts w:ascii="Times New Roman" w:eastAsiaTheme="minorHAnsi" w:hAnsi="Times New Roman"/>
          <w:sz w:val="24"/>
          <w:szCs w:val="24"/>
          <w:lang w:val="en-US"/>
        </w:rPr>
        <w:t>em</w:t>
      </w:r>
      <w:proofErr w:type="spellEnd"/>
      <w:r w:rsidRPr="00B96A55">
        <w:rPr>
          <w:rFonts w:ascii="Times New Roman" w:eastAsiaTheme="minorHAnsi" w:hAnsi="Times New Roman"/>
          <w:sz w:val="24"/>
          <w:szCs w:val="24"/>
          <w:lang w:val="en-US"/>
        </w:rPr>
        <w:t xml:space="preserve">: 01/08/2015 </w:t>
      </w:r>
      <w:proofErr w:type="spellStart"/>
      <w:r w:rsidRPr="00B96A55">
        <w:rPr>
          <w:rFonts w:ascii="Times New Roman" w:eastAsiaTheme="minorHAnsi" w:hAnsi="Times New Roman"/>
          <w:sz w:val="24"/>
          <w:szCs w:val="24"/>
          <w:lang w:val="en-US"/>
        </w:rPr>
        <w:t>às</w:t>
      </w:r>
      <w:proofErr w:type="spellEnd"/>
      <w:r w:rsidRPr="00B96A55">
        <w:rPr>
          <w:rFonts w:ascii="Times New Roman" w:eastAsiaTheme="minorHAnsi" w:hAnsi="Times New Roman"/>
          <w:sz w:val="24"/>
          <w:szCs w:val="24"/>
          <w:lang w:val="en-US"/>
        </w:rPr>
        <w:t xml:space="preserve"> 10:17 </w:t>
      </w:r>
      <w:proofErr w:type="spellStart"/>
      <w:r w:rsidRPr="00B96A55">
        <w:rPr>
          <w:rFonts w:ascii="Times New Roman" w:eastAsiaTheme="minorHAnsi" w:hAnsi="Times New Roman"/>
          <w:sz w:val="24"/>
          <w:szCs w:val="24"/>
          <w:lang w:val="en-US"/>
        </w:rPr>
        <w:t>horas</w:t>
      </w:r>
      <w:proofErr w:type="spellEnd"/>
    </w:p>
    <w:p w:rsidR="00B96A55" w:rsidRP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P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r w:rsidRPr="00B96A55">
        <w:rPr>
          <w:rFonts w:ascii="Times New Roman" w:eastAsiaTheme="minorHAnsi" w:hAnsi="Times New Roman"/>
          <w:sz w:val="24"/>
          <w:szCs w:val="24"/>
          <w:lang w:val="en-US"/>
        </w:rPr>
        <w:t>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KLEVEN S. H.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Mycoplasmosis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In: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Saif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Y.M. (Ed.), 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Diseases of Poultry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12</w:t>
      </w:r>
      <w:r>
        <w:rPr>
          <w:rStyle w:val="A8"/>
          <w:rFonts w:ascii="Times New Roman" w:hAnsi="Times New Roman"/>
          <w:sz w:val="24"/>
          <w:szCs w:val="24"/>
          <w:lang w:val="en-US"/>
        </w:rPr>
        <w:t xml:space="preserve">ª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ed. 2008, Blackwell, Iowa.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P. 805-807.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LEY D. H.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Mycoplasma </w:t>
      </w: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gallisepticum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infection.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In: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Saif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Y.M. (Ed.), Diseases of Poultry, 12ª</w:t>
      </w:r>
      <w:r>
        <w:rPr>
          <w:rStyle w:val="A8"/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ed. 2008, Blackwell, Iowa. P. 807-834.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METTIFOGO, E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.;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BUIM, M.R. </w:t>
      </w:r>
      <w:proofErr w:type="spellStart"/>
      <w:r>
        <w:rPr>
          <w:rFonts w:ascii="Times New Roman" w:eastAsiaTheme="minorHAnsi" w:hAnsi="Times New Roman"/>
          <w:i/>
          <w:iCs/>
          <w:sz w:val="24"/>
          <w:szCs w:val="24"/>
        </w:rPr>
        <w:t>Mycoplasma</w:t>
      </w:r>
      <w:proofErr w:type="spellEnd"/>
      <w:r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/>
          <w:iCs/>
          <w:sz w:val="24"/>
          <w:szCs w:val="24"/>
        </w:rPr>
        <w:t>gallisepticum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 In: REVOLLEDO, L.; FERREIRA, A. J. P. E ORGANIZADORES. </w:t>
      </w:r>
      <w:r>
        <w:rPr>
          <w:rFonts w:ascii="Times New Roman" w:eastAsiaTheme="minorHAnsi" w:hAnsi="Times New Roman"/>
          <w:b/>
          <w:bCs/>
          <w:sz w:val="24"/>
          <w:szCs w:val="24"/>
        </w:rPr>
        <w:t>Patologia Aviária</w:t>
      </w:r>
      <w:r>
        <w:rPr>
          <w:rFonts w:ascii="Times New Roman" w:eastAsiaTheme="minorHAnsi" w:hAnsi="Times New Roman"/>
          <w:sz w:val="24"/>
          <w:szCs w:val="24"/>
        </w:rPr>
        <w:t xml:space="preserve">. Editora Manole LTDA., Barueri-SP, 2009.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p.</w:t>
      </w:r>
      <w:proofErr w:type="gramEnd"/>
      <w:r>
        <w:rPr>
          <w:rFonts w:ascii="Times New Roman" w:eastAsiaTheme="minorHAnsi" w:hAnsi="Times New Roman"/>
          <w:sz w:val="24"/>
          <w:szCs w:val="24"/>
        </w:rPr>
        <w:t>86-100.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MORAES, H.L.S. </w:t>
      </w:r>
      <w:r>
        <w:rPr>
          <w:rFonts w:ascii="Times New Roman" w:eastAsiaTheme="minorHAnsi" w:hAnsi="Times New Roman"/>
          <w:b/>
          <w:bCs/>
          <w:sz w:val="24"/>
          <w:szCs w:val="24"/>
        </w:rPr>
        <w:t>Disciplina de medicina de aves</w:t>
      </w:r>
      <w:r>
        <w:rPr>
          <w:rFonts w:ascii="Times New Roman" w:eastAsiaTheme="minorHAnsi" w:hAnsi="Times New Roman"/>
          <w:sz w:val="24"/>
          <w:szCs w:val="24"/>
        </w:rPr>
        <w:t>. Centro de Diagnóstico e Pesquisa em Patologia Aviária (CDPA) Faculdade de Veterinária – UFRGS, 2000. 148 p.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NASCIMENTO, E. R. </w:t>
      </w:r>
      <w:proofErr w:type="spellStart"/>
      <w:r>
        <w:rPr>
          <w:rFonts w:ascii="Times New Roman" w:eastAsiaTheme="minorHAnsi" w:hAnsi="Times New Roman"/>
          <w:b/>
          <w:bCs/>
          <w:sz w:val="24"/>
          <w:szCs w:val="24"/>
        </w:rPr>
        <w:t>Micoplasmoses</w:t>
      </w:r>
      <w:proofErr w:type="spellEnd"/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aviárias</w:t>
      </w:r>
      <w:r>
        <w:rPr>
          <w:rFonts w:ascii="Times New Roman" w:eastAsiaTheme="minorHAnsi" w:hAnsi="Times New Roman"/>
          <w:sz w:val="24"/>
          <w:szCs w:val="24"/>
        </w:rPr>
        <w:t xml:space="preserve">. Campinas: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Facta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, 2000.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p.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217-224.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</w:rPr>
      </w:pPr>
    </w:p>
    <w:p w:rsidR="00B96A55" w:rsidRP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NASCIMENTO, E.R.; PEREIRA, V.L.A. </w:t>
      </w:r>
      <w:proofErr w:type="spellStart"/>
      <w:r>
        <w:rPr>
          <w:rFonts w:ascii="Times New Roman" w:hAnsi="Times New Roman"/>
          <w:sz w:val="24"/>
          <w:szCs w:val="24"/>
        </w:rPr>
        <w:t>Micoplasmoses</w:t>
      </w:r>
      <w:proofErr w:type="spellEnd"/>
      <w:r>
        <w:rPr>
          <w:rFonts w:ascii="Times New Roman" w:hAnsi="Times New Roman"/>
          <w:sz w:val="24"/>
          <w:szCs w:val="24"/>
        </w:rPr>
        <w:t>. In: BERCHERI JUNIOR, A.; SILVA, E.N.; DI FABIO, J</w:t>
      </w:r>
      <w:proofErr w:type="gramStart"/>
      <w:r>
        <w:rPr>
          <w:rFonts w:ascii="Times New Roman" w:hAnsi="Times New Roman"/>
          <w:sz w:val="24"/>
          <w:szCs w:val="24"/>
        </w:rPr>
        <w:t>.;</w:t>
      </w:r>
      <w:proofErr w:type="gramEnd"/>
      <w:r>
        <w:rPr>
          <w:rFonts w:ascii="Times New Roman" w:hAnsi="Times New Roman"/>
          <w:sz w:val="24"/>
          <w:szCs w:val="24"/>
        </w:rPr>
        <w:t xml:space="preserve"> SESTI, L.; ZUANAZE, M.A.F. </w:t>
      </w:r>
      <w:r>
        <w:rPr>
          <w:rFonts w:ascii="Times New Roman" w:hAnsi="Times New Roman"/>
          <w:b/>
          <w:sz w:val="24"/>
          <w:szCs w:val="24"/>
        </w:rPr>
        <w:t>Doenças das Aves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96A55">
        <w:rPr>
          <w:rFonts w:ascii="Times New Roman" w:hAnsi="Times New Roman"/>
          <w:sz w:val="24"/>
          <w:szCs w:val="24"/>
        </w:rPr>
        <w:t xml:space="preserve">Campinas: FACTA, 2009. </w:t>
      </w:r>
      <w:proofErr w:type="gramStart"/>
      <w:r w:rsidRPr="00B96A55">
        <w:rPr>
          <w:rFonts w:ascii="Times New Roman" w:hAnsi="Times New Roman"/>
          <w:sz w:val="24"/>
          <w:szCs w:val="24"/>
        </w:rPr>
        <w:t>p.</w:t>
      </w:r>
      <w:proofErr w:type="gramEnd"/>
      <w:r w:rsidRPr="00B96A55">
        <w:rPr>
          <w:rFonts w:ascii="Times New Roman" w:hAnsi="Times New Roman"/>
          <w:sz w:val="24"/>
          <w:szCs w:val="24"/>
        </w:rPr>
        <w:t xml:space="preserve"> 485-502.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NUNES, A. G. B. </w:t>
      </w:r>
      <w:r>
        <w:rPr>
          <w:rFonts w:ascii="Times New Roman" w:eastAsiaTheme="minorHAnsi" w:hAnsi="Times New Roman"/>
          <w:sz w:val="24"/>
          <w:szCs w:val="24"/>
        </w:rPr>
        <w:t xml:space="preserve">Anticorpos </w:t>
      </w:r>
      <w:proofErr w:type="spellStart"/>
      <w:r>
        <w:rPr>
          <w:rFonts w:ascii="Times New Roman" w:eastAsiaTheme="minorHAnsi" w:hAnsi="Times New Roman"/>
          <w:b/>
          <w:sz w:val="24"/>
          <w:szCs w:val="24"/>
        </w:rPr>
        <w:t>Anti-</w:t>
      </w:r>
      <w:r>
        <w:rPr>
          <w:rFonts w:ascii="Times New Roman" w:eastAsiaTheme="minorHAnsi" w:hAnsi="Times New Roman"/>
          <w:b/>
          <w:i/>
          <w:iCs/>
          <w:sz w:val="24"/>
          <w:szCs w:val="24"/>
        </w:rPr>
        <w:t>Salmonella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pullorum</w:t>
      </w:r>
      <w:proofErr w:type="spellEnd"/>
      <w:r>
        <w:rPr>
          <w:rFonts w:ascii="Times New Roman" w:eastAsiaTheme="minorHAnsi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Theme="minorHAnsi" w:hAnsi="Times New Roman"/>
          <w:b/>
          <w:sz w:val="24"/>
          <w:szCs w:val="24"/>
        </w:rPr>
        <w:t>Anti-</w:t>
      </w:r>
      <w:r>
        <w:rPr>
          <w:rFonts w:ascii="Times New Roman" w:eastAsiaTheme="minorHAnsi" w:hAnsi="Times New Roman"/>
          <w:b/>
          <w:i/>
          <w:iCs/>
          <w:sz w:val="24"/>
          <w:szCs w:val="24"/>
        </w:rPr>
        <w:t>Mycoplasma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gallisepticum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e </w:t>
      </w:r>
      <w:proofErr w:type="spellStart"/>
      <w:r>
        <w:rPr>
          <w:rFonts w:ascii="Times New Roman" w:eastAsiaTheme="minorHAnsi" w:hAnsi="Times New Roman"/>
          <w:b/>
          <w:sz w:val="24"/>
          <w:szCs w:val="24"/>
        </w:rPr>
        <w:t>Anti-</w:t>
      </w:r>
      <w:r>
        <w:rPr>
          <w:rFonts w:ascii="Times New Roman" w:eastAsiaTheme="minorHAnsi" w:hAnsi="Times New Roman"/>
          <w:b/>
          <w:i/>
          <w:iCs/>
          <w:sz w:val="24"/>
          <w:szCs w:val="24"/>
        </w:rPr>
        <w:t>Mycoplasma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synoviae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eastAsiaTheme="minorHAnsi" w:hAnsi="Times New Roman"/>
          <w:b/>
          <w:sz w:val="24"/>
          <w:szCs w:val="24"/>
        </w:rPr>
        <w:t>em Galinhas (</w:t>
      </w:r>
      <w:proofErr w:type="spellStart"/>
      <w:proofErr w:type="gram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Gallus</w:t>
      </w:r>
      <w:proofErr w:type="spell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gallus</w:t>
      </w:r>
      <w:proofErr w:type="spellEnd"/>
      <w:proofErr w:type="gramEnd"/>
      <w:r>
        <w:rPr>
          <w:rFonts w:ascii="Times New Roman" w:eastAsiaTheme="minorHAnsi" w:hAnsi="Times New Roman"/>
          <w:b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b/>
          <w:i/>
          <w:iCs/>
          <w:sz w:val="24"/>
          <w:szCs w:val="24"/>
        </w:rPr>
        <w:t>domesticus</w:t>
      </w:r>
      <w:proofErr w:type="spellEnd"/>
      <w:r>
        <w:rPr>
          <w:rFonts w:ascii="Times New Roman" w:eastAsiaTheme="minorHAnsi" w:hAnsi="Times New Roman"/>
          <w:b/>
          <w:sz w:val="24"/>
          <w:szCs w:val="24"/>
        </w:rPr>
        <w:t xml:space="preserve">) de Fundo de Quintal de Propriedades Rurais do Município de São José do Egito, Estado de Pernambuco. </w:t>
      </w:r>
      <w:r>
        <w:rPr>
          <w:rFonts w:ascii="Times New Roman" w:eastAsiaTheme="minorHAnsi" w:hAnsi="Times New Roman"/>
          <w:sz w:val="24"/>
          <w:szCs w:val="24"/>
        </w:rPr>
        <w:t>Patos: UFPB, 2008. 34 p.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lastRenderedPageBreak/>
        <w:t xml:space="preserve">OKAMURA M. LILLEHOJ H. S. RAYBOURNE R. B, et al. Differential responses of macrophages to Salmonella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enterica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serovars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Enteritidis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and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Typhimurium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 </w:t>
      </w:r>
      <w:r>
        <w:rPr>
          <w:rStyle w:val="ref-journal"/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 xml:space="preserve">Vet </w:t>
      </w:r>
      <w:proofErr w:type="spellStart"/>
      <w:r>
        <w:rPr>
          <w:rStyle w:val="ref-journal"/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Immunol</w:t>
      </w:r>
      <w:proofErr w:type="spellEnd"/>
      <w:r>
        <w:rPr>
          <w:rStyle w:val="ref-journal"/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Style w:val="ref-journal"/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Immunopathol</w:t>
      </w:r>
      <w:proofErr w:type="spellEnd"/>
      <w:r>
        <w:rPr>
          <w:rStyle w:val="ref-journal"/>
          <w:rFonts w:ascii="Times New Roman" w:hAnsi="Times New Roman"/>
          <w:sz w:val="24"/>
          <w:szCs w:val="24"/>
          <w:shd w:val="clear" w:color="auto" w:fill="FFFFFF"/>
          <w:lang w:val="en-US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2005.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v.</w:t>
      </w:r>
      <w:r>
        <w:rPr>
          <w:rStyle w:val="ref-vol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107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 p. 327–335.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POPOFF, M. Y.; BOCKEMÜHL, J.; HICKMAN-BRENNER, F. W. </w:t>
      </w:r>
      <w:r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Research in Microbiology</w:t>
      </w:r>
      <w:r>
        <w:rPr>
          <w:rFonts w:ascii="Times New Roman" w:eastAsiaTheme="minorHAnsi" w:hAnsi="Times New Roman"/>
          <w:sz w:val="24"/>
          <w:szCs w:val="24"/>
          <w:lang w:val="en-US"/>
        </w:rPr>
        <w:t>, Paris, v. 147, n. 39, p. 765-769, 1996.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  <w:lang w:val="en-US"/>
        </w:rPr>
      </w:pP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</w:rPr>
      </w:pPr>
      <w:r>
        <w:rPr>
          <w:rFonts w:ascii="Times New Roman" w:eastAsia="ArialMT" w:hAnsi="Times New Roman"/>
          <w:sz w:val="24"/>
          <w:szCs w:val="24"/>
        </w:rPr>
        <w:t>SALLES, R. P. R.; TEIXEIRA, R. S. C.; SIQUEIRA, A. A.; SILVA, E. E</w:t>
      </w:r>
      <w:proofErr w:type="gramStart"/>
      <w:r>
        <w:rPr>
          <w:rFonts w:ascii="Times New Roman" w:eastAsia="ArialMT" w:hAnsi="Times New Roman"/>
          <w:sz w:val="24"/>
          <w:szCs w:val="24"/>
        </w:rPr>
        <w:t>.;</w:t>
      </w:r>
      <w:proofErr w:type="gramEnd"/>
      <w:r>
        <w:rPr>
          <w:rFonts w:ascii="Times New Roman" w:eastAsia="ArialMT" w:hAnsi="Times New Roman"/>
          <w:sz w:val="24"/>
          <w:szCs w:val="24"/>
        </w:rPr>
        <w:t xml:space="preserve"> CASTRO, S. B.; CARDOSO,  W.  M.</w:t>
      </w:r>
      <w:proofErr w:type="gramStart"/>
      <w:r>
        <w:rPr>
          <w:rFonts w:ascii="Times New Roman" w:eastAsia="ArialMT" w:hAnsi="Times New Roman"/>
          <w:sz w:val="24"/>
          <w:szCs w:val="24"/>
        </w:rPr>
        <w:t xml:space="preserve">  </w:t>
      </w:r>
      <w:proofErr w:type="gramEnd"/>
      <w:r>
        <w:rPr>
          <w:rFonts w:ascii="Times New Roman" w:eastAsia="ArialMT" w:hAnsi="Times New Roman"/>
          <w:sz w:val="24"/>
          <w:szCs w:val="24"/>
        </w:rPr>
        <w:t xml:space="preserve">Monitoramento  bacteriológico  para  </w:t>
      </w:r>
      <w:proofErr w:type="spellStart"/>
      <w:r>
        <w:rPr>
          <w:rFonts w:ascii="Times New Roman" w:eastAsia="ArialMT" w:hAnsi="Times New Roman"/>
          <w:i/>
          <w:iCs/>
          <w:sz w:val="24"/>
          <w:szCs w:val="24"/>
        </w:rPr>
        <w:t>Salmonella</w:t>
      </w:r>
      <w:proofErr w:type="spellEnd"/>
      <w:r>
        <w:rPr>
          <w:rFonts w:ascii="Times New Roman" w:eastAsia="ArialMT" w:hAnsi="Times New Roman"/>
          <w:i/>
          <w:iCs/>
          <w:sz w:val="24"/>
          <w:szCs w:val="24"/>
        </w:rPr>
        <w:t xml:space="preserve"> </w:t>
      </w:r>
      <w:r>
        <w:rPr>
          <w:rFonts w:ascii="Times New Roman" w:eastAsia="ArialMT" w:hAnsi="Times New Roman"/>
          <w:sz w:val="24"/>
          <w:szCs w:val="24"/>
        </w:rPr>
        <w:t xml:space="preserve">spp.  </w:t>
      </w:r>
      <w:proofErr w:type="gramStart"/>
      <w:r>
        <w:rPr>
          <w:rFonts w:ascii="Times New Roman" w:eastAsia="ArialMT" w:hAnsi="Times New Roman"/>
          <w:sz w:val="24"/>
          <w:szCs w:val="24"/>
        </w:rPr>
        <w:t>em</w:t>
      </w:r>
      <w:proofErr w:type="gramEnd"/>
      <w:r>
        <w:rPr>
          <w:rFonts w:ascii="Times New Roman" w:eastAsia="ArialMT" w:hAnsi="Times New Roman"/>
          <w:sz w:val="24"/>
          <w:szCs w:val="24"/>
        </w:rPr>
        <w:t xml:space="preserve">  poedeira  comercial  na  recria  e  </w:t>
      </w:r>
      <w:proofErr w:type="spellStart"/>
      <w:r>
        <w:rPr>
          <w:rFonts w:ascii="Times New Roman" w:eastAsia="ArialMT" w:hAnsi="Times New Roman"/>
          <w:sz w:val="24"/>
          <w:szCs w:val="24"/>
        </w:rPr>
        <w:t>produ</w:t>
      </w:r>
      <w:proofErr w:type="spellEnd"/>
      <w:r>
        <w:rPr>
          <w:rFonts w:ascii="Times New Roman" w:eastAsia="ArialMT" w:hAnsi="Times New Roman"/>
          <w:sz w:val="24"/>
          <w:szCs w:val="24"/>
        </w:rPr>
        <w:t xml:space="preserve">..o  de  empresas  </w:t>
      </w:r>
      <w:proofErr w:type="spellStart"/>
      <w:r>
        <w:rPr>
          <w:rFonts w:ascii="Times New Roman" w:eastAsia="ArialMT" w:hAnsi="Times New Roman"/>
          <w:sz w:val="24"/>
          <w:szCs w:val="24"/>
        </w:rPr>
        <w:t>av.colas</w:t>
      </w:r>
      <w:proofErr w:type="spellEnd"/>
      <w:r>
        <w:rPr>
          <w:rFonts w:ascii="Times New Roman" w:eastAsia="ArialMT" w:hAnsi="Times New Roman"/>
          <w:sz w:val="24"/>
          <w:szCs w:val="24"/>
        </w:rPr>
        <w:t xml:space="preserve">  da  </w:t>
      </w:r>
      <w:proofErr w:type="spellStart"/>
      <w:r>
        <w:rPr>
          <w:rFonts w:ascii="Times New Roman" w:eastAsia="ArialMT" w:hAnsi="Times New Roman"/>
          <w:sz w:val="24"/>
          <w:szCs w:val="24"/>
        </w:rPr>
        <w:t>regi.o</w:t>
      </w:r>
      <w:proofErr w:type="spellEnd"/>
      <w:r>
        <w:rPr>
          <w:rFonts w:ascii="Times New Roman" w:eastAsia="ArialMT" w:hAnsi="Times New Roman"/>
          <w:sz w:val="24"/>
          <w:szCs w:val="24"/>
        </w:rPr>
        <w:t xml:space="preserve">  metropolitana  de  Fortaleza, CE, Brasil. </w:t>
      </w:r>
      <w:r>
        <w:rPr>
          <w:rFonts w:ascii="Times New Roman" w:eastAsia="ArialMT" w:hAnsi="Times New Roman"/>
          <w:b/>
          <w:bCs/>
          <w:sz w:val="24"/>
          <w:szCs w:val="24"/>
        </w:rPr>
        <w:t>Ciência Animal Brasileira</w:t>
      </w:r>
      <w:r>
        <w:rPr>
          <w:rFonts w:ascii="Times New Roman" w:eastAsia="ArialMT" w:hAnsi="Times New Roman"/>
          <w:sz w:val="24"/>
          <w:szCs w:val="24"/>
        </w:rPr>
        <w:t>, Goiânia, v. 9, n. 2, p. 427-432, 2008.</w:t>
      </w:r>
    </w:p>
    <w:p w:rsidR="00B96A55" w:rsidRDefault="00B96A55" w:rsidP="00B96A55">
      <w:pPr>
        <w:autoSpaceDE w:val="0"/>
        <w:autoSpaceDN w:val="0"/>
        <w:adjustRightInd w:val="0"/>
        <w:spacing w:after="0" w:afterAutospacing="0"/>
        <w:ind w:right="0"/>
        <w:contextualSpacing/>
        <w:jc w:val="left"/>
        <w:rPr>
          <w:rFonts w:ascii="Times New Roman" w:eastAsia="ArialMT" w:hAnsi="Times New Roman"/>
          <w:sz w:val="24"/>
          <w:szCs w:val="24"/>
        </w:rPr>
      </w:pPr>
    </w:p>
    <w:p w:rsidR="00B96A55" w:rsidRPr="00B96A55" w:rsidRDefault="00B96A55" w:rsidP="00B96A55">
      <w:pPr>
        <w:ind w:right="-1"/>
        <w:contextualSpacing/>
        <w:jc w:val="left"/>
        <w:rPr>
          <w:rFonts w:ascii="Times New Roman" w:eastAsiaTheme="minorHAnsi" w:hAnsi="Times New Roman"/>
          <w:sz w:val="24"/>
          <w:szCs w:val="24"/>
        </w:rPr>
      </w:pPr>
    </w:p>
    <w:p w:rsidR="00B96A55" w:rsidRPr="00B96A55" w:rsidRDefault="00B96A55" w:rsidP="00B96A55">
      <w:pPr>
        <w:ind w:right="-1"/>
        <w:contextualSpacing/>
        <w:jc w:val="left"/>
        <w:rPr>
          <w:rFonts w:ascii="Times New Roman" w:eastAsiaTheme="minorHAnsi" w:hAnsi="Times New Roman"/>
          <w:sz w:val="24"/>
          <w:szCs w:val="24"/>
          <w:lang w:val="en-US"/>
        </w:rPr>
      </w:pPr>
      <w:r w:rsidRPr="00B96A55">
        <w:rPr>
          <w:rFonts w:ascii="Times New Roman" w:eastAsiaTheme="minorHAnsi" w:hAnsi="Times New Roman"/>
          <w:sz w:val="24"/>
          <w:szCs w:val="24"/>
        </w:rPr>
        <w:t xml:space="preserve">SAIF, Y.M. </w:t>
      </w:r>
      <w:proofErr w:type="spellStart"/>
      <w:r w:rsidRPr="00B96A55">
        <w:rPr>
          <w:rFonts w:ascii="Times New Roman" w:eastAsiaTheme="minorHAnsi" w:hAnsi="Times New Roman"/>
          <w:b/>
          <w:bCs/>
          <w:sz w:val="24"/>
          <w:szCs w:val="24"/>
        </w:rPr>
        <w:t>Diseases</w:t>
      </w:r>
      <w:proofErr w:type="spellEnd"/>
      <w:r w:rsidRPr="00B96A55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proofErr w:type="spellStart"/>
      <w:r w:rsidRPr="00B96A55">
        <w:rPr>
          <w:rFonts w:ascii="Times New Roman" w:eastAsiaTheme="minorHAnsi" w:hAnsi="Times New Roman"/>
          <w:b/>
          <w:bCs/>
          <w:sz w:val="24"/>
          <w:szCs w:val="24"/>
        </w:rPr>
        <w:t>of</w:t>
      </w:r>
      <w:proofErr w:type="spellEnd"/>
      <w:r w:rsidRPr="00B96A55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proofErr w:type="spellStart"/>
      <w:r w:rsidRPr="00B96A55">
        <w:rPr>
          <w:rFonts w:ascii="Times New Roman" w:eastAsiaTheme="minorHAnsi" w:hAnsi="Times New Roman"/>
          <w:b/>
          <w:bCs/>
          <w:sz w:val="24"/>
          <w:szCs w:val="24"/>
        </w:rPr>
        <w:t>poultry</w:t>
      </w:r>
      <w:proofErr w:type="spellEnd"/>
      <w:r w:rsidRPr="00B96A55">
        <w:rPr>
          <w:rFonts w:ascii="Times New Roman" w:eastAsiaTheme="minorHAnsi" w:hAnsi="Times New Roman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11ª ed. Ames: Iowa State Press, 2003. </w:t>
      </w:r>
      <w:r w:rsidRPr="00B96A55">
        <w:rPr>
          <w:rFonts w:ascii="Times New Roman" w:eastAsiaTheme="minorHAnsi" w:hAnsi="Times New Roman"/>
          <w:sz w:val="24"/>
          <w:szCs w:val="24"/>
          <w:lang w:val="en-US"/>
        </w:rPr>
        <w:t>1231p.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val="en-US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SCHULUNDT, J.; TOYOFUKU, H.; JANSEN, J.; HERBST, S.A;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Emerging food-borne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zoonoses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Scietific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an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Techinical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Review of OIE, volume 23,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número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2, p. 513-533, 2004.  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SNOEYENBOS, G. H.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Pullorum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disease.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In: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Calnek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BW, Barnes HJ, Beard CW, Reid WM, Yoder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Jr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HW.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Diseases of Poultry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9ª.ed.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Ames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:Iowa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State University Press, 1991. p. 73-86. </w:t>
      </w: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</w:p>
    <w:p w:rsidR="00B96A55" w:rsidRDefault="00B96A55" w:rsidP="00B96A55">
      <w:pPr>
        <w:ind w:right="-1"/>
        <w:contextualSpacing/>
        <w:jc w:val="left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WALLIS, T. S.; GALYOV, E. E. Molecular basis of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Salmonella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-induced enteritis.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Mol.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Microbiol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V.36, p. 997-1005, 2000.</w:t>
      </w:r>
      <w:proofErr w:type="gramEnd"/>
    </w:p>
    <w:p w:rsidR="00B96A55" w:rsidRDefault="00B96A55" w:rsidP="00B96A55">
      <w:pPr>
        <w:jc w:val="left"/>
        <w:rPr>
          <w:rFonts w:ascii="Times New Roman" w:hAnsi="Times New Roman"/>
          <w:sz w:val="24"/>
          <w:szCs w:val="24"/>
          <w:lang w:val="en-US"/>
        </w:rPr>
      </w:pPr>
      <w:bookmarkStart w:id="13" w:name="_GoBack"/>
      <w:bookmarkEnd w:id="13"/>
    </w:p>
    <w:p w:rsidR="00B96A55" w:rsidRPr="00700694" w:rsidRDefault="00B96A55" w:rsidP="003D37F1">
      <w:pPr>
        <w:ind w:right="-1" w:firstLine="709"/>
        <w:rPr>
          <w:rFonts w:ascii="Times New Roman" w:hAnsi="Times New Roman"/>
          <w:sz w:val="24"/>
          <w:szCs w:val="24"/>
        </w:rPr>
      </w:pPr>
    </w:p>
    <w:sectPr w:rsidR="00B96A55" w:rsidRPr="00700694" w:rsidSect="003D37F1">
      <w:footerReference w:type="default" r:id="rId16"/>
      <w:pgSz w:w="11906" w:h="16838" w:code="9"/>
      <w:pgMar w:top="1699" w:right="1138" w:bottom="113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072" w:rsidRDefault="00170072" w:rsidP="00EE2710">
      <w:pPr>
        <w:spacing w:after="0" w:line="240" w:lineRule="auto"/>
      </w:pPr>
      <w:r>
        <w:separator/>
      </w:r>
    </w:p>
  </w:endnote>
  <w:endnote w:type="continuationSeparator" w:id="0">
    <w:p w:rsidR="00170072" w:rsidRDefault="00170072" w:rsidP="00EE2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85D" w:rsidRDefault="00C9385D">
    <w:pPr>
      <w:pStyle w:val="Rodap"/>
      <w:jc w:val="right"/>
    </w:pPr>
  </w:p>
  <w:p w:rsidR="00C9385D" w:rsidRDefault="00C9385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85D" w:rsidRDefault="005C7E1A">
    <w:pPr>
      <w:pStyle w:val="Rodap"/>
      <w:jc w:val="right"/>
    </w:pPr>
    <w:r>
      <w:fldChar w:fldCharType="begin"/>
    </w:r>
    <w:r w:rsidR="00C9385D">
      <w:instrText>PAGE   \* MERGEFORMAT</w:instrText>
    </w:r>
    <w:r>
      <w:fldChar w:fldCharType="separate"/>
    </w:r>
    <w:r w:rsidR="00B96A55">
      <w:rPr>
        <w:noProof/>
      </w:rPr>
      <w:t>30</w:t>
    </w:r>
    <w:r>
      <w:fldChar w:fldCharType="end"/>
    </w:r>
  </w:p>
  <w:p w:rsidR="00C9385D" w:rsidRDefault="00C938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072" w:rsidRDefault="00170072" w:rsidP="00EE2710">
      <w:pPr>
        <w:spacing w:after="0" w:line="240" w:lineRule="auto"/>
      </w:pPr>
      <w:r>
        <w:separator/>
      </w:r>
    </w:p>
  </w:footnote>
  <w:footnote w:type="continuationSeparator" w:id="0">
    <w:p w:rsidR="00170072" w:rsidRDefault="00170072" w:rsidP="00EE2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2EC6"/>
    <w:multiLevelType w:val="hybridMultilevel"/>
    <w:tmpl w:val="764E0200"/>
    <w:lvl w:ilvl="0" w:tplc="A2226B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9151B"/>
    <w:multiLevelType w:val="multilevel"/>
    <w:tmpl w:val="DFD6D5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7F4784"/>
    <w:multiLevelType w:val="hybridMultilevel"/>
    <w:tmpl w:val="A24E04D2"/>
    <w:lvl w:ilvl="0" w:tplc="6F5EC8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845C72"/>
    <w:multiLevelType w:val="hybridMultilevel"/>
    <w:tmpl w:val="B7826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E15C5"/>
    <w:multiLevelType w:val="hybridMultilevel"/>
    <w:tmpl w:val="946A4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E76E1"/>
    <w:multiLevelType w:val="multilevel"/>
    <w:tmpl w:val="6D3E5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F8E78A7"/>
    <w:multiLevelType w:val="hybridMultilevel"/>
    <w:tmpl w:val="0F9C41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C02EF"/>
    <w:multiLevelType w:val="multilevel"/>
    <w:tmpl w:val="D9483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7C17D5C"/>
    <w:multiLevelType w:val="hybridMultilevel"/>
    <w:tmpl w:val="69B24DE4"/>
    <w:lvl w:ilvl="0" w:tplc="C07CF5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63EF8"/>
    <w:multiLevelType w:val="hybridMultilevel"/>
    <w:tmpl w:val="03228212"/>
    <w:lvl w:ilvl="0" w:tplc="11DA3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F0EC3"/>
    <w:multiLevelType w:val="multilevel"/>
    <w:tmpl w:val="2698DA9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F3F"/>
    <w:rsid w:val="00000F6B"/>
    <w:rsid w:val="00002955"/>
    <w:rsid w:val="00003114"/>
    <w:rsid w:val="000038DC"/>
    <w:rsid w:val="00011B27"/>
    <w:rsid w:val="00011C39"/>
    <w:rsid w:val="00012A29"/>
    <w:rsid w:val="000152D7"/>
    <w:rsid w:val="000163C7"/>
    <w:rsid w:val="00024277"/>
    <w:rsid w:val="00026964"/>
    <w:rsid w:val="00031ED3"/>
    <w:rsid w:val="00040B05"/>
    <w:rsid w:val="00042B9B"/>
    <w:rsid w:val="00044146"/>
    <w:rsid w:val="000450A3"/>
    <w:rsid w:val="000510FA"/>
    <w:rsid w:val="00062B0B"/>
    <w:rsid w:val="00065C3E"/>
    <w:rsid w:val="00067A5E"/>
    <w:rsid w:val="000721D6"/>
    <w:rsid w:val="000800E7"/>
    <w:rsid w:val="000857E8"/>
    <w:rsid w:val="00085C17"/>
    <w:rsid w:val="00086C7C"/>
    <w:rsid w:val="000962A7"/>
    <w:rsid w:val="000964E0"/>
    <w:rsid w:val="000A0B2D"/>
    <w:rsid w:val="000A1E73"/>
    <w:rsid w:val="000A5B06"/>
    <w:rsid w:val="000A64A4"/>
    <w:rsid w:val="000B4158"/>
    <w:rsid w:val="000B4CD0"/>
    <w:rsid w:val="000C4EA7"/>
    <w:rsid w:val="000C7C75"/>
    <w:rsid w:val="000D1A67"/>
    <w:rsid w:val="000D34F0"/>
    <w:rsid w:val="000D3E2A"/>
    <w:rsid w:val="000D56F9"/>
    <w:rsid w:val="000D79B7"/>
    <w:rsid w:val="000E0F55"/>
    <w:rsid w:val="000E100B"/>
    <w:rsid w:val="000E16FA"/>
    <w:rsid w:val="000E19A5"/>
    <w:rsid w:val="000E4858"/>
    <w:rsid w:val="000E6B91"/>
    <w:rsid w:val="000F4AEF"/>
    <w:rsid w:val="00100A9A"/>
    <w:rsid w:val="001072C7"/>
    <w:rsid w:val="0012339F"/>
    <w:rsid w:val="00123754"/>
    <w:rsid w:val="00123E74"/>
    <w:rsid w:val="00124D92"/>
    <w:rsid w:val="00125523"/>
    <w:rsid w:val="00130D8D"/>
    <w:rsid w:val="00131A83"/>
    <w:rsid w:val="00131E8E"/>
    <w:rsid w:val="00134AC1"/>
    <w:rsid w:val="00135840"/>
    <w:rsid w:val="001377A2"/>
    <w:rsid w:val="00137C63"/>
    <w:rsid w:val="00137EC5"/>
    <w:rsid w:val="0014066D"/>
    <w:rsid w:val="00141A87"/>
    <w:rsid w:val="00145028"/>
    <w:rsid w:val="00145B96"/>
    <w:rsid w:val="00153731"/>
    <w:rsid w:val="00154D88"/>
    <w:rsid w:val="0015545B"/>
    <w:rsid w:val="00164AA5"/>
    <w:rsid w:val="00170072"/>
    <w:rsid w:val="00171078"/>
    <w:rsid w:val="001715C8"/>
    <w:rsid w:val="00172024"/>
    <w:rsid w:val="00173287"/>
    <w:rsid w:val="0018226C"/>
    <w:rsid w:val="00182278"/>
    <w:rsid w:val="00184E13"/>
    <w:rsid w:val="001853B5"/>
    <w:rsid w:val="00187826"/>
    <w:rsid w:val="00190282"/>
    <w:rsid w:val="001923B1"/>
    <w:rsid w:val="00194B4A"/>
    <w:rsid w:val="0019716C"/>
    <w:rsid w:val="001A11ED"/>
    <w:rsid w:val="001B4043"/>
    <w:rsid w:val="001B6C50"/>
    <w:rsid w:val="001C2AB4"/>
    <w:rsid w:val="001C3E64"/>
    <w:rsid w:val="001C59B3"/>
    <w:rsid w:val="001D09C2"/>
    <w:rsid w:val="001D419C"/>
    <w:rsid w:val="001D67F0"/>
    <w:rsid w:val="001D7B4F"/>
    <w:rsid w:val="001E3AA2"/>
    <w:rsid w:val="001E7087"/>
    <w:rsid w:val="001F0709"/>
    <w:rsid w:val="002027EB"/>
    <w:rsid w:val="00210351"/>
    <w:rsid w:val="002120D4"/>
    <w:rsid w:val="00220C36"/>
    <w:rsid w:val="00220C7B"/>
    <w:rsid w:val="002223D1"/>
    <w:rsid w:val="0022312E"/>
    <w:rsid w:val="00226122"/>
    <w:rsid w:val="00230740"/>
    <w:rsid w:val="0024325D"/>
    <w:rsid w:val="00247062"/>
    <w:rsid w:val="002500C5"/>
    <w:rsid w:val="002532B6"/>
    <w:rsid w:val="00255EF0"/>
    <w:rsid w:val="0026272F"/>
    <w:rsid w:val="0027228A"/>
    <w:rsid w:val="00272EC1"/>
    <w:rsid w:val="00273152"/>
    <w:rsid w:val="00273EA6"/>
    <w:rsid w:val="00276B6B"/>
    <w:rsid w:val="002775B1"/>
    <w:rsid w:val="002808AD"/>
    <w:rsid w:val="002850E5"/>
    <w:rsid w:val="00285D29"/>
    <w:rsid w:val="00290626"/>
    <w:rsid w:val="00291302"/>
    <w:rsid w:val="00292328"/>
    <w:rsid w:val="002962BA"/>
    <w:rsid w:val="00296BB2"/>
    <w:rsid w:val="002A6844"/>
    <w:rsid w:val="002A77A3"/>
    <w:rsid w:val="002C0218"/>
    <w:rsid w:val="002D1E5B"/>
    <w:rsid w:val="002D1E84"/>
    <w:rsid w:val="002D2EE2"/>
    <w:rsid w:val="002D417C"/>
    <w:rsid w:val="002D5EFC"/>
    <w:rsid w:val="002D6992"/>
    <w:rsid w:val="002D6FA1"/>
    <w:rsid w:val="002E0760"/>
    <w:rsid w:val="002E1942"/>
    <w:rsid w:val="002E4576"/>
    <w:rsid w:val="002E5A06"/>
    <w:rsid w:val="002F0F54"/>
    <w:rsid w:val="002F7B06"/>
    <w:rsid w:val="00304F8C"/>
    <w:rsid w:val="003058B0"/>
    <w:rsid w:val="00307C3C"/>
    <w:rsid w:val="00311820"/>
    <w:rsid w:val="00313A4F"/>
    <w:rsid w:val="00315569"/>
    <w:rsid w:val="00316B4B"/>
    <w:rsid w:val="003270F0"/>
    <w:rsid w:val="003276CD"/>
    <w:rsid w:val="00332D49"/>
    <w:rsid w:val="0033324C"/>
    <w:rsid w:val="003358A1"/>
    <w:rsid w:val="00344532"/>
    <w:rsid w:val="00357288"/>
    <w:rsid w:val="00360ADC"/>
    <w:rsid w:val="0038294F"/>
    <w:rsid w:val="00383861"/>
    <w:rsid w:val="00390045"/>
    <w:rsid w:val="00390614"/>
    <w:rsid w:val="003918DC"/>
    <w:rsid w:val="003A07B5"/>
    <w:rsid w:val="003A33AF"/>
    <w:rsid w:val="003A721E"/>
    <w:rsid w:val="003B35F0"/>
    <w:rsid w:val="003B6F55"/>
    <w:rsid w:val="003C1686"/>
    <w:rsid w:val="003C1891"/>
    <w:rsid w:val="003D01CE"/>
    <w:rsid w:val="003D2CAB"/>
    <w:rsid w:val="003D37F1"/>
    <w:rsid w:val="003E096B"/>
    <w:rsid w:val="003E63DF"/>
    <w:rsid w:val="003E6980"/>
    <w:rsid w:val="003E71C3"/>
    <w:rsid w:val="003E7598"/>
    <w:rsid w:val="003F27F6"/>
    <w:rsid w:val="003F7C8F"/>
    <w:rsid w:val="0040087D"/>
    <w:rsid w:val="0040388B"/>
    <w:rsid w:val="00413C6A"/>
    <w:rsid w:val="00421970"/>
    <w:rsid w:val="00442B03"/>
    <w:rsid w:val="004450C4"/>
    <w:rsid w:val="0044569E"/>
    <w:rsid w:val="0045319A"/>
    <w:rsid w:val="00454395"/>
    <w:rsid w:val="00471D95"/>
    <w:rsid w:val="00481C77"/>
    <w:rsid w:val="00484086"/>
    <w:rsid w:val="0048413C"/>
    <w:rsid w:val="004907E5"/>
    <w:rsid w:val="00493289"/>
    <w:rsid w:val="00494C3B"/>
    <w:rsid w:val="004954B9"/>
    <w:rsid w:val="004A073D"/>
    <w:rsid w:val="004A2088"/>
    <w:rsid w:val="004B0232"/>
    <w:rsid w:val="004B0427"/>
    <w:rsid w:val="004B4CA8"/>
    <w:rsid w:val="004B4D26"/>
    <w:rsid w:val="004B7C4E"/>
    <w:rsid w:val="004C1256"/>
    <w:rsid w:val="004C7B6D"/>
    <w:rsid w:val="004D52C3"/>
    <w:rsid w:val="004E029A"/>
    <w:rsid w:val="004E15FC"/>
    <w:rsid w:val="004E7AD6"/>
    <w:rsid w:val="004F1E7D"/>
    <w:rsid w:val="004F3EAC"/>
    <w:rsid w:val="004F4463"/>
    <w:rsid w:val="004F754D"/>
    <w:rsid w:val="00503A15"/>
    <w:rsid w:val="0051599E"/>
    <w:rsid w:val="00516E3D"/>
    <w:rsid w:val="005178F4"/>
    <w:rsid w:val="00520488"/>
    <w:rsid w:val="00521086"/>
    <w:rsid w:val="005220F8"/>
    <w:rsid w:val="00523A0F"/>
    <w:rsid w:val="005258F6"/>
    <w:rsid w:val="0052655A"/>
    <w:rsid w:val="0053412A"/>
    <w:rsid w:val="00542631"/>
    <w:rsid w:val="0055435B"/>
    <w:rsid w:val="00555E13"/>
    <w:rsid w:val="00556E6B"/>
    <w:rsid w:val="00560079"/>
    <w:rsid w:val="00564527"/>
    <w:rsid w:val="00571ABC"/>
    <w:rsid w:val="00572DD5"/>
    <w:rsid w:val="005735DD"/>
    <w:rsid w:val="00584E74"/>
    <w:rsid w:val="00585B13"/>
    <w:rsid w:val="005861AD"/>
    <w:rsid w:val="0059235F"/>
    <w:rsid w:val="005A3E75"/>
    <w:rsid w:val="005A6379"/>
    <w:rsid w:val="005A65B5"/>
    <w:rsid w:val="005A7AA7"/>
    <w:rsid w:val="005B3760"/>
    <w:rsid w:val="005B4215"/>
    <w:rsid w:val="005B6B79"/>
    <w:rsid w:val="005B777B"/>
    <w:rsid w:val="005C056E"/>
    <w:rsid w:val="005C25A7"/>
    <w:rsid w:val="005C36E0"/>
    <w:rsid w:val="005C4438"/>
    <w:rsid w:val="005C7E1A"/>
    <w:rsid w:val="005D2D3C"/>
    <w:rsid w:val="005D5501"/>
    <w:rsid w:val="005E1047"/>
    <w:rsid w:val="005F038E"/>
    <w:rsid w:val="00601ACF"/>
    <w:rsid w:val="006039FA"/>
    <w:rsid w:val="00614323"/>
    <w:rsid w:val="006158EA"/>
    <w:rsid w:val="00616936"/>
    <w:rsid w:val="006201BC"/>
    <w:rsid w:val="00622F2C"/>
    <w:rsid w:val="006317A3"/>
    <w:rsid w:val="00632606"/>
    <w:rsid w:val="00641D4F"/>
    <w:rsid w:val="0064670E"/>
    <w:rsid w:val="00650E9F"/>
    <w:rsid w:val="00661D93"/>
    <w:rsid w:val="006641F9"/>
    <w:rsid w:val="00666039"/>
    <w:rsid w:val="00676A38"/>
    <w:rsid w:val="00677B83"/>
    <w:rsid w:val="006809CF"/>
    <w:rsid w:val="00687123"/>
    <w:rsid w:val="00690AF6"/>
    <w:rsid w:val="00693A5F"/>
    <w:rsid w:val="00694289"/>
    <w:rsid w:val="00694E06"/>
    <w:rsid w:val="00695E99"/>
    <w:rsid w:val="00695EF1"/>
    <w:rsid w:val="006A2CED"/>
    <w:rsid w:val="006A50B1"/>
    <w:rsid w:val="006A6453"/>
    <w:rsid w:val="006B3186"/>
    <w:rsid w:val="006B7E1E"/>
    <w:rsid w:val="006C1B32"/>
    <w:rsid w:val="006C21FA"/>
    <w:rsid w:val="006C30E8"/>
    <w:rsid w:val="006C4A41"/>
    <w:rsid w:val="006D1E5B"/>
    <w:rsid w:val="006D24D5"/>
    <w:rsid w:val="006D3913"/>
    <w:rsid w:val="006D49D8"/>
    <w:rsid w:val="006E7F98"/>
    <w:rsid w:val="00700694"/>
    <w:rsid w:val="0070121A"/>
    <w:rsid w:val="00701395"/>
    <w:rsid w:val="00701CCB"/>
    <w:rsid w:val="00703976"/>
    <w:rsid w:val="007040E7"/>
    <w:rsid w:val="00704592"/>
    <w:rsid w:val="0070544D"/>
    <w:rsid w:val="00705D9E"/>
    <w:rsid w:val="00710F9E"/>
    <w:rsid w:val="007128C4"/>
    <w:rsid w:val="00714335"/>
    <w:rsid w:val="00715033"/>
    <w:rsid w:val="00715CF6"/>
    <w:rsid w:val="007202ED"/>
    <w:rsid w:val="00720CF7"/>
    <w:rsid w:val="00726EDB"/>
    <w:rsid w:val="0072701C"/>
    <w:rsid w:val="0073495D"/>
    <w:rsid w:val="00737144"/>
    <w:rsid w:val="00740458"/>
    <w:rsid w:val="00744878"/>
    <w:rsid w:val="007448D8"/>
    <w:rsid w:val="00757254"/>
    <w:rsid w:val="0075761D"/>
    <w:rsid w:val="00760221"/>
    <w:rsid w:val="00762136"/>
    <w:rsid w:val="00764C44"/>
    <w:rsid w:val="00765D65"/>
    <w:rsid w:val="007668C7"/>
    <w:rsid w:val="007675D3"/>
    <w:rsid w:val="007677BD"/>
    <w:rsid w:val="007729D4"/>
    <w:rsid w:val="00775303"/>
    <w:rsid w:val="00775DA5"/>
    <w:rsid w:val="00776FAC"/>
    <w:rsid w:val="007831E0"/>
    <w:rsid w:val="00794E19"/>
    <w:rsid w:val="0079606F"/>
    <w:rsid w:val="00797053"/>
    <w:rsid w:val="007A09E7"/>
    <w:rsid w:val="007A10CD"/>
    <w:rsid w:val="007A14B6"/>
    <w:rsid w:val="007A253C"/>
    <w:rsid w:val="007A7E16"/>
    <w:rsid w:val="007B73FA"/>
    <w:rsid w:val="007C02CB"/>
    <w:rsid w:val="007C3F4F"/>
    <w:rsid w:val="007C53A2"/>
    <w:rsid w:val="007D1FD6"/>
    <w:rsid w:val="007D274B"/>
    <w:rsid w:val="007D38CE"/>
    <w:rsid w:val="007E30D8"/>
    <w:rsid w:val="007E4F36"/>
    <w:rsid w:val="007F1D5C"/>
    <w:rsid w:val="007F73EA"/>
    <w:rsid w:val="00802AD8"/>
    <w:rsid w:val="008056CE"/>
    <w:rsid w:val="00811174"/>
    <w:rsid w:val="00812A1C"/>
    <w:rsid w:val="00813F5A"/>
    <w:rsid w:val="00816DCB"/>
    <w:rsid w:val="008207EB"/>
    <w:rsid w:val="00822C2B"/>
    <w:rsid w:val="008277D7"/>
    <w:rsid w:val="0083007E"/>
    <w:rsid w:val="00833E95"/>
    <w:rsid w:val="0084156B"/>
    <w:rsid w:val="008434C4"/>
    <w:rsid w:val="00853D84"/>
    <w:rsid w:val="00856598"/>
    <w:rsid w:val="00857B4D"/>
    <w:rsid w:val="00861B24"/>
    <w:rsid w:val="00861F67"/>
    <w:rsid w:val="008630BE"/>
    <w:rsid w:val="00865D6D"/>
    <w:rsid w:val="00867812"/>
    <w:rsid w:val="00870D6A"/>
    <w:rsid w:val="0087118F"/>
    <w:rsid w:val="008762DD"/>
    <w:rsid w:val="00876B0D"/>
    <w:rsid w:val="00877054"/>
    <w:rsid w:val="008836DF"/>
    <w:rsid w:val="008859B7"/>
    <w:rsid w:val="008874EE"/>
    <w:rsid w:val="0089142D"/>
    <w:rsid w:val="00894687"/>
    <w:rsid w:val="00897858"/>
    <w:rsid w:val="008A5AD8"/>
    <w:rsid w:val="008B136C"/>
    <w:rsid w:val="008B26CD"/>
    <w:rsid w:val="008B2D59"/>
    <w:rsid w:val="008B5822"/>
    <w:rsid w:val="008C118D"/>
    <w:rsid w:val="008C7EF7"/>
    <w:rsid w:val="008D121B"/>
    <w:rsid w:val="008D1DAE"/>
    <w:rsid w:val="008D30D1"/>
    <w:rsid w:val="008D3F0B"/>
    <w:rsid w:val="008E09D2"/>
    <w:rsid w:val="008E1529"/>
    <w:rsid w:val="008F2B1E"/>
    <w:rsid w:val="008F5918"/>
    <w:rsid w:val="008F5C70"/>
    <w:rsid w:val="009019A5"/>
    <w:rsid w:val="0090577D"/>
    <w:rsid w:val="00916015"/>
    <w:rsid w:val="009208D7"/>
    <w:rsid w:val="00921EE7"/>
    <w:rsid w:val="00922633"/>
    <w:rsid w:val="00926AAD"/>
    <w:rsid w:val="00931279"/>
    <w:rsid w:val="009362F0"/>
    <w:rsid w:val="009412EE"/>
    <w:rsid w:val="00943DFC"/>
    <w:rsid w:val="009445B4"/>
    <w:rsid w:val="00945AA5"/>
    <w:rsid w:val="00954D51"/>
    <w:rsid w:val="00956AED"/>
    <w:rsid w:val="00957BE5"/>
    <w:rsid w:val="009602F9"/>
    <w:rsid w:val="00960880"/>
    <w:rsid w:val="009613E1"/>
    <w:rsid w:val="00962426"/>
    <w:rsid w:val="009647D9"/>
    <w:rsid w:val="0097032D"/>
    <w:rsid w:val="00977E30"/>
    <w:rsid w:val="00986F15"/>
    <w:rsid w:val="00991C3B"/>
    <w:rsid w:val="009942AE"/>
    <w:rsid w:val="00997D36"/>
    <w:rsid w:val="009A083D"/>
    <w:rsid w:val="009A31D0"/>
    <w:rsid w:val="009B69F7"/>
    <w:rsid w:val="009C04F5"/>
    <w:rsid w:val="009C3FE4"/>
    <w:rsid w:val="009D406A"/>
    <w:rsid w:val="009D6ED1"/>
    <w:rsid w:val="009E5E9F"/>
    <w:rsid w:val="009E7FB2"/>
    <w:rsid w:val="009F15A3"/>
    <w:rsid w:val="00A00EF5"/>
    <w:rsid w:val="00A01717"/>
    <w:rsid w:val="00A017D9"/>
    <w:rsid w:val="00A019C8"/>
    <w:rsid w:val="00A03103"/>
    <w:rsid w:val="00A04543"/>
    <w:rsid w:val="00A117FB"/>
    <w:rsid w:val="00A130F3"/>
    <w:rsid w:val="00A17F17"/>
    <w:rsid w:val="00A27666"/>
    <w:rsid w:val="00A27F5F"/>
    <w:rsid w:val="00A34B16"/>
    <w:rsid w:val="00A42734"/>
    <w:rsid w:val="00A452E0"/>
    <w:rsid w:val="00A5179E"/>
    <w:rsid w:val="00A51A00"/>
    <w:rsid w:val="00A523D5"/>
    <w:rsid w:val="00A56299"/>
    <w:rsid w:val="00A57601"/>
    <w:rsid w:val="00A6511C"/>
    <w:rsid w:val="00A71FAA"/>
    <w:rsid w:val="00A769E4"/>
    <w:rsid w:val="00A773FC"/>
    <w:rsid w:val="00A81A11"/>
    <w:rsid w:val="00A83BD1"/>
    <w:rsid w:val="00A85ABE"/>
    <w:rsid w:val="00A85B6D"/>
    <w:rsid w:val="00A85B8B"/>
    <w:rsid w:val="00A867F0"/>
    <w:rsid w:val="00A95018"/>
    <w:rsid w:val="00A95BAD"/>
    <w:rsid w:val="00AA0C03"/>
    <w:rsid w:val="00AA69C8"/>
    <w:rsid w:val="00AC6F0C"/>
    <w:rsid w:val="00AD0E50"/>
    <w:rsid w:val="00AD36B6"/>
    <w:rsid w:val="00AD4BEB"/>
    <w:rsid w:val="00AD6C61"/>
    <w:rsid w:val="00AE0065"/>
    <w:rsid w:val="00AE428B"/>
    <w:rsid w:val="00AE7097"/>
    <w:rsid w:val="00AF0EDC"/>
    <w:rsid w:val="00AF21BF"/>
    <w:rsid w:val="00AF2A11"/>
    <w:rsid w:val="00AF4913"/>
    <w:rsid w:val="00B02696"/>
    <w:rsid w:val="00B03C84"/>
    <w:rsid w:val="00B04AAE"/>
    <w:rsid w:val="00B04ACC"/>
    <w:rsid w:val="00B05279"/>
    <w:rsid w:val="00B06CC4"/>
    <w:rsid w:val="00B10CFD"/>
    <w:rsid w:val="00B113C5"/>
    <w:rsid w:val="00B12066"/>
    <w:rsid w:val="00B1481F"/>
    <w:rsid w:val="00B22906"/>
    <w:rsid w:val="00B23524"/>
    <w:rsid w:val="00B26459"/>
    <w:rsid w:val="00B30BC2"/>
    <w:rsid w:val="00B334B5"/>
    <w:rsid w:val="00B33C2F"/>
    <w:rsid w:val="00B3706F"/>
    <w:rsid w:val="00B3749C"/>
    <w:rsid w:val="00B47429"/>
    <w:rsid w:val="00B50C2F"/>
    <w:rsid w:val="00B52819"/>
    <w:rsid w:val="00B551E6"/>
    <w:rsid w:val="00B6077C"/>
    <w:rsid w:val="00B6233E"/>
    <w:rsid w:val="00B642B0"/>
    <w:rsid w:val="00B646BD"/>
    <w:rsid w:val="00B71D83"/>
    <w:rsid w:val="00B75AFE"/>
    <w:rsid w:val="00B8213E"/>
    <w:rsid w:val="00B8398A"/>
    <w:rsid w:val="00B852EB"/>
    <w:rsid w:val="00B864BA"/>
    <w:rsid w:val="00B945FD"/>
    <w:rsid w:val="00B96A55"/>
    <w:rsid w:val="00BA3D5C"/>
    <w:rsid w:val="00BA3EB7"/>
    <w:rsid w:val="00BA4A19"/>
    <w:rsid w:val="00BB0B38"/>
    <w:rsid w:val="00BB2546"/>
    <w:rsid w:val="00BB4752"/>
    <w:rsid w:val="00BC074B"/>
    <w:rsid w:val="00BC4898"/>
    <w:rsid w:val="00BD2A74"/>
    <w:rsid w:val="00BD4A91"/>
    <w:rsid w:val="00BD683E"/>
    <w:rsid w:val="00BE052E"/>
    <w:rsid w:val="00BE165A"/>
    <w:rsid w:val="00BE2395"/>
    <w:rsid w:val="00BE37CB"/>
    <w:rsid w:val="00BE46BD"/>
    <w:rsid w:val="00BE545B"/>
    <w:rsid w:val="00BE74A2"/>
    <w:rsid w:val="00BF54BF"/>
    <w:rsid w:val="00BF6AAB"/>
    <w:rsid w:val="00C01CE4"/>
    <w:rsid w:val="00C03D3A"/>
    <w:rsid w:val="00C10006"/>
    <w:rsid w:val="00C14406"/>
    <w:rsid w:val="00C1554B"/>
    <w:rsid w:val="00C316B9"/>
    <w:rsid w:val="00C33AE0"/>
    <w:rsid w:val="00C34564"/>
    <w:rsid w:val="00C35881"/>
    <w:rsid w:val="00C35B37"/>
    <w:rsid w:val="00C35F52"/>
    <w:rsid w:val="00C36904"/>
    <w:rsid w:val="00C36C3F"/>
    <w:rsid w:val="00C37FA0"/>
    <w:rsid w:val="00C41778"/>
    <w:rsid w:val="00C4333B"/>
    <w:rsid w:val="00C50C08"/>
    <w:rsid w:val="00C511C7"/>
    <w:rsid w:val="00C51374"/>
    <w:rsid w:val="00C52A23"/>
    <w:rsid w:val="00C60C39"/>
    <w:rsid w:val="00C66544"/>
    <w:rsid w:val="00C66EB4"/>
    <w:rsid w:val="00C675F3"/>
    <w:rsid w:val="00C83118"/>
    <w:rsid w:val="00C901E2"/>
    <w:rsid w:val="00C933F0"/>
    <w:rsid w:val="00C9385D"/>
    <w:rsid w:val="00C94E52"/>
    <w:rsid w:val="00C95978"/>
    <w:rsid w:val="00C95E52"/>
    <w:rsid w:val="00CA1352"/>
    <w:rsid w:val="00CA16E9"/>
    <w:rsid w:val="00CA228E"/>
    <w:rsid w:val="00CA4F22"/>
    <w:rsid w:val="00CA66A7"/>
    <w:rsid w:val="00CA6E77"/>
    <w:rsid w:val="00CA79F3"/>
    <w:rsid w:val="00CB2391"/>
    <w:rsid w:val="00CB7C28"/>
    <w:rsid w:val="00CC2627"/>
    <w:rsid w:val="00CC71BB"/>
    <w:rsid w:val="00CC793D"/>
    <w:rsid w:val="00CD0E83"/>
    <w:rsid w:val="00CD42BE"/>
    <w:rsid w:val="00CD6D27"/>
    <w:rsid w:val="00CE25C5"/>
    <w:rsid w:val="00CF0F99"/>
    <w:rsid w:val="00CF2449"/>
    <w:rsid w:val="00CF448D"/>
    <w:rsid w:val="00CF6259"/>
    <w:rsid w:val="00CF7872"/>
    <w:rsid w:val="00D04EB6"/>
    <w:rsid w:val="00D06957"/>
    <w:rsid w:val="00D072A2"/>
    <w:rsid w:val="00D13A5F"/>
    <w:rsid w:val="00D14D5B"/>
    <w:rsid w:val="00D22377"/>
    <w:rsid w:val="00D2465E"/>
    <w:rsid w:val="00D26658"/>
    <w:rsid w:val="00D26DD6"/>
    <w:rsid w:val="00D330D3"/>
    <w:rsid w:val="00D331F2"/>
    <w:rsid w:val="00D411D8"/>
    <w:rsid w:val="00D4373A"/>
    <w:rsid w:val="00D5267C"/>
    <w:rsid w:val="00D54AD9"/>
    <w:rsid w:val="00D62820"/>
    <w:rsid w:val="00D644F8"/>
    <w:rsid w:val="00D6603A"/>
    <w:rsid w:val="00D66F9D"/>
    <w:rsid w:val="00D7704B"/>
    <w:rsid w:val="00D8025D"/>
    <w:rsid w:val="00D81BE9"/>
    <w:rsid w:val="00D8296E"/>
    <w:rsid w:val="00D82B51"/>
    <w:rsid w:val="00D83368"/>
    <w:rsid w:val="00D83C36"/>
    <w:rsid w:val="00D86978"/>
    <w:rsid w:val="00D92194"/>
    <w:rsid w:val="00D962AB"/>
    <w:rsid w:val="00DA028A"/>
    <w:rsid w:val="00DA06BA"/>
    <w:rsid w:val="00DA2563"/>
    <w:rsid w:val="00DB222C"/>
    <w:rsid w:val="00DB56C3"/>
    <w:rsid w:val="00DC2019"/>
    <w:rsid w:val="00DD06A9"/>
    <w:rsid w:val="00DD0EF1"/>
    <w:rsid w:val="00DE6C26"/>
    <w:rsid w:val="00DE77FD"/>
    <w:rsid w:val="00E0073D"/>
    <w:rsid w:val="00E00AD2"/>
    <w:rsid w:val="00E00DAB"/>
    <w:rsid w:val="00E035F7"/>
    <w:rsid w:val="00E06A10"/>
    <w:rsid w:val="00E06FB4"/>
    <w:rsid w:val="00E11CAD"/>
    <w:rsid w:val="00E12BF8"/>
    <w:rsid w:val="00E13C05"/>
    <w:rsid w:val="00E166D2"/>
    <w:rsid w:val="00E22181"/>
    <w:rsid w:val="00E227D8"/>
    <w:rsid w:val="00E2337B"/>
    <w:rsid w:val="00E25E76"/>
    <w:rsid w:val="00E414B7"/>
    <w:rsid w:val="00E51F8E"/>
    <w:rsid w:val="00E52182"/>
    <w:rsid w:val="00E5328C"/>
    <w:rsid w:val="00E53935"/>
    <w:rsid w:val="00E57BCC"/>
    <w:rsid w:val="00E6060E"/>
    <w:rsid w:val="00E61917"/>
    <w:rsid w:val="00E62F2C"/>
    <w:rsid w:val="00E64182"/>
    <w:rsid w:val="00E75F74"/>
    <w:rsid w:val="00E76721"/>
    <w:rsid w:val="00E90F2A"/>
    <w:rsid w:val="00E91007"/>
    <w:rsid w:val="00E91088"/>
    <w:rsid w:val="00E96046"/>
    <w:rsid w:val="00E96CE8"/>
    <w:rsid w:val="00EA213F"/>
    <w:rsid w:val="00EA4838"/>
    <w:rsid w:val="00EA5AEC"/>
    <w:rsid w:val="00EB0FEB"/>
    <w:rsid w:val="00EB1BAF"/>
    <w:rsid w:val="00EB5537"/>
    <w:rsid w:val="00EB68D9"/>
    <w:rsid w:val="00EB7F3F"/>
    <w:rsid w:val="00EC2E06"/>
    <w:rsid w:val="00EC60FA"/>
    <w:rsid w:val="00ED1BF4"/>
    <w:rsid w:val="00ED7515"/>
    <w:rsid w:val="00ED7A7C"/>
    <w:rsid w:val="00EE058F"/>
    <w:rsid w:val="00EE2710"/>
    <w:rsid w:val="00EE31F7"/>
    <w:rsid w:val="00EF0912"/>
    <w:rsid w:val="00EF0FC9"/>
    <w:rsid w:val="00F0300B"/>
    <w:rsid w:val="00F1010D"/>
    <w:rsid w:val="00F11624"/>
    <w:rsid w:val="00F11E57"/>
    <w:rsid w:val="00F1402F"/>
    <w:rsid w:val="00F20C9D"/>
    <w:rsid w:val="00F2165B"/>
    <w:rsid w:val="00F223B5"/>
    <w:rsid w:val="00F2321C"/>
    <w:rsid w:val="00F264C2"/>
    <w:rsid w:val="00F31888"/>
    <w:rsid w:val="00F32210"/>
    <w:rsid w:val="00F3725D"/>
    <w:rsid w:val="00F4445E"/>
    <w:rsid w:val="00F47089"/>
    <w:rsid w:val="00F6489E"/>
    <w:rsid w:val="00F66024"/>
    <w:rsid w:val="00F67325"/>
    <w:rsid w:val="00F67EC5"/>
    <w:rsid w:val="00F745A6"/>
    <w:rsid w:val="00F763B6"/>
    <w:rsid w:val="00F77F4A"/>
    <w:rsid w:val="00F8103B"/>
    <w:rsid w:val="00F82261"/>
    <w:rsid w:val="00F83017"/>
    <w:rsid w:val="00F84D43"/>
    <w:rsid w:val="00F875FE"/>
    <w:rsid w:val="00F90C2A"/>
    <w:rsid w:val="00F955C9"/>
    <w:rsid w:val="00F96B49"/>
    <w:rsid w:val="00F97C19"/>
    <w:rsid w:val="00FA31CA"/>
    <w:rsid w:val="00FA361E"/>
    <w:rsid w:val="00FA5011"/>
    <w:rsid w:val="00FA5A78"/>
    <w:rsid w:val="00FA7969"/>
    <w:rsid w:val="00FA7FA8"/>
    <w:rsid w:val="00FB53C9"/>
    <w:rsid w:val="00FC1FD4"/>
    <w:rsid w:val="00FC42C0"/>
    <w:rsid w:val="00FC4404"/>
    <w:rsid w:val="00FE35EB"/>
    <w:rsid w:val="00FE3783"/>
    <w:rsid w:val="00FE429D"/>
    <w:rsid w:val="00FE4392"/>
    <w:rsid w:val="00FE43A5"/>
    <w:rsid w:val="00FE5A0D"/>
    <w:rsid w:val="00FF0DC8"/>
    <w:rsid w:val="00FF2C63"/>
    <w:rsid w:val="00FF66C6"/>
    <w:rsid w:val="00FF68EE"/>
    <w:rsid w:val="00FF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dm"/>
  <w:smartTagType w:namespaceuri="schemas-houaiss/mini" w:name="verbetes"/>
  <w:shapeDefaults>
    <o:shapedefaults v:ext="edit" spidmax="1028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D5B"/>
    <w:pPr>
      <w:spacing w:after="100" w:afterAutospacing="1" w:line="360" w:lineRule="auto"/>
      <w:ind w:right="1134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859B7"/>
    <w:pPr>
      <w:keepNext/>
      <w:keepLines/>
      <w:spacing w:before="240" w:after="0"/>
      <w:outlineLvl w:val="0"/>
    </w:pPr>
    <w:rPr>
      <w:rFonts w:ascii="Times New Roman" w:eastAsia="Times New Roman" w:hAnsi="Times New Roman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59B7"/>
    <w:pPr>
      <w:keepNext/>
      <w:keepLines/>
      <w:spacing w:before="40" w:after="0"/>
      <w:outlineLvl w:val="1"/>
    </w:pPr>
    <w:rPr>
      <w:rFonts w:ascii="Times New Roman" w:eastAsia="Times New Roman" w:hAnsi="Times New Roman"/>
      <w:b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859B7"/>
    <w:pPr>
      <w:keepNext/>
      <w:keepLines/>
      <w:spacing w:before="40" w:after="0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2710"/>
  </w:style>
  <w:style w:type="paragraph" w:styleId="Rodap">
    <w:name w:val="footer"/>
    <w:basedOn w:val="Normal"/>
    <w:link w:val="RodapChar"/>
    <w:uiPriority w:val="99"/>
    <w:unhideWhenUsed/>
    <w:rsid w:val="00EE2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2710"/>
  </w:style>
  <w:style w:type="paragraph" w:styleId="PargrafodaLista">
    <w:name w:val="List Paragraph"/>
    <w:basedOn w:val="Normal"/>
    <w:uiPriority w:val="34"/>
    <w:qFormat/>
    <w:rsid w:val="00DA06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601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16015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C675F3"/>
    <w:pPr>
      <w:spacing w:after="120" w:afterAutospacing="0" w:line="480" w:lineRule="auto"/>
      <w:ind w:right="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rsid w:val="00C675F3"/>
    <w:rPr>
      <w:rFonts w:ascii="Times New Roman" w:eastAsia="Times New Roman" w:hAnsi="Times New Roman"/>
    </w:rPr>
  </w:style>
  <w:style w:type="character" w:styleId="Refdecomentrio">
    <w:name w:val="annotation reference"/>
    <w:uiPriority w:val="99"/>
    <w:semiHidden/>
    <w:unhideWhenUsed/>
    <w:rsid w:val="007448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48D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448D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48D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448D8"/>
    <w:rPr>
      <w:b/>
      <w:bCs/>
      <w:lang w:eastAsia="en-US"/>
    </w:rPr>
  </w:style>
  <w:style w:type="table" w:styleId="Tabelacomgrade">
    <w:name w:val="Table Grid"/>
    <w:basedOn w:val="Tabelanormal"/>
    <w:uiPriority w:val="59"/>
    <w:rsid w:val="007371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A17F1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yperlink">
    <w:name w:val="Hyperlink"/>
    <w:uiPriority w:val="99"/>
    <w:unhideWhenUsed/>
    <w:rsid w:val="00650E9F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897858"/>
    <w:rPr>
      <w:b/>
      <w:bCs/>
      <w:sz w:val="20"/>
      <w:szCs w:val="20"/>
    </w:rPr>
  </w:style>
  <w:style w:type="character" w:customStyle="1" w:styleId="Ttulo1Char">
    <w:name w:val="Título 1 Char"/>
    <w:link w:val="Ttulo1"/>
    <w:uiPriority w:val="9"/>
    <w:rsid w:val="008859B7"/>
    <w:rPr>
      <w:rFonts w:ascii="Times New Roman" w:eastAsia="Times New Roman" w:hAnsi="Times New Roman" w:cs="Times New Roman"/>
      <w:b/>
      <w:sz w:val="24"/>
      <w:szCs w:val="32"/>
      <w:lang w:val="pt-BR"/>
    </w:rPr>
  </w:style>
  <w:style w:type="character" w:customStyle="1" w:styleId="Ttulo2Char">
    <w:name w:val="Título 2 Char"/>
    <w:link w:val="Ttulo2"/>
    <w:uiPriority w:val="9"/>
    <w:rsid w:val="008859B7"/>
    <w:rPr>
      <w:rFonts w:ascii="Times New Roman" w:eastAsia="Times New Roman" w:hAnsi="Times New Roman" w:cs="Times New Roman"/>
      <w:b/>
      <w:sz w:val="24"/>
      <w:szCs w:val="26"/>
      <w:lang w:val="pt-BR"/>
    </w:rPr>
  </w:style>
  <w:style w:type="character" w:customStyle="1" w:styleId="Ttulo3Char">
    <w:name w:val="Título 3 Char"/>
    <w:link w:val="Ttulo3"/>
    <w:uiPriority w:val="9"/>
    <w:rsid w:val="008859B7"/>
    <w:rPr>
      <w:rFonts w:ascii="Times New Roman" w:eastAsia="Times New Roman" w:hAnsi="Times New Roman" w:cs="Times New Roman"/>
      <w:b/>
      <w:sz w:val="24"/>
      <w:szCs w:val="24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5C4438"/>
    <w:pPr>
      <w:spacing w:afterAutospacing="0" w:line="259" w:lineRule="auto"/>
      <w:ind w:right="0"/>
      <w:jc w:val="left"/>
      <w:outlineLvl w:val="9"/>
    </w:pPr>
    <w:rPr>
      <w:rFonts w:ascii="Calibri Light" w:hAnsi="Calibri Light"/>
      <w:b w:val="0"/>
      <w:color w:val="2E74B5"/>
      <w:sz w:val="32"/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rsid w:val="005C4438"/>
  </w:style>
  <w:style w:type="paragraph" w:styleId="Sumrio2">
    <w:name w:val="toc 2"/>
    <w:basedOn w:val="Normal"/>
    <w:next w:val="Normal"/>
    <w:autoRedefine/>
    <w:uiPriority w:val="39"/>
    <w:unhideWhenUsed/>
    <w:rsid w:val="005C4438"/>
    <w:pPr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5C4438"/>
    <w:pPr>
      <w:ind w:left="440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374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 w:line="240" w:lineRule="auto"/>
      <w:ind w:right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3749C"/>
    <w:rPr>
      <w:rFonts w:ascii="Courier New" w:eastAsia="Times New Roman" w:hAnsi="Courier New" w:cs="Courier New"/>
      <w:lang w:val="pt-BR" w:eastAsia="pt-BR"/>
    </w:rPr>
  </w:style>
  <w:style w:type="character" w:customStyle="1" w:styleId="A8">
    <w:name w:val="A8"/>
    <w:uiPriority w:val="99"/>
    <w:rsid w:val="00B96A55"/>
    <w:rPr>
      <w:rFonts w:ascii="Cambria" w:hAnsi="Cambria" w:cs="Cambria" w:hint="default"/>
      <w:color w:val="000000"/>
      <w:sz w:val="9"/>
      <w:szCs w:val="9"/>
    </w:rPr>
  </w:style>
  <w:style w:type="character" w:customStyle="1" w:styleId="apple-converted-space">
    <w:name w:val="apple-converted-space"/>
    <w:basedOn w:val="Fontepargpadro"/>
    <w:rsid w:val="00B96A55"/>
  </w:style>
  <w:style w:type="character" w:customStyle="1" w:styleId="ref-journal">
    <w:name w:val="ref-journal"/>
    <w:basedOn w:val="Fontepargpadro"/>
    <w:rsid w:val="00B96A55"/>
  </w:style>
  <w:style w:type="character" w:customStyle="1" w:styleId="ref-vol">
    <w:name w:val="ref-vol"/>
    <w:basedOn w:val="Fontepargpadro"/>
    <w:rsid w:val="00B96A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D5B"/>
    <w:pPr>
      <w:spacing w:after="100" w:afterAutospacing="1" w:line="360" w:lineRule="auto"/>
      <w:ind w:right="1134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859B7"/>
    <w:pPr>
      <w:keepNext/>
      <w:keepLines/>
      <w:spacing w:before="240" w:after="0"/>
      <w:outlineLvl w:val="0"/>
    </w:pPr>
    <w:rPr>
      <w:rFonts w:ascii="Times New Roman" w:eastAsia="Times New Roman" w:hAnsi="Times New Roman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859B7"/>
    <w:pPr>
      <w:keepNext/>
      <w:keepLines/>
      <w:spacing w:before="40" w:after="0"/>
      <w:outlineLvl w:val="1"/>
    </w:pPr>
    <w:rPr>
      <w:rFonts w:ascii="Times New Roman" w:eastAsia="Times New Roman" w:hAnsi="Times New Roman"/>
      <w:b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859B7"/>
    <w:pPr>
      <w:keepNext/>
      <w:keepLines/>
      <w:spacing w:before="40" w:after="0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2710"/>
  </w:style>
  <w:style w:type="paragraph" w:styleId="Rodap">
    <w:name w:val="footer"/>
    <w:basedOn w:val="Normal"/>
    <w:link w:val="RodapChar"/>
    <w:uiPriority w:val="99"/>
    <w:unhideWhenUsed/>
    <w:rsid w:val="00EE2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2710"/>
  </w:style>
  <w:style w:type="paragraph" w:styleId="PargrafodaLista">
    <w:name w:val="List Paragraph"/>
    <w:basedOn w:val="Normal"/>
    <w:uiPriority w:val="34"/>
    <w:qFormat/>
    <w:rsid w:val="00DA06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601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16015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C675F3"/>
    <w:pPr>
      <w:spacing w:after="120" w:afterAutospacing="0" w:line="480" w:lineRule="auto"/>
      <w:ind w:right="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rsid w:val="00C675F3"/>
    <w:rPr>
      <w:rFonts w:ascii="Times New Roman" w:eastAsia="Times New Roman" w:hAnsi="Times New Roman"/>
    </w:rPr>
  </w:style>
  <w:style w:type="character" w:styleId="Refdecomentrio">
    <w:name w:val="annotation reference"/>
    <w:uiPriority w:val="99"/>
    <w:semiHidden/>
    <w:unhideWhenUsed/>
    <w:rsid w:val="007448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448D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448D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48D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448D8"/>
    <w:rPr>
      <w:b/>
      <w:bCs/>
      <w:lang w:eastAsia="en-US"/>
    </w:rPr>
  </w:style>
  <w:style w:type="table" w:styleId="Tabelacomgrade">
    <w:name w:val="Table Grid"/>
    <w:basedOn w:val="Tabelanormal"/>
    <w:uiPriority w:val="59"/>
    <w:rsid w:val="007371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A17F1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yperlink">
    <w:name w:val="Hyperlink"/>
    <w:uiPriority w:val="99"/>
    <w:unhideWhenUsed/>
    <w:rsid w:val="00650E9F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897858"/>
    <w:rPr>
      <w:b/>
      <w:bCs/>
      <w:sz w:val="20"/>
      <w:szCs w:val="20"/>
    </w:rPr>
  </w:style>
  <w:style w:type="character" w:customStyle="1" w:styleId="Ttulo1Char">
    <w:name w:val="Título 1 Char"/>
    <w:link w:val="Ttulo1"/>
    <w:uiPriority w:val="9"/>
    <w:rsid w:val="008859B7"/>
    <w:rPr>
      <w:rFonts w:ascii="Times New Roman" w:eastAsia="Times New Roman" w:hAnsi="Times New Roman" w:cs="Times New Roman"/>
      <w:b/>
      <w:sz w:val="24"/>
      <w:szCs w:val="32"/>
      <w:lang w:val="pt-BR"/>
    </w:rPr>
  </w:style>
  <w:style w:type="character" w:customStyle="1" w:styleId="Ttulo2Char">
    <w:name w:val="Título 2 Char"/>
    <w:link w:val="Ttulo2"/>
    <w:uiPriority w:val="9"/>
    <w:rsid w:val="008859B7"/>
    <w:rPr>
      <w:rFonts w:ascii="Times New Roman" w:eastAsia="Times New Roman" w:hAnsi="Times New Roman" w:cs="Times New Roman"/>
      <w:b/>
      <w:sz w:val="24"/>
      <w:szCs w:val="26"/>
      <w:lang w:val="pt-BR"/>
    </w:rPr>
  </w:style>
  <w:style w:type="character" w:customStyle="1" w:styleId="Ttulo3Char">
    <w:name w:val="Título 3 Char"/>
    <w:link w:val="Ttulo3"/>
    <w:uiPriority w:val="9"/>
    <w:rsid w:val="008859B7"/>
    <w:rPr>
      <w:rFonts w:ascii="Times New Roman" w:eastAsia="Times New Roman" w:hAnsi="Times New Roman" w:cs="Times New Roman"/>
      <w:b/>
      <w:sz w:val="24"/>
      <w:szCs w:val="24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5C4438"/>
    <w:pPr>
      <w:spacing w:afterAutospacing="0" w:line="259" w:lineRule="auto"/>
      <w:ind w:right="0"/>
      <w:jc w:val="left"/>
      <w:outlineLvl w:val="9"/>
    </w:pPr>
    <w:rPr>
      <w:rFonts w:ascii="Calibri Light" w:hAnsi="Calibri Light"/>
      <w:b w:val="0"/>
      <w:color w:val="2E74B5"/>
      <w:sz w:val="32"/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rsid w:val="005C4438"/>
  </w:style>
  <w:style w:type="paragraph" w:styleId="Sumrio2">
    <w:name w:val="toc 2"/>
    <w:basedOn w:val="Normal"/>
    <w:next w:val="Normal"/>
    <w:autoRedefine/>
    <w:uiPriority w:val="39"/>
    <w:unhideWhenUsed/>
    <w:rsid w:val="005C4438"/>
    <w:pPr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5C4438"/>
    <w:pPr>
      <w:ind w:left="440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374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 w:line="240" w:lineRule="auto"/>
      <w:ind w:right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3749C"/>
    <w:rPr>
      <w:rFonts w:ascii="Courier New" w:eastAsia="Times New Roman" w:hAnsi="Courier New" w:cs="Courier New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110C6-7D41-40BB-966D-BC2A2A42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31</Pages>
  <Words>5546</Words>
  <Characters>29954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35430</CharactersWithSpaces>
  <SharedDoc>false</SharedDoc>
  <HLinks>
    <vt:vector size="78" baseType="variant">
      <vt:variant>
        <vt:i4>1048637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_Toc433884284</vt:lpwstr>
      </vt:variant>
      <vt:variant>
        <vt:i4>1048637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_Toc433884283</vt:lpwstr>
      </vt:variant>
      <vt:variant>
        <vt:i4>1048637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_Toc433884282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_Toc433884281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_Toc433884280</vt:lpwstr>
      </vt:variant>
      <vt:variant>
        <vt:i4>2031677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_Toc433884279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_Toc433884278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_Toc433884277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_Toc433884276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_Toc433884275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_Toc433884274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_Toc433884273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_Toc433884272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Paulo</cp:lastModifiedBy>
  <cp:revision>10</cp:revision>
  <cp:lastPrinted>2015-12-14T12:36:00Z</cp:lastPrinted>
  <dcterms:created xsi:type="dcterms:W3CDTF">2015-12-09T11:53:00Z</dcterms:created>
  <dcterms:modified xsi:type="dcterms:W3CDTF">2015-12-14T15:48:00Z</dcterms:modified>
</cp:coreProperties>
</file>